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39" w:rsidRPr="00FD68E5" w:rsidRDefault="007B2439" w:rsidP="00206875">
      <w:pPr>
        <w:ind w:firstLine="426"/>
        <w:jc w:val="both"/>
        <w:rPr>
          <w:lang w:val="uk-UA"/>
        </w:rPr>
      </w:pPr>
      <w:bookmarkStart w:id="0" w:name="_Toc460594787"/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  <w:r>
        <w:rPr>
          <w:noProof/>
          <w:sz w:val="22"/>
          <w:szCs w:val="16"/>
          <w:lang w:val="ru-RU" w:eastAsia="ru-RU" w:bidi="ar-SA"/>
        </w:rPr>
        <w:drawing>
          <wp:inline distT="0" distB="0" distL="0" distR="0">
            <wp:extent cx="8357703" cy="5774289"/>
            <wp:effectExtent l="0" t="3810" r="1905" b="1905"/>
            <wp:docPr id="5" name="Рисунок 5" descr="C:\Users\V\Picture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\Pictures\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79480" cy="57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</w:p>
    <w:p w:rsidR="00527084" w:rsidRDefault="00527084" w:rsidP="002725E6">
      <w:pPr>
        <w:spacing w:after="240"/>
        <w:jc w:val="center"/>
        <w:rPr>
          <w:sz w:val="22"/>
          <w:szCs w:val="16"/>
          <w:lang w:val="ru-RU"/>
        </w:rPr>
      </w:pPr>
    </w:p>
    <w:p w:rsidR="009F7D7A" w:rsidRPr="00FD68E5" w:rsidRDefault="009F7D7A" w:rsidP="002725E6">
      <w:pPr>
        <w:spacing w:after="240"/>
        <w:jc w:val="center"/>
        <w:rPr>
          <w:sz w:val="22"/>
          <w:szCs w:val="16"/>
          <w:lang w:val="ru-RU"/>
        </w:rPr>
      </w:pPr>
      <w:r w:rsidRPr="00FD68E5">
        <w:rPr>
          <w:rFonts w:hint="eastAsia"/>
          <w:sz w:val="22"/>
          <w:szCs w:val="16"/>
          <w:lang w:val="ru-RU"/>
        </w:rPr>
        <w:br w:type="page"/>
      </w:r>
    </w:p>
    <w:p w:rsidR="009B5FBB" w:rsidRPr="00FD68E5" w:rsidRDefault="007B2439" w:rsidP="009B5FBB">
      <w:pPr>
        <w:shd w:val="clear" w:color="auto" w:fill="FFFFFF"/>
        <w:ind w:firstLine="709"/>
        <w:jc w:val="both"/>
        <w:rPr>
          <w:lang w:val="ru-RU"/>
        </w:rPr>
      </w:pPr>
      <w:r w:rsidRPr="00FD68E5">
        <w:rPr>
          <w:lang w:val="ru-RU"/>
        </w:rPr>
        <w:lastRenderedPageBreak/>
        <w:t xml:space="preserve">Настоящая примерная </w:t>
      </w:r>
      <w:r w:rsidR="00236165" w:rsidRPr="00FD68E5">
        <w:rPr>
          <w:lang w:val="ru-RU"/>
        </w:rPr>
        <w:t xml:space="preserve">рабочая </w:t>
      </w:r>
      <w:r w:rsidRPr="00FD68E5">
        <w:rPr>
          <w:lang w:val="ru-RU"/>
        </w:rPr>
        <w:t xml:space="preserve">программа </w:t>
      </w:r>
      <w:r w:rsidR="005C436C" w:rsidRPr="00FD68E5">
        <w:rPr>
          <w:lang w:val="ru-RU"/>
        </w:rPr>
        <w:t xml:space="preserve">составлена </w:t>
      </w:r>
      <w:r w:rsidR="009B5FBB" w:rsidRPr="00FD68E5">
        <w:rPr>
          <w:rFonts w:ascii="Times New Roman" w:hAnsi="Times New Roman" w:cs="Times New Roman"/>
          <w:lang w:val="ru-RU"/>
        </w:rPr>
        <w:t xml:space="preserve">в соответствии с Законом Донецкой Народной Республики «Об образовании», Государственным образовательным стандартом </w:t>
      </w:r>
      <w:r w:rsidR="002D7083" w:rsidRPr="00FD68E5">
        <w:rPr>
          <w:rFonts w:ascii="Times New Roman" w:hAnsi="Times New Roman" w:cs="Times New Roman"/>
          <w:lang w:val="ru-RU"/>
        </w:rPr>
        <w:t>средне</w:t>
      </w:r>
      <w:r w:rsidR="009B5FBB" w:rsidRPr="00FD68E5">
        <w:rPr>
          <w:rFonts w:ascii="Times New Roman" w:hAnsi="Times New Roman" w:cs="Times New Roman"/>
          <w:lang w:val="ru-RU"/>
        </w:rPr>
        <w:t>го общего образования Донецкой Народной Республики</w:t>
      </w:r>
      <w:r w:rsidR="005C436C" w:rsidRPr="00FD68E5">
        <w:rPr>
          <w:lang w:val="ru-RU"/>
        </w:rPr>
        <w:t xml:space="preserve"> и </w:t>
      </w:r>
      <w:r w:rsidRPr="00FD68E5">
        <w:rPr>
          <w:lang w:val="ru-RU"/>
        </w:rPr>
        <w:t xml:space="preserve">предназначена для </w:t>
      </w:r>
      <w:r w:rsidR="002D7083" w:rsidRPr="00FD68E5">
        <w:rPr>
          <w:lang w:val="ru-RU"/>
        </w:rPr>
        <w:t>10</w:t>
      </w:r>
      <w:r w:rsidRPr="00FD68E5">
        <w:rPr>
          <w:lang w:val="ru-RU"/>
        </w:rPr>
        <w:t>-</w:t>
      </w:r>
      <w:r w:rsidR="002D7083" w:rsidRPr="00FD68E5">
        <w:rPr>
          <w:lang w:val="ru-RU"/>
        </w:rPr>
        <w:t>11</w:t>
      </w:r>
      <w:r w:rsidRPr="00FD68E5">
        <w:rPr>
          <w:lang w:val="ru-RU"/>
        </w:rPr>
        <w:t xml:space="preserve"> классов общеобразовательных </w:t>
      </w:r>
      <w:r w:rsidR="00021228" w:rsidRPr="00FD68E5">
        <w:rPr>
          <w:lang w:val="ru-RU"/>
        </w:rPr>
        <w:t>организаций</w:t>
      </w:r>
      <w:r w:rsidRPr="00FD68E5">
        <w:rPr>
          <w:lang w:val="ru-RU"/>
        </w:rPr>
        <w:t xml:space="preserve"> Донецкой Народной Республики. В основу программы положена идея личностно ориентированного и системно-</w:t>
      </w:r>
      <w:proofErr w:type="spellStart"/>
      <w:r w:rsidRPr="00FD68E5">
        <w:rPr>
          <w:lang w:val="ru-RU"/>
        </w:rPr>
        <w:t>деятельно</w:t>
      </w:r>
      <w:r w:rsidR="009B5FBB" w:rsidRPr="00FD68E5">
        <w:rPr>
          <w:lang w:val="ru-RU"/>
        </w:rPr>
        <w:t>стного</w:t>
      </w:r>
      <w:proofErr w:type="spellEnd"/>
      <w:r w:rsidR="009B5FBB" w:rsidRPr="00FD68E5">
        <w:rPr>
          <w:lang w:val="ru-RU"/>
        </w:rPr>
        <w:t xml:space="preserve"> обучения русскому языку.</w:t>
      </w:r>
    </w:p>
    <w:p w:rsidR="009B5FBB" w:rsidRPr="00FD68E5" w:rsidRDefault="007B2439" w:rsidP="009B5FBB">
      <w:pPr>
        <w:shd w:val="clear" w:color="auto" w:fill="FFFFFF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Курс ориентирован на синтез языкового, речемыслительного и духовного развития </w:t>
      </w:r>
      <w:proofErr w:type="gramStart"/>
      <w:r w:rsidR="00C76355" w:rsidRPr="00FD68E5">
        <w:rPr>
          <w:lang w:val="ru-RU"/>
        </w:rPr>
        <w:t>обучающихся</w:t>
      </w:r>
      <w:proofErr w:type="gramEnd"/>
      <w:r w:rsidRPr="00FD68E5">
        <w:rPr>
          <w:lang w:val="ru-RU"/>
        </w:rPr>
        <w:t xml:space="preserve">. </w:t>
      </w:r>
      <w:bookmarkStart w:id="2" w:name="_Toc13123166"/>
      <w:bookmarkStart w:id="3" w:name="_Toc48554835"/>
      <w:bookmarkStart w:id="4" w:name="_Toc49198240"/>
    </w:p>
    <w:p w:rsidR="009B5FBB" w:rsidRPr="00FD68E5" w:rsidRDefault="009B5FBB" w:rsidP="009B5FBB">
      <w:pPr>
        <w:shd w:val="clear" w:color="auto" w:fill="FFFFFF"/>
        <w:ind w:firstLine="709"/>
        <w:jc w:val="both"/>
        <w:rPr>
          <w:lang w:val="ru-RU"/>
        </w:rPr>
      </w:pPr>
      <w:r w:rsidRPr="00FD68E5">
        <w:rPr>
          <w:rFonts w:ascii="Times New Roman" w:hAnsi="Times New Roman" w:cs="Times New Roman"/>
          <w:lang w:val="ru-RU"/>
        </w:rPr>
        <w:t>Главное предназначение учебного предмета «</w:t>
      </w:r>
      <w:r w:rsidR="005D616F" w:rsidRPr="00FD68E5">
        <w:rPr>
          <w:rFonts w:ascii="Times New Roman" w:hAnsi="Times New Roman" w:cs="Times New Roman"/>
          <w:lang w:val="ru-RU"/>
        </w:rPr>
        <w:t>Р</w:t>
      </w:r>
      <w:r w:rsidRPr="00FD68E5">
        <w:rPr>
          <w:rFonts w:ascii="Times New Roman" w:hAnsi="Times New Roman" w:cs="Times New Roman"/>
          <w:lang w:val="ru-RU"/>
        </w:rPr>
        <w:t>одной</w:t>
      </w:r>
      <w:r w:rsidR="005D616F" w:rsidRPr="00FD68E5">
        <w:rPr>
          <w:rFonts w:ascii="Times New Roman" w:hAnsi="Times New Roman" w:cs="Times New Roman"/>
          <w:lang w:val="ru-RU"/>
        </w:rPr>
        <w:t xml:space="preserve"> (русский)</w:t>
      </w:r>
      <w:r w:rsidRPr="00FD68E5">
        <w:rPr>
          <w:rFonts w:ascii="Times New Roman" w:hAnsi="Times New Roman" w:cs="Times New Roman"/>
          <w:lang w:val="ru-RU"/>
        </w:rPr>
        <w:t xml:space="preserve"> язык» – формирование познавательного интереса и уважительного отношения к родному языку, а через него – к родной культуре, к свершениям и традициям своего народа, </w:t>
      </w:r>
      <w:r w:rsidR="005D616F" w:rsidRPr="00FD68E5">
        <w:rPr>
          <w:rFonts w:ascii="Times New Roman" w:hAnsi="Times New Roman" w:cs="Times New Roman"/>
          <w:lang w:val="ru-RU"/>
        </w:rPr>
        <w:t xml:space="preserve">осознание </w:t>
      </w:r>
      <w:r w:rsidRPr="00FD68E5">
        <w:rPr>
          <w:rFonts w:ascii="Times New Roman" w:hAnsi="Times New Roman" w:cs="Times New Roman"/>
          <w:lang w:val="ru-RU"/>
        </w:rPr>
        <w:t xml:space="preserve">исторической преемственности </w:t>
      </w:r>
      <w:r w:rsidR="005D616F" w:rsidRPr="00FD68E5">
        <w:rPr>
          <w:rFonts w:ascii="Times New Roman" w:hAnsi="Times New Roman" w:cs="Times New Roman"/>
          <w:lang w:val="ru-RU"/>
        </w:rPr>
        <w:t xml:space="preserve">поколений, </w:t>
      </w:r>
      <w:r w:rsidRPr="00FD68E5">
        <w:rPr>
          <w:rFonts w:ascii="Times New Roman" w:hAnsi="Times New Roman" w:cs="Times New Roman"/>
          <w:lang w:val="ru-RU"/>
        </w:rPr>
        <w:t xml:space="preserve">своей ответственности за сохранение культуры народа. </w:t>
      </w:r>
      <w:r w:rsidRPr="00FD68E5">
        <w:rPr>
          <w:rFonts w:ascii="Times New Roman" w:hAnsi="Times New Roman"/>
          <w:caps/>
          <w:lang w:val="ru-RU"/>
        </w:rPr>
        <w:t>В</w:t>
      </w:r>
      <w:r w:rsidRPr="00FD68E5">
        <w:rPr>
          <w:rFonts w:ascii="Times New Roman" w:hAnsi="Times New Roman"/>
          <w:b/>
          <w:caps/>
          <w:lang w:val="ru-RU"/>
        </w:rPr>
        <w:t xml:space="preserve"> </w:t>
      </w:r>
      <w:r w:rsidR="005D616F" w:rsidRPr="00FD68E5">
        <w:rPr>
          <w:rFonts w:ascii="Times New Roman" w:hAnsi="Times New Roman" w:cs="Times New Roman"/>
          <w:lang w:val="ru-RU"/>
        </w:rPr>
        <w:t xml:space="preserve">преподавании русского </w:t>
      </w:r>
      <w:r w:rsidRPr="00FD68E5">
        <w:rPr>
          <w:rFonts w:ascii="Times New Roman" w:hAnsi="Times New Roman" w:cs="Times New Roman"/>
          <w:lang w:val="ru-RU"/>
        </w:rPr>
        <w:t>языка культурно-исторический подход всегда был и остаётся одним</w:t>
      </w:r>
      <w:r w:rsidR="005D616F" w:rsidRPr="00FD68E5">
        <w:rPr>
          <w:rFonts w:ascii="Times New Roman" w:hAnsi="Times New Roman" w:cs="Times New Roman"/>
          <w:lang w:val="ru-RU"/>
        </w:rPr>
        <w:t xml:space="preserve"> из важнейших </w:t>
      </w:r>
      <w:r w:rsidRPr="00FD68E5">
        <w:rPr>
          <w:rFonts w:ascii="Times New Roman" w:hAnsi="Times New Roman" w:cs="Times New Roman"/>
          <w:lang w:val="ru-RU"/>
        </w:rPr>
        <w:t xml:space="preserve">ориентиров </w:t>
      </w:r>
      <w:r w:rsidR="005D616F" w:rsidRPr="00FD68E5">
        <w:rPr>
          <w:rFonts w:ascii="Times New Roman" w:hAnsi="Times New Roman" w:cs="Times New Roman"/>
          <w:lang w:val="ru-RU"/>
        </w:rPr>
        <w:t xml:space="preserve">формирования и </w:t>
      </w:r>
      <w:r w:rsidRPr="00FD68E5">
        <w:rPr>
          <w:rFonts w:ascii="Times New Roman" w:hAnsi="Times New Roman" w:cs="Times New Roman"/>
          <w:lang w:val="ru-RU"/>
        </w:rPr>
        <w:t xml:space="preserve">целей, и содержания обучения. В курсе же </w:t>
      </w:r>
      <w:r w:rsidR="005D616F" w:rsidRPr="00FD68E5">
        <w:rPr>
          <w:rFonts w:ascii="Times New Roman" w:hAnsi="Times New Roman" w:cs="Times New Roman"/>
          <w:lang w:val="ru-RU"/>
        </w:rPr>
        <w:t xml:space="preserve">родного (русского) языка </w:t>
      </w:r>
      <w:r w:rsidRPr="00FD68E5">
        <w:rPr>
          <w:rFonts w:ascii="Times New Roman" w:hAnsi="Times New Roman" w:cs="Times New Roman"/>
          <w:lang w:val="ru-RU"/>
        </w:rPr>
        <w:t>историко-</w:t>
      </w:r>
      <w:r w:rsidR="005D616F" w:rsidRPr="00FD68E5">
        <w:rPr>
          <w:rFonts w:ascii="Times New Roman" w:hAnsi="Times New Roman" w:cs="Times New Roman"/>
          <w:lang w:val="ru-RU"/>
        </w:rPr>
        <w:t xml:space="preserve">культурный подход </w:t>
      </w:r>
      <w:r w:rsidRPr="00FD68E5">
        <w:rPr>
          <w:rFonts w:ascii="Times New Roman" w:hAnsi="Times New Roman" w:cs="Times New Roman"/>
          <w:lang w:val="ru-RU"/>
        </w:rPr>
        <w:t xml:space="preserve">становится ведущим, поскольку его содержание </w:t>
      </w:r>
      <w:proofErr w:type="gramStart"/>
      <w:r w:rsidRPr="00FD68E5">
        <w:rPr>
          <w:rFonts w:ascii="Times New Roman" w:hAnsi="Times New Roman" w:cs="Times New Roman"/>
          <w:lang w:val="ru-RU"/>
        </w:rPr>
        <w:t>ориентировано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прежде всего на удовлетворение потребности </w:t>
      </w:r>
      <w:r w:rsidR="00A76374" w:rsidRPr="00FD68E5">
        <w:rPr>
          <w:rFonts w:ascii="Times New Roman" w:hAnsi="Times New Roman" w:cs="Times New Roman"/>
          <w:lang w:val="ru-RU"/>
        </w:rPr>
        <w:t>обучающихся</w:t>
      </w:r>
      <w:r w:rsidRPr="00FD68E5">
        <w:rPr>
          <w:rFonts w:ascii="Times New Roman" w:hAnsi="Times New Roman" w:cs="Times New Roman"/>
          <w:lang w:val="ru-RU"/>
        </w:rPr>
        <w:t xml:space="preserve"> в изучении родного языка как инструмента познания национальной культуры и самореализации в ней.</w:t>
      </w:r>
      <w:r w:rsidRPr="00FD68E5">
        <w:rPr>
          <w:lang w:val="ru-RU"/>
        </w:rPr>
        <w:t xml:space="preserve"> </w:t>
      </w:r>
    </w:p>
    <w:p w:rsidR="008C2026" w:rsidRPr="00FD68E5" w:rsidRDefault="008C2026" w:rsidP="008C2026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В содержании курса «Родной (русский) язык» предусматривается включение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  <w:r w:rsidRPr="00FD68E5">
        <w:rPr>
          <w:rFonts w:ascii="Times New Roman" w:hAnsi="Times New Roman" w:cs="Times New Roman"/>
          <w:i/>
          <w:lang w:val="ru-RU"/>
        </w:rPr>
        <w:t xml:space="preserve">Важнейшими задачами курса являются </w:t>
      </w:r>
      <w:r w:rsidRPr="00FD68E5">
        <w:rPr>
          <w:rFonts w:ascii="Times New Roman" w:hAnsi="Times New Roman" w:cs="Times New Roman"/>
          <w:lang w:val="ru-RU"/>
        </w:rPr>
        <w:t xml:space="preserve">приобщение обучающихся к фактам русской языковой истории в связи с историей русского народа, формирование преставлений </w:t>
      </w:r>
      <w:r w:rsidR="00A76374" w:rsidRPr="00FD68E5">
        <w:rPr>
          <w:rFonts w:ascii="Times New Roman" w:hAnsi="Times New Roman" w:cs="Times New Roman"/>
          <w:lang w:val="ru-RU"/>
        </w:rPr>
        <w:t>обучающихся</w:t>
      </w:r>
      <w:r w:rsidRPr="00FD68E5">
        <w:rPr>
          <w:rFonts w:ascii="Times New Roman" w:hAnsi="Times New Roman" w:cs="Times New Roman"/>
          <w:lang w:val="ru-RU"/>
        </w:rPr>
        <w:t xml:space="preserve">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РФ и мира. </w:t>
      </w:r>
    </w:p>
    <w:p w:rsidR="006315FE" w:rsidRPr="00FD68E5" w:rsidRDefault="006315FE" w:rsidP="006315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D68E5">
        <w:rPr>
          <w:rFonts w:ascii="Times New Roman" w:eastAsia="Times New Roman" w:hAnsi="Times New Roman" w:cs="Times New Roman"/>
          <w:lang w:val="ru-RU" w:eastAsia="ru-RU"/>
        </w:rPr>
        <w:t xml:space="preserve">Основные формальные различия курсов русского родного языка и русского языка заключаются в следующем.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13F4B" w:rsidRPr="00FD68E5" w:rsidTr="006315FE">
        <w:tc>
          <w:tcPr>
            <w:tcW w:w="3284" w:type="dxa"/>
          </w:tcPr>
          <w:p w:rsidR="006315FE" w:rsidRPr="00FD68E5" w:rsidRDefault="006315FE" w:rsidP="006315FE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Учебный предмет </w:t>
            </w:r>
          </w:p>
        </w:tc>
        <w:tc>
          <w:tcPr>
            <w:tcW w:w="3284" w:type="dxa"/>
          </w:tcPr>
          <w:p w:rsidR="006315FE" w:rsidRPr="00FD68E5" w:rsidRDefault="006315FE" w:rsidP="006315FE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Русский язык </w:t>
            </w:r>
          </w:p>
        </w:tc>
        <w:tc>
          <w:tcPr>
            <w:tcW w:w="3285" w:type="dxa"/>
          </w:tcPr>
          <w:p w:rsidR="006315FE" w:rsidRPr="00FD68E5" w:rsidRDefault="006315FE" w:rsidP="006315FE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>Русский родной язык</w:t>
            </w:r>
          </w:p>
        </w:tc>
      </w:tr>
      <w:tr w:rsidR="00413F4B" w:rsidRPr="00FD68E5" w:rsidTr="006315FE">
        <w:tc>
          <w:tcPr>
            <w:tcW w:w="3284" w:type="dxa"/>
          </w:tcPr>
          <w:p w:rsidR="006315FE" w:rsidRPr="00FD68E5" w:rsidRDefault="00C3533D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Статус изучения </w:t>
            </w:r>
          </w:p>
        </w:tc>
        <w:tc>
          <w:tcPr>
            <w:tcW w:w="3284" w:type="dxa"/>
          </w:tcPr>
          <w:p w:rsidR="006315FE" w:rsidRPr="00FD68E5" w:rsidRDefault="00C3533D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Обязательный </w:t>
            </w:r>
          </w:p>
        </w:tc>
        <w:tc>
          <w:tcPr>
            <w:tcW w:w="3285" w:type="dxa"/>
          </w:tcPr>
          <w:p w:rsidR="006315FE" w:rsidRPr="00FD68E5" w:rsidRDefault="00506FEC" w:rsidP="006315FE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>Обязательный</w:t>
            </w:r>
          </w:p>
        </w:tc>
      </w:tr>
      <w:tr w:rsidR="00413F4B" w:rsidRPr="00527084" w:rsidTr="006315FE">
        <w:tc>
          <w:tcPr>
            <w:tcW w:w="3284" w:type="dxa"/>
          </w:tcPr>
          <w:p w:rsidR="00C3533D" w:rsidRPr="00FD68E5" w:rsidRDefault="00C3533D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Предметная область </w:t>
            </w:r>
          </w:p>
          <w:p w:rsidR="006315FE" w:rsidRPr="00FD68E5" w:rsidRDefault="006315FE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84" w:type="dxa"/>
          </w:tcPr>
          <w:p w:rsidR="00C3533D" w:rsidRPr="00FD68E5" w:rsidRDefault="00C3533D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Русский язык и литература </w:t>
            </w:r>
          </w:p>
          <w:p w:rsidR="006315FE" w:rsidRPr="00FD68E5" w:rsidRDefault="006315FE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85" w:type="dxa"/>
          </w:tcPr>
          <w:p w:rsidR="006315FE" w:rsidRPr="00FD68E5" w:rsidRDefault="00C3533D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>Родной язык и родная  литература</w:t>
            </w:r>
          </w:p>
        </w:tc>
      </w:tr>
      <w:tr w:rsidR="00413F4B" w:rsidRPr="00527084" w:rsidTr="002461C9">
        <w:tc>
          <w:tcPr>
            <w:tcW w:w="3284" w:type="dxa"/>
          </w:tcPr>
          <w:p w:rsidR="00C3533D" w:rsidRPr="00FD68E5" w:rsidRDefault="00C3533D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Преподавание и изучение </w:t>
            </w:r>
          </w:p>
          <w:p w:rsidR="00C3533D" w:rsidRPr="00FD68E5" w:rsidRDefault="00C3533D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69" w:type="dxa"/>
            <w:gridSpan w:val="2"/>
          </w:tcPr>
          <w:p w:rsidR="00C3533D" w:rsidRPr="00FD68E5" w:rsidRDefault="00C3533D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>Осуществляются в соответствии с Государственными образовательными стандартами</w:t>
            </w:r>
          </w:p>
        </w:tc>
      </w:tr>
      <w:tr w:rsidR="00413F4B" w:rsidRPr="00FD68E5" w:rsidTr="006315FE">
        <w:tc>
          <w:tcPr>
            <w:tcW w:w="3284" w:type="dxa"/>
          </w:tcPr>
          <w:p w:rsidR="00C3533D" w:rsidRPr="00FD68E5" w:rsidRDefault="00C3533D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Государственная </w:t>
            </w:r>
          </w:p>
          <w:p w:rsidR="00C3533D" w:rsidRPr="00FD68E5" w:rsidRDefault="00C3533D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итоговая аттестация </w:t>
            </w:r>
          </w:p>
          <w:p w:rsidR="006315FE" w:rsidRPr="00FD68E5" w:rsidRDefault="006315FE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84" w:type="dxa"/>
          </w:tcPr>
          <w:p w:rsidR="006315FE" w:rsidRPr="00FD68E5" w:rsidRDefault="00C3533D" w:rsidP="00C3533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Предусмотрена </w:t>
            </w:r>
          </w:p>
        </w:tc>
        <w:tc>
          <w:tcPr>
            <w:tcW w:w="3285" w:type="dxa"/>
          </w:tcPr>
          <w:p w:rsidR="006315FE" w:rsidRPr="00FD68E5" w:rsidRDefault="00C3533D" w:rsidP="006315FE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 w:eastAsia="ru-RU"/>
              </w:rPr>
              <w:t>Не предусмотрена</w:t>
            </w:r>
          </w:p>
        </w:tc>
      </w:tr>
    </w:tbl>
    <w:p w:rsidR="006315FE" w:rsidRPr="00FD68E5" w:rsidRDefault="00EF469E" w:rsidP="00EF46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D68E5">
        <w:rPr>
          <w:rFonts w:ascii="Times New Roman" w:eastAsia="Times New Roman" w:hAnsi="Times New Roman" w:cs="Times New Roman"/>
          <w:lang w:val="ru-RU" w:eastAsia="ru-RU"/>
        </w:rPr>
        <w:t xml:space="preserve">Количество часов на изучение предметов </w:t>
      </w:r>
      <w:r w:rsidR="00A76374" w:rsidRPr="00FD68E5">
        <w:rPr>
          <w:rFonts w:ascii="Times New Roman" w:eastAsia="Times New Roman" w:hAnsi="Times New Roman" w:cs="Times New Roman"/>
          <w:lang w:val="ru-RU" w:eastAsia="ru-RU"/>
        </w:rPr>
        <w:t>общеобразовательная организация</w:t>
      </w:r>
      <w:r w:rsidRPr="00FD68E5">
        <w:rPr>
          <w:rFonts w:ascii="Times New Roman" w:eastAsia="Times New Roman" w:hAnsi="Times New Roman" w:cs="Times New Roman"/>
          <w:lang w:val="ru-RU" w:eastAsia="ru-RU"/>
        </w:rPr>
        <w:t xml:space="preserve"> определяет самостоятельно. В интересах обучающихся можно углубить, расширить и увеличить количество часов на изучение того или иного предмета, в том числе родного языка. Количество учебных планов должно соответствовать количеству и уровням реализуемых основных образовательных программ. </w:t>
      </w:r>
    </w:p>
    <w:p w:rsidR="00B61D24" w:rsidRPr="00FD68E5" w:rsidRDefault="00B61D24" w:rsidP="00B61D2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proofErr w:type="gramStart"/>
      <w:r w:rsidRPr="00FD68E5">
        <w:rPr>
          <w:rFonts w:ascii="Times New Roman" w:hAnsi="Times New Roman" w:cs="Times New Roman"/>
          <w:lang w:val="ru-RU" w:eastAsia="ru-RU" w:bidi="ar-SA"/>
        </w:rPr>
        <w:t xml:space="preserve">Примерная </w:t>
      </w:r>
      <w:r w:rsidR="00236165" w:rsidRPr="00FD68E5">
        <w:rPr>
          <w:rFonts w:ascii="Times New Roman" w:hAnsi="Times New Roman" w:cs="Times New Roman"/>
          <w:lang w:val="ru-RU" w:eastAsia="ru-RU" w:bidi="ar-SA"/>
        </w:rPr>
        <w:t xml:space="preserve">рабочая </w:t>
      </w:r>
      <w:r w:rsidRPr="00FD68E5">
        <w:rPr>
          <w:rFonts w:ascii="Times New Roman" w:hAnsi="Times New Roman" w:cs="Times New Roman"/>
          <w:lang w:val="ru-RU" w:eastAsia="ru-RU" w:bidi="ar-SA"/>
        </w:rPr>
        <w:t xml:space="preserve">программа (далее – программа) разработана на основе требований Государственного образовательного стандарта </w:t>
      </w:r>
      <w:r w:rsidR="002D7083" w:rsidRPr="00FD68E5">
        <w:rPr>
          <w:rFonts w:ascii="Times New Roman" w:hAnsi="Times New Roman" w:cs="Times New Roman"/>
          <w:lang w:val="ru-RU" w:eastAsia="ru-RU" w:bidi="ar-SA"/>
        </w:rPr>
        <w:t>средне</w:t>
      </w:r>
      <w:r w:rsidRPr="00FD68E5">
        <w:rPr>
          <w:rFonts w:ascii="Times New Roman" w:hAnsi="Times New Roman" w:cs="Times New Roman"/>
          <w:lang w:val="ru-RU" w:eastAsia="ru-RU" w:bidi="ar-SA"/>
        </w:rPr>
        <w:t xml:space="preserve">го общего образования к результатам освоения основной образовательной программы </w:t>
      </w:r>
      <w:r w:rsidR="002D7083" w:rsidRPr="00FD68E5">
        <w:rPr>
          <w:rFonts w:ascii="Times New Roman" w:hAnsi="Times New Roman" w:cs="Times New Roman"/>
          <w:lang w:val="ru-RU" w:eastAsia="ru-RU" w:bidi="ar-SA"/>
        </w:rPr>
        <w:t>средне</w:t>
      </w:r>
      <w:r w:rsidRPr="00FD68E5">
        <w:rPr>
          <w:rFonts w:ascii="Times New Roman" w:hAnsi="Times New Roman" w:cs="Times New Roman"/>
          <w:lang w:val="ru-RU" w:eastAsia="ru-RU" w:bidi="ar-SA"/>
        </w:rPr>
        <w:t xml:space="preserve">го общего образования по учебному предмету «Родной (русский) язык», входящему в образовательную область «Родной язык и </w:t>
      </w:r>
      <w:r w:rsidRPr="00FD68E5">
        <w:rPr>
          <w:rFonts w:ascii="Times New Roman" w:hAnsi="Times New Roman" w:cs="Times New Roman"/>
          <w:lang w:val="ru-RU" w:eastAsia="ru-RU" w:bidi="ar-SA"/>
        </w:rPr>
        <w:lastRenderedPageBreak/>
        <w:t xml:space="preserve">родная литература». </w:t>
      </w:r>
      <w:proofErr w:type="gramEnd"/>
    </w:p>
    <w:p w:rsidR="00B61D24" w:rsidRPr="00FD68E5" w:rsidRDefault="00B61D24" w:rsidP="00B61D2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r w:rsidRPr="00FD68E5">
        <w:rPr>
          <w:rFonts w:ascii="Times New Roman" w:hAnsi="Times New Roman" w:cs="Times New Roman"/>
          <w:lang w:val="ru-RU" w:eastAsia="ru-RU" w:bidi="ar-SA"/>
        </w:rPr>
        <w:t xml:space="preserve">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«Родной (русский) язык»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B61D24" w:rsidRPr="00FD68E5" w:rsidRDefault="00B61D24" w:rsidP="00B61D2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r w:rsidRPr="00FD68E5">
        <w:rPr>
          <w:rFonts w:ascii="Times New Roman" w:hAnsi="Times New Roman" w:cs="Times New Roman"/>
          <w:lang w:val="ru-RU" w:eastAsia="ru-RU" w:bidi="ar-SA"/>
        </w:rPr>
        <w:t xml:space="preserve">Программа устанавливает требования к результатам освоения основной образовательной программы </w:t>
      </w:r>
      <w:r w:rsidR="002D7083" w:rsidRPr="00FD68E5">
        <w:rPr>
          <w:rFonts w:ascii="Times New Roman" w:hAnsi="Times New Roman" w:cs="Times New Roman"/>
          <w:lang w:val="ru-RU" w:eastAsia="ru-RU" w:bidi="ar-SA"/>
        </w:rPr>
        <w:t>средне</w:t>
      </w:r>
      <w:r w:rsidRPr="00FD68E5">
        <w:rPr>
          <w:rFonts w:ascii="Times New Roman" w:hAnsi="Times New Roman" w:cs="Times New Roman"/>
          <w:lang w:val="ru-RU" w:eastAsia="ru-RU" w:bidi="ar-SA"/>
        </w:rPr>
        <w:t xml:space="preserve">го общего образования по русскому родному языку, а также примерное содержание учебного предмета «Родной (русский) язык». </w:t>
      </w:r>
    </w:p>
    <w:p w:rsidR="00A07638" w:rsidRPr="00FD68E5" w:rsidRDefault="00B61D24" w:rsidP="00926771">
      <w:pPr>
        <w:pStyle w:val="a5"/>
        <w:tabs>
          <w:tab w:val="left" w:pos="1418"/>
          <w:tab w:val="left" w:pos="1843"/>
          <w:tab w:val="left" w:pos="1985"/>
          <w:tab w:val="left" w:pos="2410"/>
          <w:tab w:val="left" w:pos="2835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r w:rsidRPr="00FD68E5">
        <w:rPr>
          <w:rFonts w:ascii="Times New Roman" w:hAnsi="Times New Roman" w:cs="Times New Roman"/>
          <w:lang w:val="ru-RU" w:eastAsia="ru-RU" w:bidi="ar-SA"/>
        </w:rPr>
        <w:t xml:space="preserve">Программа определяет содержание учебного предмета по годам обучения, основные методические стратегии обучения, </w:t>
      </w:r>
      <w:r w:rsidR="008C2026" w:rsidRPr="00FD68E5">
        <w:rPr>
          <w:rFonts w:ascii="Times New Roman" w:hAnsi="Times New Roman" w:cs="Times New Roman"/>
          <w:lang w:val="ru-RU" w:eastAsia="ru-RU" w:bidi="ar-SA"/>
        </w:rPr>
        <w:t xml:space="preserve">воспитания и </w:t>
      </w:r>
      <w:proofErr w:type="gramStart"/>
      <w:r w:rsidR="008C2026" w:rsidRPr="00FD68E5">
        <w:rPr>
          <w:rFonts w:ascii="Times New Roman" w:hAnsi="Times New Roman" w:cs="Times New Roman"/>
          <w:lang w:val="ru-RU" w:eastAsia="ru-RU" w:bidi="ar-SA"/>
        </w:rPr>
        <w:t>развития</w:t>
      </w:r>
      <w:proofErr w:type="gramEnd"/>
      <w:r w:rsidRPr="00FD68E5">
        <w:rPr>
          <w:rFonts w:ascii="Times New Roman" w:hAnsi="Times New Roman" w:cs="Times New Roman"/>
          <w:lang w:val="ru-RU" w:eastAsia="ru-RU" w:bidi="ar-SA"/>
        </w:rPr>
        <w:t xml:space="preserve"> обучающихся средствами учебного </w:t>
      </w:r>
      <w:r w:rsidR="008C2026" w:rsidRPr="00FD68E5">
        <w:rPr>
          <w:rFonts w:ascii="Times New Roman" w:hAnsi="Times New Roman" w:cs="Times New Roman"/>
          <w:lang w:val="ru-RU" w:eastAsia="ru-RU" w:bidi="ar-SA"/>
        </w:rPr>
        <w:t>предмета «</w:t>
      </w:r>
      <w:r w:rsidRPr="00FD68E5">
        <w:rPr>
          <w:rFonts w:ascii="Times New Roman" w:hAnsi="Times New Roman" w:cs="Times New Roman"/>
          <w:lang w:val="ru-RU" w:eastAsia="ru-RU" w:bidi="ar-SA"/>
        </w:rPr>
        <w:t>Родной (русский)</w:t>
      </w:r>
      <w:r w:rsidR="008C2026" w:rsidRPr="00FD68E5">
        <w:rPr>
          <w:rFonts w:ascii="Times New Roman" w:hAnsi="Times New Roman" w:cs="Times New Roman"/>
          <w:lang w:val="ru-RU" w:eastAsia="ru-RU" w:bidi="ar-SA"/>
        </w:rPr>
        <w:t xml:space="preserve"> язык».</w:t>
      </w:r>
    </w:p>
    <w:p w:rsidR="00282BAD" w:rsidRPr="00FD68E5" w:rsidRDefault="00282BAD" w:rsidP="00926771">
      <w:pPr>
        <w:pStyle w:val="af0"/>
        <w:numPr>
          <w:ilvl w:val="0"/>
          <w:numId w:val="14"/>
        </w:numPr>
        <w:tabs>
          <w:tab w:val="left" w:pos="1418"/>
          <w:tab w:val="left" w:pos="2552"/>
          <w:tab w:val="left" w:pos="2835"/>
          <w:tab w:val="left" w:pos="2977"/>
          <w:tab w:val="left" w:pos="3119"/>
          <w:tab w:val="left" w:pos="3261"/>
        </w:tabs>
      </w:pPr>
      <w:bookmarkStart w:id="5" w:name="_Toc76368798"/>
      <w:r w:rsidRPr="00FD68E5">
        <w:t>ПОЯСНИТЕЛЬНАЯ ЗАПИСКА</w:t>
      </w:r>
      <w:bookmarkEnd w:id="2"/>
      <w:bookmarkEnd w:id="3"/>
      <w:bookmarkEnd w:id="4"/>
      <w:bookmarkEnd w:id="5"/>
    </w:p>
    <w:p w:rsidR="001F76EF" w:rsidRPr="00FD68E5" w:rsidRDefault="001F76EF" w:rsidP="00B370C3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</w:p>
    <w:p w:rsidR="001F76EF" w:rsidRPr="00FD68E5" w:rsidRDefault="001F76EF" w:rsidP="001F76EF">
      <w:pPr>
        <w:ind w:firstLine="709"/>
        <w:rPr>
          <w:b/>
        </w:rPr>
      </w:pPr>
      <w:r w:rsidRPr="00FD68E5">
        <w:rPr>
          <w:b/>
          <w:lang w:val="ru-RU"/>
        </w:rPr>
        <w:t>1. </w:t>
      </w:r>
      <w:proofErr w:type="spellStart"/>
      <w:r w:rsidRPr="00FD68E5">
        <w:rPr>
          <w:b/>
        </w:rPr>
        <w:t>Нормативное</w:t>
      </w:r>
      <w:proofErr w:type="spellEnd"/>
      <w:r w:rsidRPr="00FD68E5">
        <w:rPr>
          <w:b/>
        </w:rPr>
        <w:t xml:space="preserve"> </w:t>
      </w:r>
      <w:proofErr w:type="spellStart"/>
      <w:r w:rsidRPr="00FD68E5">
        <w:rPr>
          <w:b/>
        </w:rPr>
        <w:t>обеспечение</w:t>
      </w:r>
      <w:proofErr w:type="spellEnd"/>
      <w:r w:rsidRPr="00FD68E5">
        <w:rPr>
          <w:b/>
        </w:rPr>
        <w:t xml:space="preserve"> </w:t>
      </w:r>
      <w:proofErr w:type="spellStart"/>
      <w:r w:rsidRPr="00FD68E5">
        <w:rPr>
          <w:b/>
        </w:rPr>
        <w:t>изучения</w:t>
      </w:r>
      <w:proofErr w:type="spellEnd"/>
      <w:r w:rsidRPr="00FD68E5">
        <w:rPr>
          <w:b/>
        </w:rPr>
        <w:t xml:space="preserve"> </w:t>
      </w:r>
      <w:proofErr w:type="spellStart"/>
      <w:r w:rsidRPr="00FD68E5">
        <w:rPr>
          <w:b/>
        </w:rPr>
        <w:t>предмета</w:t>
      </w:r>
      <w:proofErr w:type="spellEnd"/>
    </w:p>
    <w:p w:rsidR="001F76EF" w:rsidRPr="00FD68E5" w:rsidRDefault="001F76EF" w:rsidP="001F76EF">
      <w:pPr>
        <w:pStyle w:val="a5"/>
        <w:spacing w:after="0" w:line="240" w:lineRule="auto"/>
        <w:ind w:firstLine="709"/>
        <w:jc w:val="both"/>
        <w:rPr>
          <w:b/>
          <w:lang w:val="ru-RU" w:eastAsia="ru-RU" w:bidi="ar-SA"/>
        </w:rPr>
      </w:pPr>
      <w:proofErr w:type="gramStart"/>
      <w:r w:rsidRPr="00FD68E5">
        <w:rPr>
          <w:rFonts w:ascii="Times New Roman" w:hAnsi="Times New Roman" w:cs="Times New Roman"/>
          <w:lang w:val="ru-RU"/>
        </w:rPr>
        <w:t>Примерная</w:t>
      </w:r>
      <w:r w:rsidR="00730F43" w:rsidRPr="00FD68E5">
        <w:rPr>
          <w:rFonts w:ascii="Times New Roman" w:hAnsi="Times New Roman" w:cs="Times New Roman"/>
          <w:lang w:val="ru-RU"/>
        </w:rPr>
        <w:t xml:space="preserve"> рабочая</w:t>
      </w:r>
      <w:r w:rsidRPr="00FD68E5">
        <w:rPr>
          <w:rFonts w:ascii="Times New Roman" w:hAnsi="Times New Roman" w:cs="Times New Roman"/>
          <w:lang w:val="ru-RU"/>
        </w:rPr>
        <w:t xml:space="preserve"> программа по учебному предмету </w:t>
      </w:r>
      <w:r w:rsidRPr="00FD68E5">
        <w:rPr>
          <w:lang w:val="ru-RU" w:eastAsia="ru-RU" w:bidi="ar-SA"/>
        </w:rPr>
        <w:t>«</w:t>
      </w:r>
      <w:r w:rsidRPr="00FD68E5">
        <w:rPr>
          <w:rFonts w:ascii="Times New Roman" w:hAnsi="Times New Roman" w:cs="Times New Roman"/>
          <w:lang w:val="ru-RU" w:eastAsia="ru-RU" w:bidi="ar-SA"/>
        </w:rPr>
        <w:t>Родной (русский) язык</w:t>
      </w:r>
      <w:r w:rsidRPr="00FD68E5">
        <w:rPr>
          <w:lang w:val="ru-RU" w:eastAsia="ru-RU" w:bidi="ar-SA"/>
        </w:rPr>
        <w:t>»</w:t>
      </w:r>
      <w:r w:rsidRPr="00FD68E5">
        <w:rPr>
          <w:rFonts w:ascii="Times New Roman" w:hAnsi="Times New Roman" w:cs="Times New Roman"/>
          <w:lang w:val="ru-RU"/>
        </w:rPr>
        <w:t xml:space="preserve"> </w:t>
      </w:r>
      <w:r w:rsidR="00730F43" w:rsidRPr="00FD68E5">
        <w:rPr>
          <w:rFonts w:ascii="Times New Roman" w:hAnsi="Times New Roman" w:cs="Times New Roman"/>
          <w:lang w:val="ru-RU"/>
        </w:rPr>
        <w:t xml:space="preserve">(базовый уровень) </w:t>
      </w:r>
      <w:r w:rsidRPr="00FD68E5">
        <w:rPr>
          <w:rFonts w:ascii="Times New Roman" w:hAnsi="Times New Roman" w:cs="Times New Roman"/>
          <w:lang w:val="ru-RU"/>
        </w:rPr>
        <w:t xml:space="preserve">составлена </w:t>
      </w:r>
      <w:r w:rsidRPr="00FD68E5">
        <w:rPr>
          <w:rFonts w:ascii="Times New Roman" w:hAnsi="Times New Roman" w:cs="Times New Roman"/>
          <w:i/>
          <w:lang w:val="ru-RU"/>
        </w:rPr>
        <w:t xml:space="preserve">на основании </w:t>
      </w:r>
      <w:r w:rsidRPr="00FD68E5">
        <w:rPr>
          <w:lang w:val="ru-RU"/>
        </w:rPr>
        <w:t>Закона Донецкой Народной Республики «Об образовании» (принят Постановлением Народного Совета 19 июня 2015 года, с изменениями, внесенными Законами от 04.03.2016 № 111-</w:t>
      </w:r>
      <w:r w:rsidRPr="00FD68E5">
        <w:t>I</w:t>
      </w:r>
      <w:r w:rsidRPr="00FD68E5">
        <w:rPr>
          <w:lang w:val="ru-RU"/>
        </w:rPr>
        <w:t>НС, от 03.08.2018 № 249-</w:t>
      </w:r>
      <w:r w:rsidRPr="00FD68E5">
        <w:t>I</w:t>
      </w:r>
      <w:r w:rsidRPr="00FD68E5">
        <w:rPr>
          <w:lang w:val="ru-RU"/>
        </w:rPr>
        <w:t>НС от 12.06.2019 № 41-</w:t>
      </w:r>
      <w:r w:rsidRPr="00FD68E5">
        <w:t>II</w:t>
      </w:r>
      <w:r w:rsidRPr="00FD68E5">
        <w:rPr>
          <w:lang w:val="ru-RU"/>
        </w:rPr>
        <w:t>НС, от 18.10.2019 № 64-</w:t>
      </w:r>
      <w:r w:rsidRPr="00FD68E5">
        <w:t>II</w:t>
      </w:r>
      <w:r w:rsidRPr="00FD68E5">
        <w:rPr>
          <w:lang w:val="ru-RU"/>
        </w:rPr>
        <w:t>НС, от 13.12.2019 № 75-</w:t>
      </w:r>
      <w:r w:rsidRPr="00FD68E5">
        <w:t>II</w:t>
      </w:r>
      <w:r w:rsidRPr="00FD68E5">
        <w:rPr>
          <w:lang w:val="ru-RU"/>
        </w:rPr>
        <w:t>НС, от 06.03.2020 № 107-</w:t>
      </w:r>
      <w:r w:rsidRPr="00FD68E5">
        <w:t>II</w:t>
      </w:r>
      <w:r w:rsidRPr="00FD68E5">
        <w:rPr>
          <w:lang w:val="ru-RU"/>
        </w:rPr>
        <w:t>НС, от 27.03.2020 № 116-</w:t>
      </w:r>
      <w:r w:rsidRPr="00FD68E5">
        <w:t>II</w:t>
      </w:r>
      <w:r w:rsidRPr="00FD68E5">
        <w:rPr>
          <w:lang w:val="ru-RU"/>
        </w:rPr>
        <w:t>НС);</w:t>
      </w:r>
      <w:proofErr w:type="gramEnd"/>
      <w:r w:rsidRPr="00FD68E5">
        <w:rPr>
          <w:lang w:val="ru-RU"/>
        </w:rPr>
        <w:t xml:space="preserve"> Государственного образовательного стандарта </w:t>
      </w:r>
      <w:r w:rsidR="001B2EB6" w:rsidRPr="00FD68E5">
        <w:rPr>
          <w:lang w:val="ru-RU"/>
        </w:rPr>
        <w:t>средне</w:t>
      </w:r>
      <w:r w:rsidRPr="00FD68E5">
        <w:rPr>
          <w:lang w:val="ru-RU"/>
        </w:rPr>
        <w:t>го общего образования Донецкой Народной Республики, утвержденного приказом Министерства образования и науки Донецкой Народной Республики от 07.08</w:t>
      </w:r>
      <w:r w:rsidR="001B2EB6" w:rsidRPr="00FD68E5">
        <w:rPr>
          <w:lang w:val="ru-RU"/>
        </w:rPr>
        <w:t>.2020 г. № 121</w:t>
      </w:r>
      <w:r w:rsidRPr="00FD68E5">
        <w:rPr>
          <w:lang w:val="ru-RU"/>
        </w:rPr>
        <w:t xml:space="preserve">-НП, </w:t>
      </w:r>
      <w:r w:rsidR="00673A8F" w:rsidRPr="00FD68E5">
        <w:rPr>
          <w:rFonts w:ascii="Times New Roman" w:eastAsia="Times New Roman" w:hAnsi="Times New Roman" w:cs="Times New Roman"/>
          <w:lang w:val="ru-RU" w:eastAsia="ru-RU" w:bidi="ar-SA"/>
        </w:rPr>
        <w:t>с изменениями, внесёнными приказом Министерства образования и науки Донецкой Народной Республики от 23.06.2021 №80-НП.</w:t>
      </w:r>
    </w:p>
    <w:p w:rsidR="001F76EF" w:rsidRPr="00FD68E5" w:rsidRDefault="00730F43" w:rsidP="001F76EF">
      <w:pPr>
        <w:pStyle w:val="af1"/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FD68E5">
        <w:rPr>
          <w:i/>
        </w:rPr>
        <w:t>С учетом</w:t>
      </w:r>
    </w:p>
    <w:p w:rsidR="001F76EF" w:rsidRPr="00FD68E5" w:rsidRDefault="001F76EF" w:rsidP="00673A8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 w:eastAsia="ru-RU" w:bidi="ar-SA"/>
        </w:rPr>
      </w:pPr>
      <w:r w:rsidRPr="00FD68E5">
        <w:rPr>
          <w:rFonts w:ascii="Times New Roman" w:hAnsi="Times New Roman" w:cs="Times New Roman"/>
          <w:lang w:val="ru-RU"/>
        </w:rPr>
        <w:t xml:space="preserve">Примерной основной образовательной программы </w:t>
      </w:r>
      <w:r w:rsidR="001B2EB6" w:rsidRPr="00FD68E5">
        <w:rPr>
          <w:rFonts w:ascii="Times New Roman" w:hAnsi="Times New Roman" w:cs="Times New Roman"/>
          <w:lang w:val="ru-RU"/>
        </w:rPr>
        <w:t>средне</w:t>
      </w:r>
      <w:r w:rsidRPr="00FD68E5">
        <w:rPr>
          <w:rFonts w:ascii="Times New Roman" w:hAnsi="Times New Roman" w:cs="Times New Roman"/>
          <w:lang w:val="ru-RU"/>
        </w:rPr>
        <w:t>го общего образования Донецкой Народной Республики</w:t>
      </w:r>
      <w:r w:rsidR="00730F43" w:rsidRPr="00FD68E5">
        <w:rPr>
          <w:rFonts w:ascii="Times New Roman" w:hAnsi="Times New Roman" w:cs="Times New Roman"/>
          <w:lang w:val="ru-RU"/>
        </w:rPr>
        <w:t xml:space="preserve">, утвержденной </w:t>
      </w:r>
      <w:r w:rsidRPr="00FD68E5">
        <w:rPr>
          <w:rFonts w:ascii="Times New Roman" w:hAnsi="Times New Roman" w:cs="Times New Roman"/>
          <w:lang w:val="ru-RU"/>
        </w:rPr>
        <w:t xml:space="preserve"> </w:t>
      </w:r>
      <w:r w:rsidR="00730F43" w:rsidRPr="00FD68E5">
        <w:rPr>
          <w:lang w:val="ru-RU"/>
        </w:rPr>
        <w:t>приказом Министерства образования и науки Донецкой Народной Республики от 13.08.2021 № 682</w:t>
      </w:r>
      <w:r w:rsidRPr="00FD68E5">
        <w:rPr>
          <w:rFonts w:ascii="Times New Roman" w:hAnsi="Times New Roman" w:cs="Times New Roman"/>
          <w:lang w:val="ru-RU"/>
        </w:rPr>
        <w:t xml:space="preserve"> </w:t>
      </w:r>
      <w:r w:rsidR="00730F43" w:rsidRPr="00FD68E5">
        <w:rPr>
          <w:rFonts w:ascii="Times New Roman" w:hAnsi="Times New Roman" w:cs="Times New Roman"/>
          <w:lang w:val="ru-RU"/>
        </w:rPr>
        <w:t>.</w:t>
      </w:r>
    </w:p>
    <w:p w:rsidR="00012A11" w:rsidRPr="00FD68E5" w:rsidRDefault="00730F43" w:rsidP="00012A11">
      <w:pPr>
        <w:pStyle w:val="af1"/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FD68E5">
        <w:rPr>
          <w:i/>
        </w:rPr>
        <w:t>С учетом</w:t>
      </w:r>
      <w:r w:rsidR="00012A11" w:rsidRPr="00FD68E5">
        <w:rPr>
          <w:i/>
        </w:rPr>
        <w:t xml:space="preserve"> Примерных программ и УМК</w:t>
      </w:r>
      <w:r w:rsidRPr="00FD68E5">
        <w:rPr>
          <w:i/>
        </w:rPr>
        <w:t>:</w:t>
      </w:r>
      <w:r w:rsidR="00012A11" w:rsidRPr="00FD68E5">
        <w:rPr>
          <w:i/>
        </w:rPr>
        <w:t xml:space="preserve"> </w:t>
      </w:r>
    </w:p>
    <w:p w:rsidR="00012A11" w:rsidRPr="00FD68E5" w:rsidRDefault="00012A11" w:rsidP="00012A11">
      <w:pPr>
        <w:pStyle w:val="af1"/>
        <w:shd w:val="clear" w:color="auto" w:fill="FFFFFF"/>
        <w:tabs>
          <w:tab w:val="left" w:pos="993"/>
        </w:tabs>
        <w:ind w:left="0" w:firstLine="709"/>
        <w:jc w:val="both"/>
      </w:pPr>
      <w:r w:rsidRPr="00FD68E5">
        <w:t>Русский родной язык. Примерные рабочие программы. 10–11 классы : учеб</w:t>
      </w:r>
      <w:proofErr w:type="gramStart"/>
      <w:r w:rsidRPr="00FD68E5">
        <w:t>.</w:t>
      </w:r>
      <w:proofErr w:type="gramEnd"/>
      <w:r w:rsidRPr="00FD68E5">
        <w:t xml:space="preserve"> </w:t>
      </w:r>
      <w:proofErr w:type="gramStart"/>
      <w:r w:rsidRPr="00FD68E5">
        <w:t>п</w:t>
      </w:r>
      <w:proofErr w:type="gramEnd"/>
      <w:r w:rsidRPr="00FD68E5">
        <w:t xml:space="preserve">особие для </w:t>
      </w:r>
      <w:proofErr w:type="spellStart"/>
      <w:r w:rsidRPr="00FD68E5">
        <w:t>общеобразоват</w:t>
      </w:r>
      <w:proofErr w:type="spellEnd"/>
      <w:r w:rsidRPr="00FD68E5">
        <w:t xml:space="preserve">. организаций под ред.  О. М. Александровой. </w:t>
      </w:r>
    </w:p>
    <w:p w:rsidR="00012A11" w:rsidRPr="00FD68E5" w:rsidRDefault="00012A11" w:rsidP="00012A11">
      <w:pPr>
        <w:pStyle w:val="af1"/>
        <w:shd w:val="clear" w:color="auto" w:fill="FFFFFF"/>
        <w:tabs>
          <w:tab w:val="left" w:pos="993"/>
        </w:tabs>
        <w:ind w:left="0" w:firstLine="709"/>
        <w:jc w:val="both"/>
      </w:pPr>
      <w:proofErr w:type="gramStart"/>
      <w:r w:rsidRPr="00FD68E5">
        <w:t xml:space="preserve">УМК по русскому языку Л.М. </w:t>
      </w:r>
      <w:proofErr w:type="spellStart"/>
      <w:r w:rsidRPr="00FD68E5">
        <w:t>Рыбченковой</w:t>
      </w:r>
      <w:proofErr w:type="spellEnd"/>
      <w:r w:rsidRPr="00FD68E5">
        <w:t xml:space="preserve">, О.М. Александровой, О.В. Загоровской, А.Г. </w:t>
      </w:r>
      <w:proofErr w:type="spellStart"/>
      <w:r w:rsidRPr="00FD68E5">
        <w:t>Нарушевича</w:t>
      </w:r>
      <w:proofErr w:type="spellEnd"/>
      <w:r w:rsidRPr="00FD68E5">
        <w:t xml:space="preserve"> и др. (Состав УМК:</w:t>
      </w:r>
      <w:proofErr w:type="gramEnd"/>
      <w:r w:rsidRPr="00FD68E5">
        <w:t xml:space="preserve"> Рабочая программа (на сайте </w:t>
      </w:r>
      <w:hyperlink r:id="rId10" w:history="1">
        <w:r w:rsidRPr="00FD68E5">
          <w:rPr>
            <w:rStyle w:val="afc"/>
            <w:color w:val="auto"/>
          </w:rPr>
          <w:t>www.prosv</w:t>
        </w:r>
      </w:hyperlink>
      <w:r w:rsidRPr="00FD68E5">
        <w:t xml:space="preserve">); Учебники для 10 и 11 классов; Рабочие тетради для 10 и 11 классов; Поурочные разработки для 10 и 11 классов (на сайте </w:t>
      </w:r>
      <w:hyperlink r:id="rId11" w:history="1">
        <w:r w:rsidRPr="00FD68E5">
          <w:rPr>
            <w:rStyle w:val="afc"/>
            <w:color w:val="auto"/>
          </w:rPr>
          <w:t>www.prosv</w:t>
        </w:r>
      </w:hyperlink>
      <w:r w:rsidRPr="00FD68E5">
        <w:t xml:space="preserve">); Мультимедийные приложения к учебникам (на сайте </w:t>
      </w:r>
      <w:hyperlink r:id="rId12" w:history="1">
        <w:r w:rsidRPr="00FD68E5">
          <w:rPr>
            <w:rStyle w:val="afc"/>
            <w:color w:val="auto"/>
          </w:rPr>
          <w:t>www.prosv.ru</w:t>
        </w:r>
      </w:hyperlink>
      <w:r w:rsidRPr="00FD68E5">
        <w:t xml:space="preserve">); «Русский язык. Готовимся к ГИА. </w:t>
      </w:r>
      <w:proofErr w:type="gramStart"/>
      <w:r w:rsidRPr="00FD68E5">
        <w:t>Тесты, творческие работы, проекты» https://www.prosv.ru/umk/russianrybchenkova.html).</w:t>
      </w:r>
      <w:proofErr w:type="gramEnd"/>
    </w:p>
    <w:p w:rsidR="00012A11" w:rsidRPr="00FD68E5" w:rsidRDefault="00012A11" w:rsidP="00012A11">
      <w:pPr>
        <w:pStyle w:val="af1"/>
        <w:shd w:val="clear" w:color="auto" w:fill="FFFFFF"/>
        <w:tabs>
          <w:tab w:val="left" w:pos="993"/>
        </w:tabs>
        <w:ind w:left="0" w:firstLine="709"/>
        <w:jc w:val="both"/>
      </w:pPr>
      <w:r w:rsidRPr="00FD68E5">
        <w:rPr>
          <w:rFonts w:hint="eastAsia"/>
        </w:rPr>
        <w:t xml:space="preserve">УМК «Русский родной язык» (авторы Т.М. </w:t>
      </w:r>
      <w:proofErr w:type="spellStart"/>
      <w:r w:rsidRPr="00FD68E5">
        <w:rPr>
          <w:rFonts w:hint="eastAsia"/>
        </w:rPr>
        <w:t>Воителева</w:t>
      </w:r>
      <w:proofErr w:type="spellEnd"/>
      <w:r w:rsidRPr="00FD68E5">
        <w:rPr>
          <w:rFonts w:hint="eastAsia"/>
        </w:rPr>
        <w:t xml:space="preserve">, О.Н. Марченко, Л.Г. Смирнова, И.В. </w:t>
      </w:r>
      <w:proofErr w:type="spellStart"/>
      <w:r w:rsidRPr="00FD68E5">
        <w:rPr>
          <w:rFonts w:hint="eastAsia"/>
        </w:rPr>
        <w:t>Текучёва</w:t>
      </w:r>
      <w:proofErr w:type="spellEnd"/>
      <w:r w:rsidRPr="00FD68E5">
        <w:rPr>
          <w:rFonts w:hint="eastAsia"/>
        </w:rPr>
        <w:t xml:space="preserve">, И.В. </w:t>
      </w:r>
      <w:proofErr w:type="spellStart"/>
      <w:r w:rsidRPr="00FD68E5">
        <w:rPr>
          <w:rFonts w:hint="eastAsia"/>
        </w:rPr>
        <w:t>Шамшин</w:t>
      </w:r>
      <w:proofErr w:type="spellEnd"/>
      <w:r w:rsidRPr="00FD68E5">
        <w:rPr>
          <w:rFonts w:hint="eastAsia"/>
        </w:rPr>
        <w:t>)</w:t>
      </w:r>
      <w:r w:rsidRPr="00FD68E5">
        <w:t>.</w:t>
      </w:r>
    </w:p>
    <w:p w:rsidR="001F76EF" w:rsidRPr="00FD68E5" w:rsidRDefault="001F76EF" w:rsidP="00012A11">
      <w:pPr>
        <w:pStyle w:val="a5"/>
        <w:spacing w:after="0" w:line="240" w:lineRule="auto"/>
        <w:jc w:val="both"/>
        <w:rPr>
          <w:lang w:val="ru-RU" w:eastAsia="ru-RU" w:bidi="ar-SA"/>
        </w:rPr>
      </w:pPr>
    </w:p>
    <w:p w:rsidR="00B370C3" w:rsidRPr="00FD68E5" w:rsidRDefault="00B370C3" w:rsidP="00B370C3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lang w:val="ru-RU" w:eastAsia="ru-RU" w:bidi="ar-SA"/>
        </w:rPr>
        <w:t>Программа учебного предмета «</w:t>
      </w:r>
      <w:r w:rsidRPr="00FD68E5">
        <w:rPr>
          <w:rFonts w:ascii="Times New Roman" w:hAnsi="Times New Roman" w:cs="Times New Roman"/>
          <w:lang w:val="ru-RU" w:eastAsia="ru-RU" w:bidi="ar-SA"/>
        </w:rPr>
        <w:t>Родной (русский) язык</w:t>
      </w:r>
      <w:r w:rsidRPr="00FD68E5">
        <w:rPr>
          <w:lang w:val="ru-RU" w:eastAsia="ru-RU" w:bidi="ar-SA"/>
        </w:rPr>
        <w:t xml:space="preserve">» разработана для </w:t>
      </w:r>
      <w:r w:rsidR="00730F43" w:rsidRPr="00FD68E5">
        <w:rPr>
          <w:lang w:val="ru-RU" w:eastAsia="ru-RU" w:bidi="ar-SA"/>
        </w:rPr>
        <w:t>обще</w:t>
      </w:r>
      <w:r w:rsidRPr="00FD68E5">
        <w:rPr>
          <w:lang w:val="ru-RU" w:eastAsia="ru-RU" w:bidi="ar-SA"/>
        </w:rPr>
        <w:t>образовательных организаций</w:t>
      </w:r>
      <w:r w:rsidR="00730F43" w:rsidRPr="00FD68E5">
        <w:rPr>
          <w:lang w:val="ru-RU" w:eastAsia="ru-RU" w:bidi="ar-SA"/>
        </w:rPr>
        <w:t xml:space="preserve"> Донецкой Народной Республики</w:t>
      </w:r>
      <w:r w:rsidRPr="00FD68E5">
        <w:rPr>
          <w:lang w:val="ru-RU" w:eastAsia="ru-RU" w:bidi="ar-SA"/>
        </w:rPr>
        <w:t xml:space="preserve">, реализующих наряду с обязательным курсом русского языка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</w:t>
      </w:r>
      <w:r w:rsidR="00A76374" w:rsidRPr="00FD68E5">
        <w:rPr>
          <w:lang w:val="ru-RU" w:eastAsia="ru-RU" w:bidi="ar-SA"/>
        </w:rPr>
        <w:t>общеобразовательных организациях</w:t>
      </w:r>
      <w:r w:rsidRPr="00FD68E5">
        <w:rPr>
          <w:lang w:val="ru-RU" w:eastAsia="ru-RU" w:bidi="ar-SA"/>
        </w:rPr>
        <w:t xml:space="preserve"> Республики, и направлено на достижение результатов освоения основной образовательной программы </w:t>
      </w:r>
      <w:r w:rsidR="002D7083" w:rsidRPr="00FD68E5">
        <w:rPr>
          <w:lang w:val="ru-RU" w:eastAsia="ru-RU" w:bidi="ar-SA"/>
        </w:rPr>
        <w:t>средне</w:t>
      </w:r>
      <w:r w:rsidRPr="00FD68E5">
        <w:rPr>
          <w:lang w:val="ru-RU" w:eastAsia="ru-RU" w:bidi="ar-SA"/>
        </w:rPr>
        <w:t xml:space="preserve">го общего образования по русскому языку, заданных соответствующим </w:t>
      </w:r>
      <w:r w:rsidR="0008272A" w:rsidRPr="00FD68E5">
        <w:rPr>
          <w:lang w:val="ru-RU" w:eastAsia="ru-RU" w:bidi="ar-SA"/>
        </w:rPr>
        <w:t>Г</w:t>
      </w:r>
      <w:r w:rsidRPr="00FD68E5">
        <w:rPr>
          <w:lang w:val="ru-RU" w:eastAsia="ru-RU" w:bidi="ar-SA"/>
        </w:rPr>
        <w:t xml:space="preserve">осударственным </w:t>
      </w:r>
      <w:r w:rsidR="0008272A" w:rsidRPr="00FD68E5">
        <w:rPr>
          <w:lang w:val="ru-RU" w:eastAsia="ru-RU" w:bidi="ar-SA"/>
        </w:rPr>
        <w:t xml:space="preserve">образовательным </w:t>
      </w:r>
      <w:r w:rsidRPr="00FD68E5">
        <w:rPr>
          <w:lang w:val="ru-RU" w:eastAsia="ru-RU" w:bidi="ar-SA"/>
        </w:rPr>
        <w:t xml:space="preserve">стандартом. </w:t>
      </w:r>
      <w:r w:rsidR="0008272A" w:rsidRPr="00FD68E5">
        <w:rPr>
          <w:lang w:val="ru-RU" w:eastAsia="ru-RU" w:bidi="ar-SA"/>
        </w:rPr>
        <w:t xml:space="preserve">В то </w:t>
      </w:r>
      <w:r w:rsidRPr="00FD68E5">
        <w:rPr>
          <w:lang w:val="ru-RU" w:eastAsia="ru-RU" w:bidi="ar-SA"/>
        </w:rPr>
        <w:t xml:space="preserve">же </w:t>
      </w:r>
      <w:r w:rsidR="0008272A" w:rsidRPr="00FD68E5">
        <w:rPr>
          <w:lang w:val="ru-RU" w:eastAsia="ru-RU" w:bidi="ar-SA"/>
        </w:rPr>
        <w:t xml:space="preserve">время </w:t>
      </w:r>
      <w:r w:rsidRPr="00FD68E5">
        <w:rPr>
          <w:lang w:val="ru-RU" w:eastAsia="ru-RU" w:bidi="ar-SA"/>
        </w:rPr>
        <w:t>ц</w:t>
      </w:r>
      <w:r w:rsidR="0008272A" w:rsidRPr="00FD68E5">
        <w:rPr>
          <w:lang w:val="ru-RU" w:eastAsia="ru-RU" w:bidi="ar-SA"/>
        </w:rPr>
        <w:t xml:space="preserve">ели  курса русского языка </w:t>
      </w:r>
      <w:r w:rsidRPr="00FD68E5">
        <w:rPr>
          <w:lang w:val="ru-RU" w:eastAsia="ru-RU" w:bidi="ar-SA"/>
        </w:rPr>
        <w:t xml:space="preserve">в рамках образовательной области «Родной язык и родная литература» имеют </w:t>
      </w:r>
      <w:r w:rsidR="0008272A" w:rsidRPr="00FD68E5">
        <w:rPr>
          <w:lang w:val="ru-RU" w:eastAsia="ru-RU" w:bidi="ar-SA"/>
        </w:rPr>
        <w:t xml:space="preserve">свою специфику, обусловленную </w:t>
      </w:r>
      <w:r w:rsidRPr="00FD68E5">
        <w:rPr>
          <w:lang w:val="ru-RU" w:eastAsia="ru-RU" w:bidi="ar-SA"/>
        </w:rPr>
        <w:t>дополнител</w:t>
      </w:r>
      <w:r w:rsidR="0008272A" w:rsidRPr="00FD68E5">
        <w:rPr>
          <w:lang w:val="ru-RU" w:eastAsia="ru-RU" w:bidi="ar-SA"/>
        </w:rPr>
        <w:t xml:space="preserve">ьным </w:t>
      </w:r>
      <w:r w:rsidRPr="00FD68E5">
        <w:rPr>
          <w:lang w:val="ru-RU" w:eastAsia="ru-RU" w:bidi="ar-SA"/>
        </w:rPr>
        <w:t xml:space="preserve">по своему содержанию характером </w:t>
      </w:r>
      <w:r w:rsidRPr="00FD68E5">
        <w:rPr>
          <w:lang w:val="ru-RU" w:eastAsia="ru-RU" w:bidi="ar-SA"/>
        </w:rPr>
        <w:lastRenderedPageBreak/>
        <w:t xml:space="preserve">курса, а также особенностями функционирования русского языка в </w:t>
      </w:r>
      <w:r w:rsidR="0008272A" w:rsidRPr="00FD68E5">
        <w:rPr>
          <w:lang w:val="ru-RU" w:eastAsia="ru-RU" w:bidi="ar-SA"/>
        </w:rPr>
        <w:t>Донецкой Народной Республике</w:t>
      </w:r>
      <w:r w:rsidRPr="00FD68E5">
        <w:rPr>
          <w:lang w:val="ru-RU" w:eastAsia="ru-RU" w:bidi="ar-SA"/>
        </w:rPr>
        <w:t xml:space="preserve">. </w:t>
      </w:r>
    </w:p>
    <w:p w:rsidR="00A9655B" w:rsidRPr="00FD68E5" w:rsidRDefault="001F76EF" w:rsidP="00A9655B">
      <w:pPr>
        <w:pStyle w:val="a5"/>
        <w:spacing w:after="0" w:line="240" w:lineRule="auto"/>
        <w:ind w:firstLine="709"/>
        <w:jc w:val="both"/>
        <w:rPr>
          <w:b/>
          <w:lang w:val="ru-RU" w:eastAsia="ru-RU" w:bidi="ar-SA"/>
        </w:rPr>
      </w:pPr>
      <w:r w:rsidRPr="00FD68E5">
        <w:rPr>
          <w:b/>
          <w:lang w:val="ru-RU" w:eastAsia="ru-RU" w:bidi="ar-SA"/>
        </w:rPr>
        <w:t>2. </w:t>
      </w:r>
      <w:r w:rsidR="00A9655B" w:rsidRPr="00FD68E5">
        <w:rPr>
          <w:b/>
          <w:lang w:val="ru-RU" w:eastAsia="ru-RU" w:bidi="ar-SA"/>
        </w:rPr>
        <w:t>Общая характеристика учебного предмета «</w:t>
      </w:r>
      <w:r w:rsidR="001B4B4D" w:rsidRPr="00FD68E5">
        <w:rPr>
          <w:rFonts w:ascii="Times New Roman" w:hAnsi="Times New Roman" w:cs="Times New Roman"/>
          <w:b/>
          <w:lang w:val="ru-RU" w:eastAsia="ru-RU" w:bidi="ar-SA"/>
        </w:rPr>
        <w:t>Родной (русский) язык</w:t>
      </w:r>
      <w:r w:rsidR="00A9655B" w:rsidRPr="00FD68E5">
        <w:rPr>
          <w:b/>
          <w:lang w:val="ru-RU" w:eastAsia="ru-RU" w:bidi="ar-SA"/>
        </w:rPr>
        <w:t xml:space="preserve">» </w:t>
      </w:r>
    </w:p>
    <w:p w:rsidR="00A9655B" w:rsidRPr="00FD68E5" w:rsidRDefault="00A9655B" w:rsidP="00A9655B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lang w:val="ru-RU" w:eastAsia="ru-RU" w:bidi="ar-SA"/>
        </w:rPr>
        <w:t>Русский язык – государственный язык</w:t>
      </w:r>
      <w:r w:rsidR="001B4B4D" w:rsidRPr="00FD68E5">
        <w:rPr>
          <w:lang w:val="ru-RU" w:eastAsia="ru-RU" w:bidi="ar-SA"/>
        </w:rPr>
        <w:t xml:space="preserve"> Российской Федерации,</w:t>
      </w:r>
      <w:r w:rsidRPr="00FD68E5">
        <w:rPr>
          <w:lang w:val="ru-RU" w:eastAsia="ru-RU" w:bidi="ar-SA"/>
        </w:rPr>
        <w:t xml:space="preserve"> Донецкой Народной Республики, средство межнационального общения и консолидации народов России, основа формирования гражданской идентичности в поликультурном обществе. </w:t>
      </w:r>
    </w:p>
    <w:p w:rsidR="00A9655B" w:rsidRPr="00FD68E5" w:rsidRDefault="00A9655B" w:rsidP="00A9655B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lang w:val="ru-RU" w:eastAsia="ru-RU" w:bidi="ar-SA"/>
        </w:rPr>
        <w:t xml:space="preserve"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 </w:t>
      </w:r>
    </w:p>
    <w:p w:rsidR="00A9655B" w:rsidRPr="00FD68E5" w:rsidRDefault="00A9655B" w:rsidP="00A9655B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proofErr w:type="gramStart"/>
      <w:r w:rsidRPr="00FD68E5">
        <w:rPr>
          <w:lang w:val="ru-RU" w:eastAsia="ru-RU" w:bidi="ar-SA"/>
        </w:rPr>
        <w:t>Родной</w:t>
      </w:r>
      <w:r w:rsidR="00EB64AB" w:rsidRPr="00FD68E5">
        <w:rPr>
          <w:lang w:val="ru-RU" w:eastAsia="ru-RU" w:bidi="ar-SA"/>
        </w:rPr>
        <w:t xml:space="preserve"> русский</w:t>
      </w:r>
      <w:r w:rsidRPr="00FD68E5">
        <w:rPr>
          <w:lang w:val="ru-RU" w:eastAsia="ru-RU" w:bidi="ar-SA"/>
        </w:rPr>
        <w:t xml:space="preserve">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</w:t>
      </w:r>
      <w:r w:rsidR="00EB64AB" w:rsidRPr="00FD68E5">
        <w:rPr>
          <w:lang w:val="ru-RU" w:eastAsia="ru-RU" w:bidi="ar-SA"/>
        </w:rPr>
        <w:t xml:space="preserve">культурных традиций и истории </w:t>
      </w:r>
      <w:r w:rsidRPr="00FD68E5">
        <w:rPr>
          <w:lang w:val="ru-RU" w:eastAsia="ru-RU" w:bidi="ar-SA"/>
        </w:rPr>
        <w:t xml:space="preserve">народа, говорящего на нём. Высокий уровень владения </w:t>
      </w:r>
      <w:r w:rsidR="00EB64AB" w:rsidRPr="00FD68E5">
        <w:rPr>
          <w:lang w:val="ru-RU" w:eastAsia="ru-RU" w:bidi="ar-SA"/>
        </w:rPr>
        <w:t xml:space="preserve">русским </w:t>
      </w:r>
      <w:r w:rsidRPr="00FD68E5">
        <w:rPr>
          <w:lang w:val="ru-RU" w:eastAsia="ru-RU" w:bidi="ar-SA"/>
        </w:rPr>
        <w:t xml:space="preserve">родным </w:t>
      </w:r>
      <w:r w:rsidR="00EB64AB" w:rsidRPr="00FD68E5">
        <w:rPr>
          <w:lang w:val="ru-RU" w:eastAsia="ru-RU" w:bidi="ar-SA"/>
        </w:rPr>
        <w:t xml:space="preserve">языком </w:t>
      </w:r>
      <w:r w:rsidRPr="00FD68E5">
        <w:rPr>
          <w:lang w:val="ru-RU" w:eastAsia="ru-RU" w:bidi="ar-SA"/>
        </w:rPr>
        <w:t>определ</w:t>
      </w:r>
      <w:r w:rsidR="00EB64AB" w:rsidRPr="00FD68E5">
        <w:rPr>
          <w:lang w:val="ru-RU" w:eastAsia="ru-RU" w:bidi="ar-SA"/>
        </w:rPr>
        <w:t xml:space="preserve">яет </w:t>
      </w:r>
      <w:r w:rsidRPr="00FD68E5">
        <w:rPr>
          <w:lang w:val="ru-RU" w:eastAsia="ru-RU" w:bidi="ar-SA"/>
        </w:rPr>
        <w:t>способность аналитически мыслить, успешность в овладени</w:t>
      </w:r>
      <w:r w:rsidR="00EB64AB" w:rsidRPr="00FD68E5">
        <w:rPr>
          <w:lang w:val="ru-RU" w:eastAsia="ru-RU" w:bidi="ar-SA"/>
        </w:rPr>
        <w:t xml:space="preserve">и способами </w:t>
      </w:r>
      <w:r w:rsidRPr="00FD68E5">
        <w:rPr>
          <w:lang w:val="ru-RU" w:eastAsia="ru-RU" w:bidi="ar-SA"/>
        </w:rPr>
        <w:t>интеллектуальной деятельности, умениями убедительно в</w:t>
      </w:r>
      <w:r w:rsidR="00EB64AB" w:rsidRPr="00FD68E5">
        <w:rPr>
          <w:lang w:val="ru-RU" w:eastAsia="ru-RU" w:bidi="ar-SA"/>
        </w:rPr>
        <w:t>ыражать свои</w:t>
      </w:r>
      <w:proofErr w:type="gramEnd"/>
      <w:r w:rsidR="00EB64AB" w:rsidRPr="00FD68E5">
        <w:rPr>
          <w:lang w:val="ru-RU" w:eastAsia="ru-RU" w:bidi="ar-SA"/>
        </w:rPr>
        <w:t xml:space="preserve"> мысли и </w:t>
      </w:r>
      <w:r w:rsidRPr="00FD68E5">
        <w:rPr>
          <w:lang w:val="ru-RU" w:eastAsia="ru-RU" w:bidi="ar-SA"/>
        </w:rPr>
        <w:t xml:space="preserve">точно понимать мысли других людей, извлекать и анализировать информацию из </w:t>
      </w:r>
      <w:r w:rsidR="00EB64AB" w:rsidRPr="00FD68E5">
        <w:rPr>
          <w:lang w:val="ru-RU" w:eastAsia="ru-RU" w:bidi="ar-SA"/>
        </w:rPr>
        <w:t xml:space="preserve">различных </w:t>
      </w:r>
      <w:r w:rsidRPr="00FD68E5">
        <w:rPr>
          <w:lang w:val="ru-RU" w:eastAsia="ru-RU" w:bidi="ar-SA"/>
        </w:rPr>
        <w:t xml:space="preserve">текстов, ориентироваться в ключевых </w:t>
      </w:r>
      <w:r w:rsidR="00EB64AB" w:rsidRPr="00FD68E5">
        <w:rPr>
          <w:lang w:val="ru-RU" w:eastAsia="ru-RU" w:bidi="ar-SA"/>
        </w:rPr>
        <w:t xml:space="preserve">проблемах </w:t>
      </w:r>
      <w:r w:rsidRPr="00FD68E5">
        <w:rPr>
          <w:lang w:val="ru-RU" w:eastAsia="ru-RU" w:bidi="ar-SA"/>
        </w:rPr>
        <w:t xml:space="preserve">современной жизни и в мире духовно-нравственных ценностей. </w:t>
      </w:r>
      <w:r w:rsidR="00EB64AB" w:rsidRPr="00FD68E5">
        <w:rPr>
          <w:lang w:val="ru-RU" w:eastAsia="ru-RU" w:bidi="ar-SA"/>
        </w:rPr>
        <w:t xml:space="preserve">Как средство познания действительности русский родной </w:t>
      </w:r>
      <w:r w:rsidRPr="00FD68E5">
        <w:rPr>
          <w:lang w:val="ru-RU" w:eastAsia="ru-RU" w:bidi="ar-SA"/>
        </w:rPr>
        <w:t xml:space="preserve">язык </w:t>
      </w:r>
      <w:r w:rsidR="00EB64AB" w:rsidRPr="00FD68E5">
        <w:rPr>
          <w:lang w:val="ru-RU" w:eastAsia="ru-RU" w:bidi="ar-SA"/>
        </w:rPr>
        <w:t xml:space="preserve">обеспечивает развитие </w:t>
      </w:r>
      <w:r w:rsidRPr="00FD68E5">
        <w:rPr>
          <w:lang w:val="ru-RU" w:eastAsia="ru-RU" w:bidi="ar-SA"/>
        </w:rPr>
        <w:t>интеллектуальны</w:t>
      </w:r>
      <w:r w:rsidR="00EB64AB" w:rsidRPr="00FD68E5">
        <w:rPr>
          <w:lang w:val="ru-RU" w:eastAsia="ru-RU" w:bidi="ar-SA"/>
        </w:rPr>
        <w:t xml:space="preserve">х и творческих </w:t>
      </w:r>
      <w:r w:rsidRPr="00FD68E5">
        <w:rPr>
          <w:lang w:val="ru-RU" w:eastAsia="ru-RU" w:bidi="ar-SA"/>
        </w:rPr>
        <w:t xml:space="preserve">способностей </w:t>
      </w:r>
      <w:r w:rsidR="00EB64AB" w:rsidRPr="00FD68E5">
        <w:rPr>
          <w:lang w:val="ru-RU" w:eastAsia="ru-RU" w:bidi="ar-SA"/>
        </w:rPr>
        <w:t xml:space="preserve">ребёнка, </w:t>
      </w:r>
      <w:r w:rsidRPr="00FD68E5">
        <w:rPr>
          <w:lang w:val="ru-RU" w:eastAsia="ru-RU" w:bidi="ar-SA"/>
        </w:rPr>
        <w:t xml:space="preserve">развивает </w:t>
      </w:r>
      <w:r w:rsidR="00EB64AB" w:rsidRPr="00FD68E5">
        <w:rPr>
          <w:lang w:val="ru-RU" w:eastAsia="ru-RU" w:bidi="ar-SA"/>
        </w:rPr>
        <w:t xml:space="preserve">его абстрактное </w:t>
      </w:r>
      <w:r w:rsidRPr="00FD68E5">
        <w:rPr>
          <w:lang w:val="ru-RU" w:eastAsia="ru-RU" w:bidi="ar-SA"/>
        </w:rPr>
        <w:t>мышл</w:t>
      </w:r>
      <w:r w:rsidR="00EB64AB" w:rsidRPr="00FD68E5">
        <w:rPr>
          <w:lang w:val="ru-RU" w:eastAsia="ru-RU" w:bidi="ar-SA"/>
        </w:rPr>
        <w:t>ение, память и</w:t>
      </w:r>
      <w:r w:rsidRPr="00FD68E5">
        <w:rPr>
          <w:lang w:val="ru-RU" w:eastAsia="ru-RU" w:bidi="ar-SA"/>
        </w:rPr>
        <w:t xml:space="preserve"> воображение, формирует навыки самостоятельной учебной деятельности, самообразования и самореализации личности. </w:t>
      </w:r>
    </w:p>
    <w:p w:rsidR="00A9655B" w:rsidRPr="00FD68E5" w:rsidRDefault="00A9655B" w:rsidP="00A9655B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lang w:val="ru-RU" w:eastAsia="ru-RU" w:bidi="ar-SA"/>
        </w:rPr>
        <w:t>Обучение</w:t>
      </w:r>
      <w:r w:rsidR="00EB64AB" w:rsidRPr="00FD68E5">
        <w:rPr>
          <w:lang w:val="ru-RU" w:eastAsia="ru-RU" w:bidi="ar-SA"/>
        </w:rPr>
        <w:t xml:space="preserve"> родному </w:t>
      </w:r>
      <w:r w:rsidR="001B4B4D" w:rsidRPr="00FD68E5">
        <w:rPr>
          <w:lang w:val="ru-RU" w:eastAsia="ru-RU" w:bidi="ar-SA"/>
        </w:rPr>
        <w:t xml:space="preserve">русскому </w:t>
      </w:r>
      <w:r w:rsidR="00EB64AB" w:rsidRPr="00FD68E5">
        <w:rPr>
          <w:lang w:val="ru-RU" w:eastAsia="ru-RU" w:bidi="ar-SA"/>
        </w:rPr>
        <w:t xml:space="preserve">языку </w:t>
      </w:r>
      <w:r w:rsidRPr="00FD68E5">
        <w:rPr>
          <w:lang w:val="ru-RU" w:eastAsia="ru-RU" w:bidi="ar-SA"/>
        </w:rPr>
        <w:t>с</w:t>
      </w:r>
      <w:r w:rsidR="00EB64AB" w:rsidRPr="00FD68E5">
        <w:rPr>
          <w:lang w:val="ru-RU" w:eastAsia="ru-RU" w:bidi="ar-SA"/>
        </w:rPr>
        <w:t>овершенствует нравственную</w:t>
      </w:r>
      <w:r w:rsidRPr="00FD68E5">
        <w:rPr>
          <w:lang w:val="ru-RU" w:eastAsia="ru-RU" w:bidi="ar-SA"/>
        </w:rPr>
        <w:t xml:space="preserve"> и </w:t>
      </w:r>
      <w:r w:rsidR="00EB64AB" w:rsidRPr="00FD68E5">
        <w:rPr>
          <w:lang w:val="ru-RU" w:eastAsia="ru-RU" w:bidi="ar-SA"/>
        </w:rPr>
        <w:t xml:space="preserve">коммуникативную культуру </w:t>
      </w:r>
      <w:proofErr w:type="gramStart"/>
      <w:r w:rsidR="003B48AA" w:rsidRPr="00FD68E5">
        <w:rPr>
          <w:lang w:val="ru-RU" w:eastAsia="ru-RU" w:bidi="ar-SA"/>
        </w:rPr>
        <w:t>обучающегося</w:t>
      </w:r>
      <w:proofErr w:type="gramEnd"/>
      <w:r w:rsidRPr="00FD68E5">
        <w:rPr>
          <w:lang w:val="ru-RU" w:eastAsia="ru-RU" w:bidi="ar-SA"/>
        </w:rPr>
        <w:t xml:space="preserve">. Будучи формой хранения и усвоения </w:t>
      </w:r>
      <w:r w:rsidR="00EB64AB" w:rsidRPr="00FD68E5">
        <w:rPr>
          <w:lang w:val="ru-RU" w:eastAsia="ru-RU" w:bidi="ar-SA"/>
        </w:rPr>
        <w:t xml:space="preserve">различных знаний, русский язык </w:t>
      </w:r>
      <w:r w:rsidRPr="00FD68E5">
        <w:rPr>
          <w:lang w:val="ru-RU" w:eastAsia="ru-RU" w:bidi="ar-SA"/>
        </w:rPr>
        <w:t>неразрывно</w:t>
      </w:r>
      <w:r w:rsidR="00EB64AB" w:rsidRPr="00FD68E5">
        <w:rPr>
          <w:lang w:val="ru-RU" w:eastAsia="ru-RU" w:bidi="ar-SA"/>
        </w:rPr>
        <w:t xml:space="preserve"> связан со всеми</w:t>
      </w:r>
      <w:r w:rsidRPr="00FD68E5">
        <w:rPr>
          <w:lang w:val="ru-RU" w:eastAsia="ru-RU" w:bidi="ar-SA"/>
        </w:rPr>
        <w:t xml:space="preserve"> школьными предметами; имея при этом особый статус, он является не только объектом </w:t>
      </w:r>
      <w:r w:rsidR="00EB64AB" w:rsidRPr="00FD68E5">
        <w:rPr>
          <w:lang w:val="ru-RU" w:eastAsia="ru-RU" w:bidi="ar-SA"/>
        </w:rPr>
        <w:t xml:space="preserve">изучения, но и средством обучения. </w:t>
      </w:r>
      <w:r w:rsidRPr="00FD68E5">
        <w:rPr>
          <w:lang w:val="ru-RU" w:eastAsia="ru-RU" w:bidi="ar-SA"/>
        </w:rPr>
        <w:t>Уров</w:t>
      </w:r>
      <w:r w:rsidR="00EB64AB" w:rsidRPr="00FD68E5">
        <w:rPr>
          <w:lang w:val="ru-RU" w:eastAsia="ru-RU" w:bidi="ar-SA"/>
        </w:rPr>
        <w:t xml:space="preserve">ень владения родным </w:t>
      </w:r>
      <w:r w:rsidRPr="00FD68E5">
        <w:rPr>
          <w:lang w:val="ru-RU" w:eastAsia="ru-RU" w:bidi="ar-SA"/>
        </w:rPr>
        <w:t>русским языком влияет на качество усвоения всех других школьных предметов, а в дальнейшем способствует</w:t>
      </w:r>
      <w:r w:rsidR="00EB64AB" w:rsidRPr="00FD68E5">
        <w:rPr>
          <w:lang w:val="ru-RU" w:eastAsia="ru-RU" w:bidi="ar-SA"/>
        </w:rPr>
        <w:t xml:space="preserve"> овладению будущей профессией. </w:t>
      </w:r>
    </w:p>
    <w:p w:rsidR="00A9655B" w:rsidRPr="00FD68E5" w:rsidRDefault="00EB64AB" w:rsidP="00A9655B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b/>
          <w:lang w:val="ru-RU" w:eastAsia="ru-RU" w:bidi="ar-SA"/>
        </w:rPr>
        <w:t>Содержание курса</w:t>
      </w:r>
      <w:r w:rsidR="00A9655B" w:rsidRPr="00FD68E5">
        <w:rPr>
          <w:b/>
          <w:lang w:val="ru-RU" w:eastAsia="ru-RU" w:bidi="ar-SA"/>
        </w:rPr>
        <w:t xml:space="preserve"> «Родной</w:t>
      </w:r>
      <w:r w:rsidRPr="00FD68E5">
        <w:rPr>
          <w:b/>
          <w:lang w:val="ru-RU" w:eastAsia="ru-RU" w:bidi="ar-SA"/>
        </w:rPr>
        <w:t xml:space="preserve"> (русский) язык» </w:t>
      </w:r>
      <w:r w:rsidRPr="00FD68E5">
        <w:rPr>
          <w:lang w:val="ru-RU" w:eastAsia="ru-RU" w:bidi="ar-SA"/>
        </w:rPr>
        <w:t xml:space="preserve">направлено </w:t>
      </w:r>
      <w:r w:rsidR="00A9655B" w:rsidRPr="00FD68E5">
        <w:rPr>
          <w:lang w:val="ru-RU" w:eastAsia="ru-RU" w:bidi="ar-SA"/>
        </w:rPr>
        <w:t xml:space="preserve">на </w:t>
      </w:r>
      <w:r w:rsidRPr="00FD68E5">
        <w:rPr>
          <w:lang w:val="ru-RU" w:eastAsia="ru-RU" w:bidi="ar-SA"/>
        </w:rPr>
        <w:t xml:space="preserve">удовлетворение потребности </w:t>
      </w:r>
      <w:proofErr w:type="gramStart"/>
      <w:r w:rsidRPr="00FD68E5">
        <w:rPr>
          <w:lang w:val="ru-RU" w:eastAsia="ru-RU" w:bidi="ar-SA"/>
        </w:rPr>
        <w:t>обучающихся</w:t>
      </w:r>
      <w:proofErr w:type="gramEnd"/>
      <w:r w:rsidRPr="00FD68E5">
        <w:rPr>
          <w:lang w:val="ru-RU" w:eastAsia="ru-RU" w:bidi="ar-SA"/>
        </w:rPr>
        <w:t xml:space="preserve"> </w:t>
      </w:r>
      <w:r w:rsidR="00A9655B" w:rsidRPr="00FD68E5">
        <w:rPr>
          <w:lang w:val="ru-RU" w:eastAsia="ru-RU" w:bidi="ar-SA"/>
        </w:rPr>
        <w:t xml:space="preserve">в </w:t>
      </w:r>
      <w:r w:rsidRPr="00FD68E5">
        <w:rPr>
          <w:lang w:val="ru-RU" w:eastAsia="ru-RU" w:bidi="ar-SA"/>
        </w:rPr>
        <w:t xml:space="preserve">изучении родного языка </w:t>
      </w:r>
      <w:r w:rsidR="00A9655B" w:rsidRPr="00FD68E5">
        <w:rPr>
          <w:lang w:val="ru-RU" w:eastAsia="ru-RU" w:bidi="ar-SA"/>
        </w:rPr>
        <w:t xml:space="preserve">как </w:t>
      </w:r>
      <w:r w:rsidRPr="00FD68E5">
        <w:rPr>
          <w:lang w:val="ru-RU" w:eastAsia="ru-RU" w:bidi="ar-SA"/>
        </w:rPr>
        <w:t xml:space="preserve">инструмента познания национальной культуры и самореализации в </w:t>
      </w:r>
      <w:r w:rsidR="00A9655B" w:rsidRPr="00FD68E5">
        <w:rPr>
          <w:lang w:val="ru-RU" w:eastAsia="ru-RU" w:bidi="ar-SA"/>
        </w:rPr>
        <w:t xml:space="preserve">ней. </w:t>
      </w:r>
    </w:p>
    <w:p w:rsidR="00A9655B" w:rsidRPr="00FD68E5" w:rsidRDefault="00EB64AB" w:rsidP="001B4B4D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i/>
          <w:lang w:val="ru-RU" w:eastAsia="ru-RU" w:bidi="ar-SA"/>
        </w:rPr>
        <w:t>Учебный предмет «</w:t>
      </w:r>
      <w:r w:rsidR="00AD1BA7" w:rsidRPr="00FD68E5">
        <w:rPr>
          <w:i/>
          <w:lang w:val="ru-RU" w:eastAsia="ru-RU" w:bidi="ar-SA"/>
        </w:rPr>
        <w:t>Родной (русский) язык</w:t>
      </w:r>
      <w:r w:rsidRPr="00FD68E5">
        <w:rPr>
          <w:i/>
          <w:lang w:val="ru-RU" w:eastAsia="ru-RU" w:bidi="ar-SA"/>
        </w:rPr>
        <w:t>» не ущемляет прав</w:t>
      </w:r>
      <w:r w:rsidR="00A9655B" w:rsidRPr="00FD68E5">
        <w:rPr>
          <w:i/>
          <w:lang w:val="ru-RU" w:eastAsia="ru-RU" w:bidi="ar-SA"/>
        </w:rPr>
        <w:t xml:space="preserve"> тех </w:t>
      </w:r>
      <w:r w:rsidRPr="00FD68E5">
        <w:rPr>
          <w:i/>
          <w:lang w:val="ru-RU" w:eastAsia="ru-RU" w:bidi="ar-SA"/>
        </w:rPr>
        <w:t>обучающихся, кто изучает иные (не</w:t>
      </w:r>
      <w:r w:rsidR="00A9655B" w:rsidRPr="00FD68E5">
        <w:rPr>
          <w:i/>
          <w:lang w:val="ru-RU" w:eastAsia="ru-RU" w:bidi="ar-SA"/>
        </w:rPr>
        <w:t xml:space="preserve"> рус</w:t>
      </w:r>
      <w:r w:rsidRPr="00FD68E5">
        <w:rPr>
          <w:i/>
          <w:lang w:val="ru-RU" w:eastAsia="ru-RU" w:bidi="ar-SA"/>
        </w:rPr>
        <w:t>ский) родные языки</w:t>
      </w:r>
      <w:r w:rsidRPr="00FD68E5">
        <w:rPr>
          <w:lang w:val="ru-RU" w:eastAsia="ru-RU" w:bidi="ar-SA"/>
        </w:rPr>
        <w:t xml:space="preserve">. </w:t>
      </w:r>
      <w:r w:rsidR="00A9655B" w:rsidRPr="00FD68E5">
        <w:rPr>
          <w:lang w:val="ru-RU" w:eastAsia="ru-RU" w:bidi="ar-SA"/>
        </w:rPr>
        <w:t>Поэтому у</w:t>
      </w:r>
      <w:r w:rsidRPr="00FD68E5">
        <w:rPr>
          <w:lang w:val="ru-RU" w:eastAsia="ru-RU" w:bidi="ar-SA"/>
        </w:rPr>
        <w:t xml:space="preserve">чебное время, отведённое на изучение данной </w:t>
      </w:r>
      <w:r w:rsidR="00A9655B" w:rsidRPr="00FD68E5">
        <w:rPr>
          <w:lang w:val="ru-RU" w:eastAsia="ru-RU" w:bidi="ar-SA"/>
        </w:rPr>
        <w:t>дисциплины,</w:t>
      </w:r>
      <w:r w:rsidRPr="00FD68E5">
        <w:rPr>
          <w:lang w:val="ru-RU" w:eastAsia="ru-RU" w:bidi="ar-SA"/>
        </w:rPr>
        <w:t xml:space="preserve"> не </w:t>
      </w:r>
      <w:r w:rsidR="00A9655B" w:rsidRPr="00FD68E5">
        <w:rPr>
          <w:lang w:val="ru-RU" w:eastAsia="ru-RU" w:bidi="ar-SA"/>
        </w:rPr>
        <w:t xml:space="preserve">может рассматриваться </w:t>
      </w:r>
      <w:r w:rsidRPr="00FD68E5">
        <w:rPr>
          <w:lang w:val="ru-RU" w:eastAsia="ru-RU" w:bidi="ar-SA"/>
        </w:rPr>
        <w:t xml:space="preserve">как время для углублённого изучения основного </w:t>
      </w:r>
      <w:r w:rsidR="00A9655B" w:rsidRPr="00FD68E5">
        <w:rPr>
          <w:lang w:val="ru-RU" w:eastAsia="ru-RU" w:bidi="ar-SA"/>
        </w:rPr>
        <w:t xml:space="preserve">курса </w:t>
      </w:r>
      <w:r w:rsidR="00A9655B" w:rsidRPr="00FD68E5">
        <w:rPr>
          <w:b/>
          <w:lang w:val="ru-RU" w:eastAsia="ru-RU" w:bidi="ar-SA"/>
        </w:rPr>
        <w:t xml:space="preserve">«Русский язык». </w:t>
      </w:r>
    </w:p>
    <w:p w:rsidR="00A9655B" w:rsidRPr="00FD68E5" w:rsidRDefault="00EB64AB" w:rsidP="00A9655B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lang w:val="ru-RU" w:eastAsia="ru-RU" w:bidi="ar-SA"/>
        </w:rPr>
        <w:t xml:space="preserve">В </w:t>
      </w:r>
      <w:r w:rsidR="00A9655B" w:rsidRPr="00FD68E5">
        <w:rPr>
          <w:lang w:val="ru-RU" w:eastAsia="ru-RU" w:bidi="ar-SA"/>
        </w:rPr>
        <w:t xml:space="preserve">содержании </w:t>
      </w:r>
      <w:r w:rsidRPr="00FD68E5">
        <w:rPr>
          <w:lang w:val="ru-RU" w:eastAsia="ru-RU" w:bidi="ar-SA"/>
        </w:rPr>
        <w:t>курса «</w:t>
      </w:r>
      <w:r w:rsidR="00AD1BA7" w:rsidRPr="00FD68E5">
        <w:rPr>
          <w:lang w:val="ru-RU" w:eastAsia="ru-RU" w:bidi="ar-SA"/>
        </w:rPr>
        <w:t>Родной (русский) язык</w:t>
      </w:r>
      <w:r w:rsidRPr="00FD68E5">
        <w:rPr>
          <w:lang w:val="ru-RU" w:eastAsia="ru-RU" w:bidi="ar-SA"/>
        </w:rPr>
        <w:t xml:space="preserve">» </w:t>
      </w:r>
      <w:r w:rsidR="00A9655B" w:rsidRPr="00FD68E5">
        <w:rPr>
          <w:lang w:val="ru-RU" w:eastAsia="ru-RU" w:bidi="ar-SA"/>
        </w:rPr>
        <w:t xml:space="preserve">предусматривается </w:t>
      </w:r>
      <w:r w:rsidRPr="00FD68E5">
        <w:rPr>
          <w:lang w:val="ru-RU" w:eastAsia="ru-RU" w:bidi="ar-SA"/>
        </w:rPr>
        <w:t xml:space="preserve">расширение сведений, </w:t>
      </w:r>
      <w:r w:rsidR="00A9655B" w:rsidRPr="00FD68E5">
        <w:rPr>
          <w:lang w:val="ru-RU" w:eastAsia="ru-RU" w:bidi="ar-SA"/>
        </w:rPr>
        <w:t xml:space="preserve">имеющих отношение </w:t>
      </w:r>
      <w:r w:rsidRPr="00FD68E5">
        <w:rPr>
          <w:lang w:val="ru-RU" w:eastAsia="ru-RU" w:bidi="ar-SA"/>
        </w:rPr>
        <w:t xml:space="preserve">не к внутреннему </w:t>
      </w:r>
      <w:r w:rsidR="00A9655B" w:rsidRPr="00FD68E5">
        <w:rPr>
          <w:lang w:val="ru-RU" w:eastAsia="ru-RU" w:bidi="ar-SA"/>
        </w:rPr>
        <w:t xml:space="preserve">системному </w:t>
      </w:r>
      <w:r w:rsidRPr="00FD68E5">
        <w:rPr>
          <w:lang w:val="ru-RU" w:eastAsia="ru-RU" w:bidi="ar-SA"/>
        </w:rPr>
        <w:t xml:space="preserve">устройству языка, а к вопросам </w:t>
      </w:r>
      <w:r w:rsidR="00A9655B" w:rsidRPr="00FD68E5">
        <w:rPr>
          <w:lang w:val="ru-RU" w:eastAsia="ru-RU" w:bidi="ar-SA"/>
        </w:rPr>
        <w:t>реализаци</w:t>
      </w:r>
      <w:r w:rsidRPr="00FD68E5">
        <w:rPr>
          <w:lang w:val="ru-RU" w:eastAsia="ru-RU" w:bidi="ar-SA"/>
        </w:rPr>
        <w:t xml:space="preserve">и языковой системы в </w:t>
      </w:r>
      <w:r w:rsidR="00A9655B" w:rsidRPr="00FD68E5">
        <w:rPr>
          <w:lang w:val="ru-RU" w:eastAsia="ru-RU" w:bidi="ar-SA"/>
        </w:rPr>
        <w:t xml:space="preserve">речи‚ </w:t>
      </w:r>
      <w:r w:rsidR="00AD1BA7" w:rsidRPr="00FD68E5">
        <w:rPr>
          <w:lang w:val="ru-RU" w:eastAsia="ru-RU" w:bidi="ar-SA"/>
        </w:rPr>
        <w:t xml:space="preserve">внешней стороны </w:t>
      </w:r>
      <w:r w:rsidR="00A9655B" w:rsidRPr="00FD68E5">
        <w:rPr>
          <w:lang w:val="ru-RU" w:eastAsia="ru-RU" w:bidi="ar-SA"/>
        </w:rPr>
        <w:t xml:space="preserve">существования языка: к многообразным связям русского языка с цивилизацией и культурой, государством и обществом. Программа </w:t>
      </w:r>
      <w:r w:rsidRPr="00FD68E5">
        <w:rPr>
          <w:lang w:val="ru-RU" w:eastAsia="ru-RU" w:bidi="ar-SA"/>
        </w:rPr>
        <w:t xml:space="preserve">учебного предмета </w:t>
      </w:r>
      <w:r w:rsidR="00A9655B" w:rsidRPr="00FD68E5">
        <w:rPr>
          <w:lang w:val="ru-RU" w:eastAsia="ru-RU" w:bidi="ar-SA"/>
        </w:rPr>
        <w:t>отражает социокульт</w:t>
      </w:r>
      <w:r w:rsidRPr="00FD68E5">
        <w:rPr>
          <w:lang w:val="ru-RU" w:eastAsia="ru-RU" w:bidi="ar-SA"/>
        </w:rPr>
        <w:t xml:space="preserve">урный контекст </w:t>
      </w:r>
      <w:r w:rsidR="00A9655B" w:rsidRPr="00FD68E5">
        <w:rPr>
          <w:lang w:val="ru-RU" w:eastAsia="ru-RU" w:bidi="ar-SA"/>
        </w:rPr>
        <w:t xml:space="preserve">существования </w:t>
      </w:r>
      <w:r w:rsidRPr="00FD68E5">
        <w:rPr>
          <w:lang w:val="ru-RU" w:eastAsia="ru-RU" w:bidi="ar-SA"/>
        </w:rPr>
        <w:t xml:space="preserve">русского </w:t>
      </w:r>
      <w:r w:rsidR="00A9655B" w:rsidRPr="00FD68E5">
        <w:rPr>
          <w:lang w:val="ru-RU" w:eastAsia="ru-RU" w:bidi="ar-SA"/>
        </w:rPr>
        <w:t>язык</w:t>
      </w:r>
      <w:r w:rsidRPr="00FD68E5">
        <w:rPr>
          <w:lang w:val="ru-RU" w:eastAsia="ru-RU" w:bidi="ar-SA"/>
        </w:rPr>
        <w:t xml:space="preserve">а, в частности те языковые </w:t>
      </w:r>
      <w:r w:rsidR="00A9655B" w:rsidRPr="00FD68E5">
        <w:rPr>
          <w:lang w:val="ru-RU" w:eastAsia="ru-RU" w:bidi="ar-SA"/>
        </w:rPr>
        <w:t>а</w:t>
      </w:r>
      <w:r w:rsidRPr="00FD68E5">
        <w:rPr>
          <w:lang w:val="ru-RU" w:eastAsia="ru-RU" w:bidi="ar-SA"/>
        </w:rPr>
        <w:t xml:space="preserve">спекты, которые </w:t>
      </w:r>
      <w:r w:rsidR="00A9655B" w:rsidRPr="00FD68E5">
        <w:rPr>
          <w:lang w:val="ru-RU" w:eastAsia="ru-RU" w:bidi="ar-SA"/>
        </w:rPr>
        <w:t xml:space="preserve">обнаруживают прямую, непосредственную культурно-историческую обусловленность. </w:t>
      </w:r>
    </w:p>
    <w:p w:rsidR="00A9655B" w:rsidRPr="00FD68E5" w:rsidRDefault="00AD1BA7" w:rsidP="00A9655B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lang w:val="ru-RU" w:eastAsia="ru-RU" w:bidi="ar-SA"/>
        </w:rPr>
        <w:t xml:space="preserve">Важнейшими задачами курса </w:t>
      </w:r>
      <w:r w:rsidR="00A9655B" w:rsidRPr="00FD68E5">
        <w:rPr>
          <w:lang w:val="ru-RU" w:eastAsia="ru-RU" w:bidi="ar-SA"/>
        </w:rPr>
        <w:t>являют</w:t>
      </w:r>
      <w:r w:rsidRPr="00FD68E5">
        <w:rPr>
          <w:lang w:val="ru-RU" w:eastAsia="ru-RU" w:bidi="ar-SA"/>
        </w:rPr>
        <w:t xml:space="preserve">ся </w:t>
      </w:r>
      <w:r w:rsidR="00EB64AB" w:rsidRPr="00FD68E5">
        <w:rPr>
          <w:lang w:val="ru-RU" w:eastAsia="ru-RU" w:bidi="ar-SA"/>
        </w:rPr>
        <w:t xml:space="preserve">приобщение обучающихся </w:t>
      </w:r>
      <w:r w:rsidR="00A9655B" w:rsidRPr="00FD68E5">
        <w:rPr>
          <w:lang w:val="ru-RU" w:eastAsia="ru-RU" w:bidi="ar-SA"/>
        </w:rPr>
        <w:t xml:space="preserve">к </w:t>
      </w:r>
      <w:r w:rsidR="00EB64AB" w:rsidRPr="00FD68E5">
        <w:rPr>
          <w:lang w:val="ru-RU" w:eastAsia="ru-RU" w:bidi="ar-SA"/>
        </w:rPr>
        <w:t xml:space="preserve">фактам </w:t>
      </w:r>
      <w:r w:rsidRPr="00FD68E5">
        <w:rPr>
          <w:lang w:val="ru-RU" w:eastAsia="ru-RU" w:bidi="ar-SA"/>
        </w:rPr>
        <w:t xml:space="preserve">русской языковой истории в связи с историей </w:t>
      </w:r>
      <w:r w:rsidR="00EB64AB" w:rsidRPr="00FD68E5">
        <w:rPr>
          <w:lang w:val="ru-RU" w:eastAsia="ru-RU" w:bidi="ar-SA"/>
        </w:rPr>
        <w:t xml:space="preserve">русского </w:t>
      </w:r>
      <w:r w:rsidR="00A9655B" w:rsidRPr="00FD68E5">
        <w:rPr>
          <w:lang w:val="ru-RU" w:eastAsia="ru-RU" w:bidi="ar-SA"/>
        </w:rPr>
        <w:t xml:space="preserve">народа; формирование представлений </w:t>
      </w:r>
      <w:r w:rsidR="00A76374" w:rsidRPr="00FD68E5">
        <w:rPr>
          <w:lang w:val="ru-RU" w:eastAsia="ru-RU" w:bidi="ar-SA"/>
        </w:rPr>
        <w:t>обучающихся</w:t>
      </w:r>
      <w:r w:rsidR="00A9655B" w:rsidRPr="00FD68E5">
        <w:rPr>
          <w:lang w:val="ru-RU" w:eastAsia="ru-RU" w:bidi="ar-SA"/>
        </w:rPr>
        <w:t xml:space="preserve"> о сходстве и различиях русского и других </w:t>
      </w:r>
      <w:r w:rsidRPr="00FD68E5">
        <w:rPr>
          <w:lang w:val="ru-RU" w:eastAsia="ru-RU" w:bidi="ar-SA"/>
        </w:rPr>
        <w:t xml:space="preserve">языков в контексте богатства и </w:t>
      </w:r>
      <w:r w:rsidR="00A9655B" w:rsidRPr="00FD68E5">
        <w:rPr>
          <w:lang w:val="ru-RU" w:eastAsia="ru-RU" w:bidi="ar-SA"/>
        </w:rPr>
        <w:t xml:space="preserve">своеобразия языков, национальных </w:t>
      </w:r>
      <w:r w:rsidR="00EB64AB" w:rsidRPr="00FD68E5">
        <w:rPr>
          <w:lang w:val="ru-RU" w:eastAsia="ru-RU" w:bidi="ar-SA"/>
        </w:rPr>
        <w:t xml:space="preserve">традиций и </w:t>
      </w:r>
      <w:r w:rsidRPr="00FD68E5">
        <w:rPr>
          <w:lang w:val="ru-RU" w:eastAsia="ru-RU" w:bidi="ar-SA"/>
        </w:rPr>
        <w:t xml:space="preserve">культур </w:t>
      </w:r>
      <w:r w:rsidR="00EB64AB" w:rsidRPr="00FD68E5">
        <w:rPr>
          <w:lang w:val="ru-RU" w:eastAsia="ru-RU" w:bidi="ar-SA"/>
        </w:rPr>
        <w:t>народов России</w:t>
      </w:r>
      <w:r w:rsidR="001B4B4D" w:rsidRPr="00FD68E5">
        <w:rPr>
          <w:lang w:val="ru-RU" w:eastAsia="ru-RU" w:bidi="ar-SA"/>
        </w:rPr>
        <w:t>, Донецкой Народной Республики и</w:t>
      </w:r>
      <w:r w:rsidRPr="00FD68E5">
        <w:rPr>
          <w:lang w:val="ru-RU" w:eastAsia="ru-RU" w:bidi="ar-SA"/>
        </w:rPr>
        <w:t xml:space="preserve"> </w:t>
      </w:r>
      <w:r w:rsidR="00A9655B" w:rsidRPr="00FD68E5">
        <w:rPr>
          <w:lang w:val="ru-RU" w:eastAsia="ru-RU" w:bidi="ar-SA"/>
        </w:rPr>
        <w:t>мира;</w:t>
      </w:r>
      <w:r w:rsidRPr="00FD68E5">
        <w:rPr>
          <w:lang w:val="ru-RU" w:eastAsia="ru-RU" w:bidi="ar-SA"/>
        </w:rPr>
        <w:t xml:space="preserve"> расширение представлений </w:t>
      </w:r>
      <w:r w:rsidR="00A9655B" w:rsidRPr="00FD68E5">
        <w:rPr>
          <w:lang w:val="ru-RU" w:eastAsia="ru-RU" w:bidi="ar-SA"/>
        </w:rPr>
        <w:t xml:space="preserve">о </w:t>
      </w:r>
      <w:r w:rsidRPr="00FD68E5">
        <w:rPr>
          <w:lang w:val="ru-RU" w:eastAsia="ru-RU" w:bidi="ar-SA"/>
        </w:rPr>
        <w:t xml:space="preserve">русской языковой картине мира, о </w:t>
      </w:r>
      <w:r w:rsidR="00EB64AB" w:rsidRPr="00FD68E5">
        <w:rPr>
          <w:lang w:val="ru-RU" w:eastAsia="ru-RU" w:bidi="ar-SA"/>
        </w:rPr>
        <w:t xml:space="preserve">национальном </w:t>
      </w:r>
      <w:r w:rsidRPr="00FD68E5">
        <w:rPr>
          <w:lang w:val="ru-RU" w:eastAsia="ru-RU" w:bidi="ar-SA"/>
        </w:rPr>
        <w:t>языке как</w:t>
      </w:r>
      <w:r w:rsidR="00A9655B" w:rsidRPr="00FD68E5">
        <w:rPr>
          <w:lang w:val="ru-RU" w:eastAsia="ru-RU" w:bidi="ar-SA"/>
        </w:rPr>
        <w:t xml:space="preserve"> базе </w:t>
      </w:r>
      <w:r w:rsidRPr="00FD68E5">
        <w:rPr>
          <w:lang w:val="ru-RU" w:eastAsia="ru-RU" w:bidi="ar-SA"/>
        </w:rPr>
        <w:t xml:space="preserve">общезначимых </w:t>
      </w:r>
      <w:r w:rsidR="00A9655B" w:rsidRPr="00FD68E5">
        <w:rPr>
          <w:lang w:val="ru-RU" w:eastAsia="ru-RU" w:bidi="ar-SA"/>
        </w:rPr>
        <w:t>нравственно-интеллектуаль</w:t>
      </w:r>
      <w:r w:rsidRPr="00FD68E5">
        <w:rPr>
          <w:lang w:val="ru-RU" w:eastAsia="ru-RU" w:bidi="ar-SA"/>
        </w:rPr>
        <w:t xml:space="preserve">ных ценностей, </w:t>
      </w:r>
      <w:r w:rsidR="00A9655B" w:rsidRPr="00FD68E5">
        <w:rPr>
          <w:lang w:val="ru-RU" w:eastAsia="ru-RU" w:bidi="ar-SA"/>
        </w:rPr>
        <w:t xml:space="preserve">поведенческих </w:t>
      </w:r>
      <w:r w:rsidRPr="00FD68E5">
        <w:rPr>
          <w:lang w:val="ru-RU" w:eastAsia="ru-RU" w:bidi="ar-SA"/>
        </w:rPr>
        <w:t>стереотипов и т. </w:t>
      </w:r>
      <w:r w:rsidR="00A9655B" w:rsidRPr="00FD68E5">
        <w:rPr>
          <w:lang w:val="ru-RU" w:eastAsia="ru-RU" w:bidi="ar-SA"/>
        </w:rPr>
        <w:t xml:space="preserve">п., что способствует воспитанию патриотического чувства, </w:t>
      </w:r>
      <w:r w:rsidRPr="00FD68E5">
        <w:rPr>
          <w:lang w:val="ru-RU" w:eastAsia="ru-RU" w:bidi="ar-SA"/>
        </w:rPr>
        <w:lastRenderedPageBreak/>
        <w:t xml:space="preserve">гражданственности, национального </w:t>
      </w:r>
      <w:r w:rsidR="00A9655B" w:rsidRPr="00FD68E5">
        <w:rPr>
          <w:lang w:val="ru-RU" w:eastAsia="ru-RU" w:bidi="ar-SA"/>
        </w:rPr>
        <w:t>самосозна</w:t>
      </w:r>
      <w:r w:rsidRPr="00FD68E5">
        <w:rPr>
          <w:lang w:val="ru-RU" w:eastAsia="ru-RU" w:bidi="ar-SA"/>
        </w:rPr>
        <w:t xml:space="preserve">ния и уважения к языкам </w:t>
      </w:r>
      <w:r w:rsidR="00A9655B" w:rsidRPr="00FD68E5">
        <w:rPr>
          <w:lang w:val="ru-RU" w:eastAsia="ru-RU" w:bidi="ar-SA"/>
        </w:rPr>
        <w:t xml:space="preserve">и культурам других народов нашей страны и мира. </w:t>
      </w:r>
    </w:p>
    <w:p w:rsidR="00A9655B" w:rsidRPr="00FD68E5" w:rsidRDefault="00A9655B" w:rsidP="00A9655B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lang w:val="ru-RU" w:eastAsia="ru-RU" w:bidi="ar-SA"/>
        </w:rPr>
        <w:t xml:space="preserve">Содержание курса направлено на формирование представлений о языке </w:t>
      </w:r>
      <w:r w:rsidR="00AD1BA7" w:rsidRPr="00FD68E5">
        <w:rPr>
          <w:lang w:val="ru-RU" w:eastAsia="ru-RU" w:bidi="ar-SA"/>
        </w:rPr>
        <w:t xml:space="preserve">как </w:t>
      </w:r>
      <w:r w:rsidRPr="00FD68E5">
        <w:rPr>
          <w:lang w:val="ru-RU" w:eastAsia="ru-RU" w:bidi="ar-SA"/>
        </w:rPr>
        <w:t>ж</w:t>
      </w:r>
      <w:r w:rsidR="00AD1BA7" w:rsidRPr="00FD68E5">
        <w:rPr>
          <w:lang w:val="ru-RU" w:eastAsia="ru-RU" w:bidi="ar-SA"/>
        </w:rPr>
        <w:t xml:space="preserve">ивом, развивающемся явлении, </w:t>
      </w:r>
      <w:r w:rsidRPr="00FD68E5">
        <w:rPr>
          <w:lang w:val="ru-RU" w:eastAsia="ru-RU" w:bidi="ar-SA"/>
        </w:rPr>
        <w:t>о</w:t>
      </w:r>
      <w:r w:rsidR="00AD1BA7" w:rsidRPr="00FD68E5">
        <w:rPr>
          <w:lang w:val="ru-RU" w:eastAsia="ru-RU" w:bidi="ar-SA"/>
        </w:rPr>
        <w:t xml:space="preserve"> диалектическом </w:t>
      </w:r>
      <w:r w:rsidRPr="00FD68E5">
        <w:rPr>
          <w:lang w:val="ru-RU" w:eastAsia="ru-RU" w:bidi="ar-SA"/>
        </w:rPr>
        <w:t>противоречии по</w:t>
      </w:r>
      <w:r w:rsidR="00AD1BA7" w:rsidRPr="00FD68E5">
        <w:rPr>
          <w:lang w:val="ru-RU" w:eastAsia="ru-RU" w:bidi="ar-SA"/>
        </w:rPr>
        <w:t>движности и стабильности как</w:t>
      </w:r>
      <w:r w:rsidRPr="00FD68E5">
        <w:rPr>
          <w:lang w:val="ru-RU" w:eastAsia="ru-RU" w:bidi="ar-SA"/>
        </w:rPr>
        <w:t xml:space="preserve"> одно</w:t>
      </w:r>
      <w:r w:rsidR="00AD1BA7" w:rsidRPr="00FD68E5">
        <w:rPr>
          <w:lang w:val="ru-RU" w:eastAsia="ru-RU" w:bidi="ar-SA"/>
        </w:rPr>
        <w:t xml:space="preserve">й из основных </w:t>
      </w:r>
      <w:r w:rsidRPr="00FD68E5">
        <w:rPr>
          <w:lang w:val="ru-RU" w:eastAsia="ru-RU" w:bidi="ar-SA"/>
        </w:rPr>
        <w:t xml:space="preserve">характеристик </w:t>
      </w:r>
      <w:r w:rsidR="00AD1BA7" w:rsidRPr="00FD68E5">
        <w:rPr>
          <w:lang w:val="ru-RU" w:eastAsia="ru-RU" w:bidi="ar-SA"/>
        </w:rPr>
        <w:t xml:space="preserve">литературного языка, что способствует </w:t>
      </w:r>
      <w:r w:rsidRPr="00FD68E5">
        <w:rPr>
          <w:lang w:val="ru-RU" w:eastAsia="ru-RU" w:bidi="ar-SA"/>
        </w:rPr>
        <w:t>преодо</w:t>
      </w:r>
      <w:r w:rsidR="00AD1BA7" w:rsidRPr="00FD68E5">
        <w:rPr>
          <w:lang w:val="ru-RU" w:eastAsia="ru-RU" w:bidi="ar-SA"/>
        </w:rPr>
        <w:t xml:space="preserve">лению языкового </w:t>
      </w:r>
      <w:r w:rsidRPr="00FD68E5">
        <w:rPr>
          <w:lang w:val="ru-RU" w:eastAsia="ru-RU" w:bidi="ar-SA"/>
        </w:rPr>
        <w:t xml:space="preserve">нигилизма </w:t>
      </w:r>
      <w:r w:rsidR="00AD1BA7" w:rsidRPr="00FD68E5">
        <w:rPr>
          <w:lang w:val="ru-RU" w:eastAsia="ru-RU" w:bidi="ar-SA"/>
        </w:rPr>
        <w:t xml:space="preserve">обучающихся, пониманию </w:t>
      </w:r>
      <w:r w:rsidRPr="00FD68E5">
        <w:rPr>
          <w:lang w:val="ru-RU" w:eastAsia="ru-RU" w:bidi="ar-SA"/>
        </w:rPr>
        <w:t>важне</w:t>
      </w:r>
      <w:r w:rsidR="00AD1BA7" w:rsidRPr="00FD68E5">
        <w:rPr>
          <w:lang w:val="ru-RU" w:eastAsia="ru-RU" w:bidi="ar-SA"/>
        </w:rPr>
        <w:t xml:space="preserve">йших социокультурных функций </w:t>
      </w:r>
      <w:r w:rsidRPr="00FD68E5">
        <w:rPr>
          <w:lang w:val="ru-RU" w:eastAsia="ru-RU" w:bidi="ar-SA"/>
        </w:rPr>
        <w:t xml:space="preserve">языковой кодификации. </w:t>
      </w:r>
    </w:p>
    <w:p w:rsidR="00A9655B" w:rsidRPr="00FD68E5" w:rsidRDefault="00AD1BA7" w:rsidP="00A9655B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lang w:val="ru-RU" w:eastAsia="ru-RU" w:bidi="ar-SA"/>
        </w:rPr>
        <w:t xml:space="preserve">Программой </w:t>
      </w:r>
      <w:r w:rsidR="00A9655B" w:rsidRPr="00FD68E5">
        <w:rPr>
          <w:lang w:val="ru-RU" w:eastAsia="ru-RU" w:bidi="ar-SA"/>
        </w:rPr>
        <w:t>предусматривае</w:t>
      </w:r>
      <w:r w:rsidRPr="00FD68E5">
        <w:rPr>
          <w:lang w:val="ru-RU" w:eastAsia="ru-RU" w:bidi="ar-SA"/>
        </w:rPr>
        <w:t xml:space="preserve">тся расширение и </w:t>
      </w:r>
      <w:r w:rsidR="00A9655B" w:rsidRPr="00FD68E5">
        <w:rPr>
          <w:lang w:val="ru-RU" w:eastAsia="ru-RU" w:bidi="ar-SA"/>
        </w:rPr>
        <w:t xml:space="preserve">углубление </w:t>
      </w:r>
      <w:proofErr w:type="spellStart"/>
      <w:r w:rsidRPr="00FD68E5">
        <w:rPr>
          <w:lang w:val="ru-RU" w:eastAsia="ru-RU" w:bidi="ar-SA"/>
        </w:rPr>
        <w:t>межпредметного</w:t>
      </w:r>
      <w:proofErr w:type="spellEnd"/>
      <w:r w:rsidRPr="00FD68E5">
        <w:rPr>
          <w:lang w:val="ru-RU" w:eastAsia="ru-RU" w:bidi="ar-SA"/>
        </w:rPr>
        <w:t xml:space="preserve"> взаимодействия в</w:t>
      </w:r>
      <w:r w:rsidR="00A9655B" w:rsidRPr="00FD68E5">
        <w:rPr>
          <w:lang w:val="ru-RU" w:eastAsia="ru-RU" w:bidi="ar-SA"/>
        </w:rPr>
        <w:t xml:space="preserve"> обучении</w:t>
      </w:r>
      <w:r w:rsidRPr="00FD68E5">
        <w:rPr>
          <w:lang w:val="ru-RU" w:eastAsia="ru-RU" w:bidi="ar-SA"/>
        </w:rPr>
        <w:t xml:space="preserve"> русскому родному языку </w:t>
      </w:r>
      <w:r w:rsidR="00A9655B" w:rsidRPr="00FD68E5">
        <w:rPr>
          <w:lang w:val="ru-RU" w:eastAsia="ru-RU" w:bidi="ar-SA"/>
        </w:rPr>
        <w:t xml:space="preserve">не </w:t>
      </w:r>
      <w:r w:rsidRPr="00FD68E5">
        <w:rPr>
          <w:lang w:val="ru-RU" w:eastAsia="ru-RU" w:bidi="ar-SA"/>
        </w:rPr>
        <w:t xml:space="preserve">только в филологических предметных </w:t>
      </w:r>
      <w:r w:rsidR="00A9655B" w:rsidRPr="00FD68E5">
        <w:rPr>
          <w:lang w:val="ru-RU" w:eastAsia="ru-RU" w:bidi="ar-SA"/>
        </w:rPr>
        <w:t>областя</w:t>
      </w:r>
      <w:r w:rsidRPr="00FD68E5">
        <w:rPr>
          <w:lang w:val="ru-RU" w:eastAsia="ru-RU" w:bidi="ar-SA"/>
        </w:rPr>
        <w:t xml:space="preserve">х, но и во всём </w:t>
      </w:r>
      <w:r w:rsidR="00A9655B" w:rsidRPr="00FD68E5">
        <w:rPr>
          <w:lang w:val="ru-RU" w:eastAsia="ru-RU" w:bidi="ar-SA"/>
        </w:rPr>
        <w:t xml:space="preserve">комплексе </w:t>
      </w:r>
      <w:r w:rsidR="001B4B4D" w:rsidRPr="00FD68E5">
        <w:rPr>
          <w:lang w:val="ru-RU" w:eastAsia="ru-RU" w:bidi="ar-SA"/>
        </w:rPr>
        <w:t>изучаемых дисциплин естественно</w:t>
      </w:r>
      <w:r w:rsidR="00A9655B" w:rsidRPr="00FD68E5">
        <w:rPr>
          <w:lang w:val="ru-RU" w:eastAsia="ru-RU" w:bidi="ar-SA"/>
        </w:rPr>
        <w:t>научного и гуманитарного циклов.</w:t>
      </w:r>
    </w:p>
    <w:p w:rsidR="00D507A8" w:rsidRPr="00FD68E5" w:rsidRDefault="00D507A8" w:rsidP="00D507A8">
      <w:pPr>
        <w:pStyle w:val="a5"/>
        <w:spacing w:after="0" w:line="240" w:lineRule="auto"/>
        <w:ind w:firstLine="709"/>
        <w:jc w:val="both"/>
        <w:rPr>
          <w:b/>
          <w:lang w:val="ru-RU" w:eastAsia="ru-RU" w:bidi="ar-SA"/>
        </w:rPr>
      </w:pPr>
      <w:r w:rsidRPr="00FD68E5">
        <w:rPr>
          <w:b/>
          <w:lang w:val="ru-RU" w:eastAsia="ru-RU" w:bidi="ar-SA"/>
        </w:rPr>
        <w:t>Основные содержательные линии программы учебного предмета «Р</w:t>
      </w:r>
      <w:r w:rsidR="001B4B4D" w:rsidRPr="00FD68E5">
        <w:rPr>
          <w:b/>
          <w:lang w:val="ru-RU" w:eastAsia="ru-RU" w:bidi="ar-SA"/>
        </w:rPr>
        <w:t xml:space="preserve">одной </w:t>
      </w:r>
      <w:r w:rsidR="008C2026" w:rsidRPr="00FD68E5">
        <w:rPr>
          <w:b/>
          <w:lang w:val="ru-RU" w:eastAsia="ru-RU" w:bidi="ar-SA"/>
        </w:rPr>
        <w:t>(</w:t>
      </w:r>
      <w:r w:rsidR="001B4B4D" w:rsidRPr="00FD68E5">
        <w:rPr>
          <w:b/>
          <w:lang w:val="ru-RU" w:eastAsia="ru-RU" w:bidi="ar-SA"/>
        </w:rPr>
        <w:t>русский</w:t>
      </w:r>
      <w:r w:rsidR="008C2026" w:rsidRPr="00FD68E5">
        <w:rPr>
          <w:b/>
          <w:lang w:val="ru-RU" w:eastAsia="ru-RU" w:bidi="ar-SA"/>
        </w:rPr>
        <w:t>)</w:t>
      </w:r>
      <w:r w:rsidRPr="00FD68E5">
        <w:rPr>
          <w:b/>
          <w:lang w:val="ru-RU" w:eastAsia="ru-RU" w:bidi="ar-SA"/>
        </w:rPr>
        <w:t xml:space="preserve"> язык» </w:t>
      </w:r>
    </w:p>
    <w:p w:rsidR="001F76EF" w:rsidRPr="00FD68E5" w:rsidRDefault="001F76EF" w:rsidP="001F76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Содержание учебного предмета «Родной язык» на базовом и углубленном </w:t>
      </w:r>
      <w:proofErr w:type="gramStart"/>
      <w:r w:rsidRPr="00FD68E5">
        <w:rPr>
          <w:rFonts w:ascii="Times New Roman" w:hAnsi="Times New Roman" w:cs="Times New Roman"/>
          <w:lang w:val="ru-RU"/>
        </w:rPr>
        <w:t>уровнях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направлено на удовлетворение потребности обучающихся в изучении родного языка как инструмента познания национальной культуры и самореализации в ней,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обучающихся, пониманию важнейших социокультурных функций языковой кодификации.</w:t>
      </w:r>
    </w:p>
    <w:p w:rsidR="001F76EF" w:rsidRPr="00FD68E5" w:rsidRDefault="001F76EF" w:rsidP="001F76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родного языка с цивилизацией и культурой, государством и обществом. </w:t>
      </w:r>
    </w:p>
    <w:p w:rsidR="001F76EF" w:rsidRPr="00FD68E5" w:rsidRDefault="001F76EF" w:rsidP="001F76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Программа учебного предмета «Родной язык» отражает социокультурный контекст существования родного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:rsidR="001F76EF" w:rsidRPr="00FD68E5" w:rsidRDefault="001F76EF" w:rsidP="001F76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i/>
          <w:lang w:val="ru-RU"/>
        </w:rPr>
        <w:t>Основные содержательные линии</w:t>
      </w:r>
      <w:r w:rsidRPr="00FD68E5">
        <w:rPr>
          <w:rFonts w:ascii="Times New Roman" w:hAnsi="Times New Roman" w:cs="Times New Roman"/>
          <w:lang w:val="ru-RU"/>
        </w:rPr>
        <w:t xml:space="preserve"> (блоки) программы учебного предмета «Родной язык» на базовом и углубленном уровнях:</w:t>
      </w:r>
    </w:p>
    <w:p w:rsidR="001F76EF" w:rsidRPr="00FD68E5" w:rsidRDefault="001F76EF" w:rsidP="001F76EF">
      <w:pPr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D68E5">
        <w:rPr>
          <w:rFonts w:ascii="Times New Roman" w:hAnsi="Times New Roman" w:cs="Times New Roman"/>
          <w:b/>
          <w:lang w:val="ru-RU"/>
        </w:rPr>
        <w:t>в первом блоке</w:t>
      </w:r>
      <w:r w:rsidRPr="00FD68E5">
        <w:rPr>
          <w:rFonts w:ascii="Times New Roman" w:hAnsi="Times New Roman" w:cs="Times New Roman"/>
          <w:lang w:val="ru-RU"/>
        </w:rPr>
        <w:t xml:space="preserve"> </w:t>
      </w:r>
      <w:r w:rsidRPr="00FD68E5">
        <w:rPr>
          <w:rFonts w:ascii="Times New Roman" w:hAnsi="Times New Roman" w:cs="Times New Roman"/>
          <w:b/>
          <w:lang w:val="ru-RU"/>
        </w:rPr>
        <w:t>«Язык и культура»</w:t>
      </w:r>
      <w:r w:rsidRPr="00FD68E5">
        <w:rPr>
          <w:rFonts w:ascii="Times New Roman" w:hAnsi="Times New Roman" w:cs="Times New Roman"/>
          <w:lang w:val="ru-RU"/>
        </w:rPr>
        <w:t xml:space="preserve"> представлено содержание, изучение которого позволит раскрыть взаимосвязь языка и истории, языка и материальной и духовной культуры своего народа, национально-культурную специфику родного языка, обеспечит овладение нормами речевого этикета в различных сферах общения, выявление общего и специфического в языках и культурах других народов России, Донецкой Народной Республики и мира, овладение культурой межнационального общения;</w:t>
      </w:r>
      <w:proofErr w:type="gramEnd"/>
    </w:p>
    <w:p w:rsidR="001F76EF" w:rsidRPr="00FD68E5" w:rsidRDefault="001F76EF" w:rsidP="001F76EF">
      <w:pPr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D68E5">
        <w:rPr>
          <w:rFonts w:ascii="Times New Roman" w:hAnsi="Times New Roman" w:cs="Times New Roman"/>
          <w:b/>
          <w:lang w:val="ru-RU"/>
        </w:rPr>
        <w:t>второй блок</w:t>
      </w:r>
      <w:r w:rsidRPr="00FD68E5">
        <w:rPr>
          <w:rFonts w:ascii="Times New Roman" w:hAnsi="Times New Roman" w:cs="Times New Roman"/>
          <w:lang w:val="ru-RU"/>
        </w:rPr>
        <w:t xml:space="preserve"> </w:t>
      </w:r>
      <w:r w:rsidRPr="00FD68E5">
        <w:rPr>
          <w:rFonts w:ascii="Times New Roman" w:hAnsi="Times New Roman" w:cs="Times New Roman"/>
          <w:b/>
          <w:lang w:val="ru-RU"/>
        </w:rPr>
        <w:t>«Культура речи»</w:t>
      </w:r>
      <w:r w:rsidRPr="00FD68E5">
        <w:rPr>
          <w:rFonts w:ascii="Times New Roman" w:hAnsi="Times New Roman" w:cs="Times New Roman"/>
          <w:lang w:val="ru-RU"/>
        </w:rPr>
        <w:t xml:space="preserve"> ориентирован на формирование у обучающихся ответственного и осознанного отношения к использованию родного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родного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выразительности; понимание вариантов норм; развитие потребности обращаться к нормативным словарям родного языка и совершенствование умений пользоваться ими;</w:t>
      </w:r>
    </w:p>
    <w:p w:rsidR="001F76EF" w:rsidRPr="00FD68E5" w:rsidRDefault="001F76EF" w:rsidP="001F76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b/>
          <w:lang w:val="ru-RU"/>
        </w:rPr>
        <w:t>в третьем блоке</w:t>
      </w:r>
      <w:r w:rsidRPr="00FD68E5">
        <w:rPr>
          <w:rFonts w:ascii="Times New Roman" w:hAnsi="Times New Roman" w:cs="Times New Roman"/>
          <w:lang w:val="ru-RU"/>
        </w:rPr>
        <w:t xml:space="preserve"> </w:t>
      </w:r>
      <w:r w:rsidRPr="00FD68E5">
        <w:rPr>
          <w:rFonts w:ascii="Times New Roman" w:hAnsi="Times New Roman" w:cs="Times New Roman"/>
          <w:b/>
          <w:lang w:val="ru-RU"/>
        </w:rPr>
        <w:t xml:space="preserve">«Речь. Речевая деятельность. </w:t>
      </w:r>
      <w:proofErr w:type="gramStart"/>
      <w:r w:rsidRPr="00FD68E5">
        <w:rPr>
          <w:rFonts w:ascii="Times New Roman" w:hAnsi="Times New Roman" w:cs="Times New Roman"/>
          <w:b/>
          <w:lang w:val="ru-RU"/>
        </w:rPr>
        <w:t>Текст»</w:t>
      </w:r>
      <w:r w:rsidRPr="00FD68E5">
        <w:rPr>
          <w:rFonts w:ascii="Times New Roman" w:hAnsi="Times New Roman" w:cs="Times New Roman"/>
          <w:lang w:val="ru-RU"/>
        </w:rPr>
        <w:t xml:space="preserve">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</w:t>
      </w:r>
      <w:r w:rsidR="00A76374" w:rsidRPr="00FD68E5">
        <w:rPr>
          <w:rFonts w:ascii="Times New Roman" w:hAnsi="Times New Roman" w:cs="Times New Roman"/>
          <w:lang w:val="ru-RU"/>
        </w:rPr>
        <w:t>обучающихся</w:t>
      </w:r>
      <w:r w:rsidRPr="00FD68E5">
        <w:rPr>
          <w:rFonts w:ascii="Times New Roman" w:hAnsi="Times New Roman" w:cs="Times New Roman"/>
          <w:lang w:val="ru-RU"/>
        </w:rPr>
        <w:t xml:space="preserve">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730F43" w:rsidRPr="00FD68E5" w:rsidRDefault="00730F43" w:rsidP="001F76EF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DE3CBD" w:rsidRPr="00FD68E5" w:rsidRDefault="001F76EF" w:rsidP="00DE3CBD">
      <w:pPr>
        <w:pStyle w:val="af1"/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FD68E5">
        <w:rPr>
          <w:b/>
        </w:rPr>
        <w:lastRenderedPageBreak/>
        <w:t>3. Цели обучения</w:t>
      </w:r>
    </w:p>
    <w:p w:rsidR="00DE3CBD" w:rsidRPr="00FD68E5" w:rsidRDefault="00DE3CBD" w:rsidP="00DE3CBD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Изучение предмета «Родной язык» на базовом уровн</w:t>
      </w:r>
      <w:r w:rsidR="00730F43" w:rsidRPr="00FD68E5">
        <w:rPr>
          <w:rFonts w:ascii="Times New Roman" w:hAnsi="Times New Roman" w:cs="Times New Roman"/>
          <w:lang w:val="ru-RU"/>
        </w:rPr>
        <w:t>е</w:t>
      </w:r>
      <w:r w:rsidRPr="00FD68E5">
        <w:rPr>
          <w:rFonts w:ascii="Times New Roman" w:hAnsi="Times New Roman" w:cs="Times New Roman"/>
          <w:lang w:val="ru-RU"/>
        </w:rPr>
        <w:t xml:space="preserve"> среднего общего образования обеспечивает достижение следующих целей:</w:t>
      </w:r>
    </w:p>
    <w:p w:rsidR="00DE3CBD" w:rsidRPr="00FD68E5" w:rsidRDefault="00DE3CBD" w:rsidP="00DE3CBD">
      <w:pPr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D68E5">
        <w:rPr>
          <w:rFonts w:ascii="Times New Roman" w:hAnsi="Times New Roman" w:cs="Times New Roman"/>
          <w:lang w:val="ru-RU"/>
        </w:rPr>
        <w:t>воспитание гражданина и патриота; формирование представления о родном языке как духовной, нравственной и культурной ценности народа; осознание национального своеобразия родного языка; формирование познавательного интереса, любви, уважительного отношения к родному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воспитание уважительного отношения к культурам и языкам народов России и Донецкой Народной Республики; овладение культурой межнационального общения; </w:t>
      </w:r>
    </w:p>
    <w:p w:rsidR="00DE3CBD" w:rsidRPr="00FD68E5" w:rsidRDefault="00DE3CBD" w:rsidP="00DE3CBD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совершенствование коммуникативных умений и культуры речи, обеспечивающих свободное владение родным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DE3CBD" w:rsidRPr="00FD68E5" w:rsidRDefault="00DE3CBD" w:rsidP="00DE3CBD">
      <w:pPr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D68E5">
        <w:rPr>
          <w:rFonts w:ascii="Times New Roman" w:hAnsi="Times New Roman" w:cs="Times New Roman"/>
          <w:lang w:val="ru-RU"/>
        </w:rPr>
        <w:t>углубление и при необходимости расширение знаний о таких явлениях и категориях родного языка, которые обеспечивают его нормативное, уместное, этичное использование в различных сферах и ситуациях общения; о стилистических ресурсах родного языка; об основных нормах родного языка; о национальной специфике родного языка и языковых единицах, прежде всего о лексике и фразеологии с национально-культурной семантикой;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о речевом этикете;</w:t>
      </w:r>
    </w:p>
    <w:p w:rsidR="00DE3CBD" w:rsidRPr="00FD68E5" w:rsidRDefault="00DE3CBD" w:rsidP="00DE3CBD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DE3CBD" w:rsidRPr="00FD68E5" w:rsidRDefault="00DE3CBD" w:rsidP="00DE3CBD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развитие проектного и исследовательского мышления, приобретение практического опыта исследовательской работы по родному языку, воспитание самостоятельности в приобретении знаний.</w:t>
      </w:r>
    </w:p>
    <w:p w:rsidR="00DE3CBD" w:rsidRPr="00FD68E5" w:rsidRDefault="00DE3CBD" w:rsidP="00DE3CBD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Изучение предмета «Родной язык» на базовом и углубленном уровнях среднего общего образования обеспечивает достижение следующих задач: </w:t>
      </w:r>
    </w:p>
    <w:p w:rsidR="00DE3CBD" w:rsidRPr="00FD68E5" w:rsidRDefault="00DE3CBD" w:rsidP="00DE3CBD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качественное повышение уровня речевой культуры; </w:t>
      </w:r>
    </w:p>
    <w:p w:rsidR="00DE3CBD" w:rsidRPr="00FD68E5" w:rsidRDefault="00DE3CBD" w:rsidP="00DE3CBD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формирование коммуникативной компетенции, умения организовать свою речевую деятельность в соответствии с ситуациями общения; </w:t>
      </w:r>
    </w:p>
    <w:p w:rsidR="00DE3CBD" w:rsidRPr="00FD68E5" w:rsidRDefault="00DE3CBD" w:rsidP="00DE3CBD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повышение культурного уровня, обогащение представлений о языке как важнейшей составляющей духовного богатства народа; </w:t>
      </w:r>
    </w:p>
    <w:p w:rsidR="00DE3CBD" w:rsidRPr="00FD68E5" w:rsidRDefault="00DE3CBD" w:rsidP="0003073C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формирование умения оценивать речевое пов</w:t>
      </w:r>
      <w:r w:rsidR="0003073C" w:rsidRPr="00FD68E5">
        <w:rPr>
          <w:rFonts w:ascii="Times New Roman" w:hAnsi="Times New Roman" w:cs="Times New Roman"/>
          <w:lang w:val="ru-RU"/>
        </w:rPr>
        <w:t>едение в разных сферах общения.</w:t>
      </w:r>
    </w:p>
    <w:bookmarkEnd w:id="0"/>
    <w:p w:rsidR="00730F43" w:rsidRPr="00FD68E5" w:rsidRDefault="00730F43" w:rsidP="00926771">
      <w:pPr>
        <w:pStyle w:val="af1"/>
        <w:tabs>
          <w:tab w:val="left" w:pos="993"/>
        </w:tabs>
        <w:jc w:val="both"/>
        <w:rPr>
          <w:b/>
        </w:rPr>
      </w:pPr>
    </w:p>
    <w:p w:rsidR="00EB0FB3" w:rsidRPr="00FD68E5" w:rsidRDefault="001F76EF" w:rsidP="00926771">
      <w:pPr>
        <w:pStyle w:val="af1"/>
        <w:tabs>
          <w:tab w:val="left" w:pos="993"/>
        </w:tabs>
        <w:jc w:val="both"/>
        <w:rPr>
          <w:b/>
        </w:rPr>
      </w:pPr>
      <w:r w:rsidRPr="00FD68E5">
        <w:rPr>
          <w:b/>
        </w:rPr>
        <w:t>4. </w:t>
      </w:r>
      <w:r w:rsidR="00F803F2" w:rsidRPr="00FD68E5">
        <w:rPr>
          <w:b/>
        </w:rPr>
        <w:t>Место предмета в учебном плане</w:t>
      </w:r>
    </w:p>
    <w:p w:rsidR="004C6056" w:rsidRPr="00FD68E5" w:rsidRDefault="004C6056" w:rsidP="00730F43">
      <w:pPr>
        <w:spacing w:line="234" w:lineRule="auto"/>
        <w:ind w:right="20" w:firstLine="709"/>
        <w:jc w:val="both"/>
        <w:rPr>
          <w:lang w:val="ru-RU"/>
        </w:rPr>
      </w:pPr>
      <w:r w:rsidRPr="00FD68E5">
        <w:rPr>
          <w:lang w:val="ru-RU"/>
        </w:rPr>
        <w:t xml:space="preserve">В </w:t>
      </w:r>
      <w:r w:rsidRPr="00FD68E5">
        <w:rPr>
          <w:rFonts w:ascii="Times New Roman" w:hAnsi="Times New Roman"/>
          <w:lang w:val="ru-RU"/>
        </w:rPr>
        <w:t>соответствии</w:t>
      </w:r>
      <w:r w:rsidRPr="00FD68E5">
        <w:rPr>
          <w:lang w:val="ru-RU"/>
        </w:rPr>
        <w:t xml:space="preserve"> с </w:t>
      </w:r>
      <w:r w:rsidR="00730F43" w:rsidRPr="00FD68E5">
        <w:rPr>
          <w:lang w:val="ru-RU"/>
        </w:rPr>
        <w:t xml:space="preserve">Примерным учебным планом среднего общего образования для общеобразовательных организаций Донецкой Народной Республики с пятидневной учебной неделей </w:t>
      </w:r>
      <w:r w:rsidRPr="00FD68E5">
        <w:rPr>
          <w:b/>
          <w:lang w:val="ru-RU"/>
        </w:rPr>
        <w:t>предмет</w:t>
      </w:r>
      <w:r w:rsidRPr="00FD68E5">
        <w:rPr>
          <w:lang w:val="ru-RU"/>
        </w:rPr>
        <w:t xml:space="preserve"> </w:t>
      </w:r>
      <w:r w:rsidR="008C2026" w:rsidRPr="00FD68E5">
        <w:rPr>
          <w:b/>
          <w:lang w:val="ru-RU" w:eastAsia="ru-RU" w:bidi="ar-SA"/>
        </w:rPr>
        <w:t>«</w:t>
      </w:r>
      <w:r w:rsidR="008C2026" w:rsidRPr="00FD68E5">
        <w:rPr>
          <w:rFonts w:ascii="Times New Roman" w:hAnsi="Times New Roman" w:cs="Times New Roman"/>
          <w:b/>
          <w:lang w:val="ru-RU" w:eastAsia="ru-RU" w:bidi="ar-SA"/>
        </w:rPr>
        <w:t>Родной (русский) язык</w:t>
      </w:r>
      <w:r w:rsidR="008C2026" w:rsidRPr="00FD68E5">
        <w:rPr>
          <w:b/>
          <w:lang w:val="ru-RU" w:eastAsia="ru-RU" w:bidi="ar-SA"/>
        </w:rPr>
        <w:t>»</w:t>
      </w:r>
      <w:r w:rsidRPr="00FD68E5">
        <w:rPr>
          <w:lang w:val="ru-RU"/>
        </w:rPr>
        <w:t xml:space="preserve"> </w:t>
      </w:r>
      <w:r w:rsidRPr="00FD68E5">
        <w:rPr>
          <w:b/>
          <w:lang w:val="ru-RU"/>
        </w:rPr>
        <w:t xml:space="preserve">изучается </w:t>
      </w:r>
      <w:r w:rsidR="000119FB" w:rsidRPr="00FD68E5">
        <w:rPr>
          <w:b/>
          <w:lang w:val="ru-RU"/>
        </w:rPr>
        <w:t>в</w:t>
      </w:r>
      <w:r w:rsidRPr="00FD68E5">
        <w:rPr>
          <w:lang w:val="ru-RU"/>
        </w:rPr>
        <w:t xml:space="preserve"> </w:t>
      </w:r>
      <w:r w:rsidR="000119FB" w:rsidRPr="00FD68E5">
        <w:rPr>
          <w:b/>
          <w:lang w:val="ru-RU"/>
        </w:rPr>
        <w:t>10</w:t>
      </w:r>
      <w:r w:rsidRPr="00FD68E5">
        <w:rPr>
          <w:b/>
          <w:lang w:val="ru-RU"/>
        </w:rPr>
        <w:t>-</w:t>
      </w:r>
      <w:r w:rsidR="000119FB" w:rsidRPr="00FD68E5">
        <w:rPr>
          <w:b/>
          <w:lang w:val="ru-RU"/>
        </w:rPr>
        <w:t>м и</w:t>
      </w:r>
      <w:r w:rsidRPr="00FD68E5">
        <w:rPr>
          <w:b/>
          <w:lang w:val="ru-RU"/>
        </w:rPr>
        <w:t xml:space="preserve"> </w:t>
      </w:r>
      <w:r w:rsidR="000119FB" w:rsidRPr="00FD68E5">
        <w:rPr>
          <w:b/>
          <w:lang w:val="ru-RU"/>
        </w:rPr>
        <w:t>11</w:t>
      </w:r>
      <w:r w:rsidRPr="00FD68E5">
        <w:rPr>
          <w:b/>
          <w:lang w:val="ru-RU"/>
        </w:rPr>
        <w:t>-</w:t>
      </w:r>
      <w:r w:rsidR="000119FB" w:rsidRPr="00FD68E5">
        <w:rPr>
          <w:b/>
          <w:lang w:val="ru-RU"/>
        </w:rPr>
        <w:t>м</w:t>
      </w:r>
      <w:r w:rsidRPr="00FD68E5">
        <w:rPr>
          <w:b/>
          <w:lang w:val="ru-RU"/>
        </w:rPr>
        <w:t xml:space="preserve"> класс</w:t>
      </w:r>
      <w:r w:rsidR="000119FB" w:rsidRPr="00FD68E5">
        <w:rPr>
          <w:b/>
          <w:lang w:val="ru-RU"/>
        </w:rPr>
        <w:t>ах</w:t>
      </w:r>
      <w:r w:rsidR="00506FEC" w:rsidRPr="00FD68E5">
        <w:rPr>
          <w:b/>
          <w:lang w:val="ru-RU"/>
        </w:rPr>
        <w:t xml:space="preserve"> в объеме </w:t>
      </w:r>
      <w:r w:rsidR="00730F43" w:rsidRPr="00FD68E5">
        <w:rPr>
          <w:b/>
          <w:lang w:val="ru-RU"/>
        </w:rPr>
        <w:t>35</w:t>
      </w:r>
      <w:r w:rsidR="00112252" w:rsidRPr="00FD68E5">
        <w:rPr>
          <w:b/>
          <w:lang w:val="ru-RU"/>
        </w:rPr>
        <w:t xml:space="preserve"> час</w:t>
      </w:r>
      <w:r w:rsidR="00730F43" w:rsidRPr="00FD68E5">
        <w:rPr>
          <w:b/>
          <w:lang w:val="ru-RU"/>
        </w:rPr>
        <w:t>ов</w:t>
      </w:r>
      <w:r w:rsidR="00506FEC" w:rsidRPr="00FD68E5">
        <w:rPr>
          <w:b/>
          <w:lang w:val="ru-RU"/>
        </w:rPr>
        <w:t xml:space="preserve"> за </w:t>
      </w:r>
      <w:r w:rsidR="00730F43" w:rsidRPr="00FD68E5">
        <w:rPr>
          <w:b/>
          <w:lang w:val="ru-RU"/>
        </w:rPr>
        <w:t>уровень образования: по 0,5 часа в неделю в каждом классе</w:t>
      </w:r>
      <w:r w:rsidR="00506FEC" w:rsidRPr="00FD68E5">
        <w:rPr>
          <w:b/>
          <w:lang w:val="ru-RU"/>
        </w:rPr>
        <w:t>.</w:t>
      </w:r>
      <w:r w:rsidRPr="00FD68E5">
        <w:rPr>
          <w:lang w:val="ru-RU"/>
        </w:rPr>
        <w:t xml:space="preserve"> </w:t>
      </w:r>
    </w:p>
    <w:p w:rsidR="00730F43" w:rsidRPr="00FD68E5" w:rsidRDefault="00730F43" w:rsidP="00730F43">
      <w:pPr>
        <w:spacing w:line="234" w:lineRule="auto"/>
        <w:ind w:right="20" w:firstLine="709"/>
        <w:jc w:val="both"/>
        <w:rPr>
          <w:lang w:val="ru-RU"/>
        </w:rPr>
      </w:pPr>
      <w:r w:rsidRPr="00FD68E5">
        <w:rPr>
          <w:lang w:val="ru-RU"/>
        </w:rPr>
        <w:t xml:space="preserve">При наличии возможности общеобразовательная организация может увеличить количество часов на изучение предмета </w:t>
      </w:r>
      <w:r w:rsidRPr="00FD68E5">
        <w:rPr>
          <w:lang w:val="ru-RU" w:eastAsia="ru-RU" w:bidi="ar-SA"/>
        </w:rPr>
        <w:t>«</w:t>
      </w:r>
      <w:r w:rsidRPr="00FD68E5">
        <w:rPr>
          <w:rFonts w:ascii="Times New Roman" w:hAnsi="Times New Roman" w:cs="Times New Roman"/>
          <w:lang w:val="ru-RU" w:eastAsia="ru-RU" w:bidi="ar-SA"/>
        </w:rPr>
        <w:t>Родной (русский) язык</w:t>
      </w:r>
      <w:r w:rsidRPr="00FD68E5">
        <w:rPr>
          <w:lang w:val="ru-RU" w:eastAsia="ru-RU" w:bidi="ar-SA"/>
        </w:rPr>
        <w:t>»</w:t>
      </w:r>
      <w:r w:rsidRPr="00FD68E5">
        <w:rPr>
          <w:lang w:val="ru-RU"/>
        </w:rPr>
        <w:t xml:space="preserve"> за счет часов части, формируемой участниками образовательных отношений.</w:t>
      </w:r>
    </w:p>
    <w:p w:rsidR="004C253F" w:rsidRPr="00FD68E5" w:rsidRDefault="00FC6492" w:rsidP="00810976">
      <w:pPr>
        <w:pStyle w:val="af0"/>
        <w:rPr>
          <w:rFonts w:asciiTheme="majorHAnsi" w:hAnsiTheme="majorHAnsi"/>
          <w:szCs w:val="28"/>
        </w:rPr>
      </w:pPr>
      <w:bookmarkStart w:id="6" w:name="_Toc76368799"/>
      <w:r w:rsidRPr="00FD68E5">
        <w:rPr>
          <w:rFonts w:asciiTheme="majorHAnsi" w:hAnsiTheme="majorHAnsi"/>
          <w:szCs w:val="28"/>
        </w:rPr>
        <w:t>ПЛАНИРУЕМЫЕ РЕЗУЛЬТАТЫ ОСВОЕНИЯ УЧЕБНОГО ПРЕДМЕТА</w:t>
      </w:r>
      <w:bookmarkEnd w:id="6"/>
    </w:p>
    <w:p w:rsidR="00AC0CAF" w:rsidRPr="00FD68E5" w:rsidRDefault="00AC0CAF" w:rsidP="00AC0CA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7" w:name="_Toc49198249"/>
      <w:r w:rsidRPr="00FD68E5">
        <w:rPr>
          <w:b/>
          <w:lang w:val="ru-RU"/>
        </w:rPr>
        <w:t xml:space="preserve">Изучение предметной области «Родной язык и родная литература» </w:t>
      </w:r>
      <w:r w:rsidRPr="00FD68E5">
        <w:rPr>
          <w:lang w:val="ru-RU"/>
        </w:rPr>
        <w:t xml:space="preserve">должно обеспечить: </w:t>
      </w:r>
    </w:p>
    <w:p w:rsidR="00AC0CAF" w:rsidRPr="00FD68E5" w:rsidRDefault="00AC0CAF" w:rsidP="00AC0CA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FD68E5">
        <w:rPr>
          <w:lang w:val="ru-RU"/>
        </w:rPr>
        <w:t>сформированность</w:t>
      </w:r>
      <w:proofErr w:type="spellEnd"/>
      <w:r w:rsidRPr="00FD68E5">
        <w:rPr>
          <w:lang w:val="ru-RU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</w:t>
      </w:r>
      <w:r w:rsidRPr="00FD68E5">
        <w:rPr>
          <w:lang w:val="ru-RU"/>
        </w:rPr>
        <w:lastRenderedPageBreak/>
        <w:t xml:space="preserve">разные темы; </w:t>
      </w:r>
    </w:p>
    <w:p w:rsidR="00AC0CAF" w:rsidRPr="00FD68E5" w:rsidRDefault="00AC0CAF" w:rsidP="00AC0CA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 </w:t>
      </w:r>
    </w:p>
    <w:p w:rsidR="00AC0CAF" w:rsidRPr="00FD68E5" w:rsidRDefault="00AC0CAF" w:rsidP="00AC0CA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FD68E5">
        <w:rPr>
          <w:lang w:val="ru-RU"/>
        </w:rPr>
        <w:t>сформированность</w:t>
      </w:r>
      <w:proofErr w:type="spellEnd"/>
      <w:r w:rsidRPr="00FD68E5">
        <w:rPr>
          <w:lang w:val="ru-RU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 </w:t>
      </w:r>
    </w:p>
    <w:p w:rsidR="00AC0CAF" w:rsidRPr="00FD68E5" w:rsidRDefault="00AC0CAF" w:rsidP="00AC0CA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FD68E5">
        <w:rPr>
          <w:lang w:val="ru-RU"/>
        </w:rPr>
        <w:t>сформированность</w:t>
      </w:r>
      <w:proofErr w:type="spellEnd"/>
      <w:r w:rsidRPr="00FD68E5">
        <w:rPr>
          <w:lang w:val="ru-RU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</w:r>
      <w:proofErr w:type="spellStart"/>
      <w:r w:rsidRPr="00FD68E5">
        <w:rPr>
          <w:lang w:val="ru-RU"/>
        </w:rPr>
        <w:t>сформированность</w:t>
      </w:r>
      <w:proofErr w:type="spellEnd"/>
      <w:r w:rsidRPr="00FD68E5">
        <w:rPr>
          <w:lang w:val="ru-RU"/>
        </w:rPr>
        <w:t xml:space="preserve"> чувства причастности к свершениям, традициям своего народа и осознание исторической преемственности поколений; </w:t>
      </w:r>
    </w:p>
    <w:p w:rsidR="00AC0CAF" w:rsidRPr="00FD68E5" w:rsidRDefault="00AC0CAF" w:rsidP="00AC0CA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AC0CAF" w:rsidRPr="00FD68E5" w:rsidRDefault="00AC0CAF" w:rsidP="00AC0CA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FD68E5">
        <w:rPr>
          <w:lang w:val="ru-RU"/>
        </w:rPr>
        <w:t>сформированность</w:t>
      </w:r>
      <w:proofErr w:type="spellEnd"/>
      <w:r w:rsidRPr="00FD68E5">
        <w:rPr>
          <w:lang w:val="ru-RU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FD68E5">
        <w:rPr>
          <w:lang w:val="ru-RU"/>
        </w:rPr>
        <w:t>текстов</w:t>
      </w:r>
      <w:proofErr w:type="gramEnd"/>
      <w:r w:rsidRPr="00FD68E5">
        <w:rPr>
          <w:lang w:val="ru-RU"/>
        </w:rPr>
        <w:t xml:space="preserve"> разных функционально-смысловых типов и жанров.</w:t>
      </w:r>
    </w:p>
    <w:p w:rsidR="00AC0CAF" w:rsidRPr="00FD68E5" w:rsidRDefault="00AC0CAF" w:rsidP="00AC0C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Предметные результаты изучения предметной области «Родной язык и родная литература» включают предметные результаты учебных предметов: «Родной язык», «Родная литература» (базовый и углубленный уровень) – требования к предметным результатам освоения базового курса родного языка и родной литературы должны отражать: </w:t>
      </w:r>
    </w:p>
    <w:p w:rsidR="00AC0CAF" w:rsidRPr="00FD68E5" w:rsidRDefault="00AC0CAF" w:rsidP="00AC0C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FD68E5">
        <w:rPr>
          <w:lang w:val="ru-RU"/>
        </w:rPr>
        <w:t>сформированность</w:t>
      </w:r>
      <w:proofErr w:type="spellEnd"/>
      <w:r w:rsidRPr="00FD68E5">
        <w:rPr>
          <w:lang w:val="ru-RU"/>
        </w:rPr>
        <w:t xml:space="preserve"> понятий о нормах родного языка и применение знаний о них в речевой практике;</w:t>
      </w:r>
    </w:p>
    <w:p w:rsidR="00AC0CAF" w:rsidRPr="00FD68E5" w:rsidRDefault="00AC0CAF" w:rsidP="00AC0C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D68E5">
        <w:rPr>
          <w:lang w:val="ru-RU"/>
        </w:rPr>
        <w:t>владение видами речевой деятельности на родном языке (</w:t>
      </w:r>
      <w:proofErr w:type="spellStart"/>
      <w:r w:rsidRPr="00FD68E5">
        <w:rPr>
          <w:lang w:val="ru-RU"/>
        </w:rPr>
        <w:t>аудирование</w:t>
      </w:r>
      <w:proofErr w:type="spellEnd"/>
      <w:r w:rsidRPr="00FD68E5">
        <w:rPr>
          <w:lang w:val="ru-RU"/>
        </w:rPr>
        <w:t xml:space="preserve"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AC0CAF" w:rsidRPr="00FD68E5" w:rsidRDefault="00AC0CAF" w:rsidP="00AC0C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FD68E5">
        <w:rPr>
          <w:lang w:val="ru-RU"/>
        </w:rPr>
        <w:t>сформированность</w:t>
      </w:r>
      <w:proofErr w:type="spellEnd"/>
      <w:r w:rsidRPr="00FD68E5">
        <w:rPr>
          <w:lang w:val="ru-RU"/>
        </w:rPr>
        <w:t xml:space="preserve"> навыков свободного использования коммуникативно-эстетических возможностей родного языка; </w:t>
      </w:r>
    </w:p>
    <w:p w:rsidR="00AC0CAF" w:rsidRPr="00FD68E5" w:rsidRDefault="00AC0CAF" w:rsidP="00AC0C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FD68E5">
        <w:rPr>
          <w:lang w:val="ru-RU"/>
        </w:rPr>
        <w:t>сформированность</w:t>
      </w:r>
      <w:proofErr w:type="spellEnd"/>
      <w:r w:rsidRPr="00FD68E5">
        <w:rPr>
          <w:lang w:val="ru-RU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AC0CAF" w:rsidRPr="00FD68E5" w:rsidRDefault="00AC0CAF" w:rsidP="00AC0C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FD68E5">
        <w:rPr>
          <w:lang w:val="ru-RU"/>
        </w:rPr>
        <w:t>сформированность</w:t>
      </w:r>
      <w:proofErr w:type="spellEnd"/>
      <w:r w:rsidRPr="00FD68E5">
        <w:rPr>
          <w:lang w:val="ru-RU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 </w:t>
      </w:r>
    </w:p>
    <w:p w:rsidR="00AC0CAF" w:rsidRPr="00FD68E5" w:rsidRDefault="00AC0CAF" w:rsidP="00AC0C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D68E5">
        <w:rPr>
          <w:lang w:val="ru-RU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FD68E5">
        <w:rPr>
          <w:lang w:val="ru-RU"/>
        </w:rPr>
        <w:t>дств дл</w:t>
      </w:r>
      <w:proofErr w:type="gramEnd"/>
      <w:r w:rsidRPr="00FD68E5">
        <w:rPr>
          <w:lang w:val="ru-RU"/>
        </w:rPr>
        <w:t xml:space="preserve">я свободного выражения мыслей и чувств на родном языке адекватно ситуации и стилю общения; </w:t>
      </w:r>
    </w:p>
    <w:p w:rsidR="00AC0CAF" w:rsidRPr="00FD68E5" w:rsidRDefault="00AC0CAF" w:rsidP="00AC0C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:rsidR="00AC0CAF" w:rsidRPr="00FD68E5" w:rsidRDefault="00AC0CAF" w:rsidP="00AC0C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FD68E5">
        <w:rPr>
          <w:lang w:val="ru-RU"/>
        </w:rPr>
        <w:t>сформированность</w:t>
      </w:r>
      <w:proofErr w:type="spellEnd"/>
      <w:r w:rsidRPr="00FD68E5">
        <w:rPr>
          <w:lang w:val="ru-RU"/>
        </w:rP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AC0CAF" w:rsidRPr="00FD68E5" w:rsidRDefault="00AC0CAF" w:rsidP="00AC0C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FD68E5">
        <w:rPr>
          <w:lang w:val="ru-RU"/>
        </w:rPr>
        <w:t>сформированность</w:t>
      </w:r>
      <w:proofErr w:type="spellEnd"/>
      <w:r w:rsidRPr="00FD68E5">
        <w:rPr>
          <w:lang w:val="ru-RU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 </w:t>
      </w:r>
    </w:p>
    <w:p w:rsidR="00AC0CAF" w:rsidRPr="00FD68E5" w:rsidRDefault="00AC0CAF" w:rsidP="00AC0CAF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D68E5">
        <w:rPr>
          <w:lang w:val="ru-RU"/>
        </w:rPr>
        <w:t>обеспечение культурной самоидентификации, осознание коммуникативно-</w:t>
      </w:r>
      <w:r w:rsidRPr="00FD68E5">
        <w:rPr>
          <w:lang w:val="ru-RU"/>
        </w:rPr>
        <w:lastRenderedPageBreak/>
        <w:t xml:space="preserve">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AC0CAF" w:rsidRPr="00FD68E5" w:rsidRDefault="00AC0CAF" w:rsidP="00AC0CAF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spellStart"/>
      <w:r w:rsidRPr="00FD68E5">
        <w:rPr>
          <w:lang w:val="ru-RU"/>
        </w:rPr>
        <w:t>сформированность</w:t>
      </w:r>
      <w:proofErr w:type="spellEnd"/>
      <w:r w:rsidRPr="00FD68E5">
        <w:rPr>
          <w:lang w:val="ru-RU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4C253F" w:rsidRPr="00FD68E5" w:rsidRDefault="004C253F" w:rsidP="004C253F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395198" w:rsidRPr="00FD68E5" w:rsidRDefault="004C253F" w:rsidP="00810976">
      <w:pPr>
        <w:pStyle w:val="af0"/>
        <w:numPr>
          <w:ilvl w:val="0"/>
          <w:numId w:val="14"/>
        </w:numPr>
        <w:spacing w:before="0" w:after="0"/>
        <w:rPr>
          <w:smallCaps/>
          <w:szCs w:val="28"/>
        </w:rPr>
      </w:pPr>
      <w:bookmarkStart w:id="8" w:name="_Toc76368800"/>
      <w:r w:rsidRPr="00FD68E5">
        <w:t>ТРЕБОВАНИЯ К</w:t>
      </w:r>
      <w:bookmarkEnd w:id="7"/>
      <w:r w:rsidRPr="00FD68E5">
        <w:rPr>
          <w:b w:val="0"/>
          <w:smallCaps/>
          <w:szCs w:val="28"/>
        </w:rPr>
        <w:t xml:space="preserve"> </w:t>
      </w:r>
      <w:r w:rsidRPr="00FD68E5">
        <w:rPr>
          <w:smallCaps/>
          <w:szCs w:val="28"/>
        </w:rPr>
        <w:t xml:space="preserve">РЕЗУЛЬТАТАМ ОСВОЕНИЯ ПРИМЕРНОЙ ПРОГРАММЫ ОСНОВНОГО ОБЩЕГО ОБРАЗОВАНИЯ </w:t>
      </w:r>
    </w:p>
    <w:p w:rsidR="004C253F" w:rsidRPr="00FD68E5" w:rsidRDefault="004C253F" w:rsidP="004C253F">
      <w:pPr>
        <w:pStyle w:val="af0"/>
        <w:spacing w:before="0" w:after="0"/>
        <w:rPr>
          <w:smallCaps/>
          <w:szCs w:val="28"/>
        </w:rPr>
      </w:pPr>
      <w:r w:rsidRPr="00FD68E5">
        <w:rPr>
          <w:smallCaps/>
          <w:szCs w:val="28"/>
        </w:rPr>
        <w:t>ПО РОДНОМУ (РУССКОМУ) ЯЗЫКУ</w:t>
      </w:r>
      <w:bookmarkEnd w:id="8"/>
    </w:p>
    <w:p w:rsidR="004C253F" w:rsidRPr="00FD68E5" w:rsidRDefault="004C253F" w:rsidP="004C253F">
      <w:pPr>
        <w:pStyle w:val="a5"/>
        <w:spacing w:after="0" w:line="240" w:lineRule="auto"/>
        <w:rPr>
          <w:lang w:val="ru-RU" w:eastAsia="ru-RU" w:bidi="ar-SA"/>
        </w:rPr>
      </w:pPr>
    </w:p>
    <w:p w:rsidR="00760D04" w:rsidRPr="00FD68E5" w:rsidRDefault="00760D04" w:rsidP="00760D04">
      <w:pPr>
        <w:ind w:firstLine="709"/>
        <w:jc w:val="both"/>
        <w:rPr>
          <w:b/>
          <w:lang w:val="ru-RU"/>
        </w:rPr>
      </w:pPr>
      <w:bookmarkStart w:id="9" w:name="_Toc48554837"/>
      <w:r w:rsidRPr="00FD68E5">
        <w:rPr>
          <w:b/>
          <w:lang w:val="ru-RU"/>
        </w:rPr>
        <w:t>В результате изучения учебного предмета «Родной язык» на уровне среднего общего образования:</w:t>
      </w:r>
    </w:p>
    <w:p w:rsidR="00760D04" w:rsidRPr="00FD68E5" w:rsidRDefault="00760D04" w:rsidP="00760D04">
      <w:pPr>
        <w:ind w:firstLine="709"/>
        <w:jc w:val="both"/>
        <w:rPr>
          <w:b/>
          <w:lang w:val="ru-RU"/>
        </w:rPr>
      </w:pPr>
      <w:r w:rsidRPr="00FD68E5">
        <w:rPr>
          <w:b/>
          <w:lang w:val="ru-RU"/>
        </w:rPr>
        <w:t>Выпускник на базовом уровне научится: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использовать языковые средства адекватно цели общения и речевой ситуации;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использовать знания о формах родного языка (литературный язык, просторечие, народные говоры, профессиональные разновидности, жаргон, арго) при создании текстов;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proofErr w:type="gramStart"/>
      <w:r w:rsidRPr="00FD68E5">
        <w:rPr>
          <w:lang w:val="ru-RU"/>
        </w:rPr>
        <w:t xml:space="preserve"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 </w:t>
      </w:r>
      <w:proofErr w:type="gramEnd"/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выстраивать композицию текста, используя знания о его структурных элементах;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подбирать и использовать языковые средства в зависимости от типа текста и выбранного профиля обучения;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правильно использовать лексические и грамматические средства связи предложений при построении текста;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сознательно использовать изобразительно-выразительные средства языка при создании текста;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FD68E5">
        <w:rPr>
          <w:lang w:val="ru-RU"/>
        </w:rPr>
        <w:t>аудирования</w:t>
      </w:r>
      <w:proofErr w:type="spellEnd"/>
      <w:r w:rsidRPr="00FD68E5">
        <w:rPr>
          <w:lang w:val="ru-RU"/>
        </w:rPr>
        <w:t xml:space="preserve"> (с полным пониманием текста, с пониманием основного содержания, с выборочным извлечением информации);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анализировать текст с точки зрения наличия в нем явной и скрытой, основной и второстепенной информации, определять его тему, проблему и основную мысль;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извлекать необходимую информацию из различных источников и переводить ее в текстовый формат;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>преобразовывать те</w:t>
      </w:r>
      <w:proofErr w:type="gramStart"/>
      <w:r w:rsidRPr="00FD68E5">
        <w:rPr>
          <w:lang w:val="ru-RU"/>
        </w:rPr>
        <w:t>кст в др</w:t>
      </w:r>
      <w:proofErr w:type="gramEnd"/>
      <w:r w:rsidRPr="00FD68E5">
        <w:rPr>
          <w:lang w:val="ru-RU"/>
        </w:rPr>
        <w:t xml:space="preserve">угие виды передачи информации;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выбирать тему, определять цель и подбирать материал для публичного выступления;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соблюдать культуру публичной речи;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родного языка;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оценивать собственную и чужую речь с позиции соответствия языковым нормам;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:rsidR="00760D04" w:rsidRPr="00FD68E5" w:rsidRDefault="00760D04" w:rsidP="00760D04">
      <w:pPr>
        <w:ind w:firstLine="709"/>
        <w:jc w:val="both"/>
        <w:rPr>
          <w:lang w:val="ru-RU"/>
        </w:rPr>
      </w:pPr>
      <w:r w:rsidRPr="00FD68E5">
        <w:rPr>
          <w:b/>
          <w:lang w:val="ru-RU"/>
        </w:rPr>
        <w:t>Выпускник на базовом уровне получит возможность научиться</w:t>
      </w:r>
      <w:r w:rsidRPr="00FD68E5">
        <w:rPr>
          <w:lang w:val="ru-RU"/>
        </w:rPr>
        <w:t xml:space="preserve">: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распознавать уровни и единицы языка в предъявленном тексте и видеть взаимосвязь между ними;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комментировать авторские высказывания на различные темы (в том числе о богатстве и выразительности русского языка);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отличать язык художественной литературы от других разновидностей родного языка;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использовать синонимические ресурсы родного языка для более точного выражения </w:t>
      </w:r>
      <w:r w:rsidRPr="00FD68E5">
        <w:rPr>
          <w:i/>
          <w:lang w:val="ru-RU"/>
        </w:rPr>
        <w:lastRenderedPageBreak/>
        <w:t xml:space="preserve">мысли и усиления выразительности речи;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иметь представление об историческом развитии родного языка и истории языкознания;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выражать согласие или несогласие с мнением собеседника в соответствии с правилами ведения диалогической речи;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дифференцировать главную и второстепенную информацию, известную и неизвестную информацию в прослушанном тексте;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проводить самостоятельный поиск текстовой и нетекстовой информации, отбирать и анализировать полученную информацию;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сохранять стилевое единство при создании текста заданного функционального стиля;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создавать отзывы и рецензии на предложенный текст;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соблюдать культуру чтения, говорения, </w:t>
      </w:r>
      <w:proofErr w:type="spellStart"/>
      <w:r w:rsidRPr="00FD68E5">
        <w:rPr>
          <w:i/>
          <w:lang w:val="ru-RU"/>
        </w:rPr>
        <w:t>аудирования</w:t>
      </w:r>
      <w:proofErr w:type="spellEnd"/>
      <w:r w:rsidRPr="00FD68E5">
        <w:rPr>
          <w:i/>
          <w:lang w:val="ru-RU"/>
        </w:rPr>
        <w:t xml:space="preserve"> и письма;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соблюдать нормы речевого поведения в разговорной речи, а также в учебно-научной и официально-деловой сферах общения;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осуществлять речевой самоконтроль;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совершенствовать орфографические и пунктуационные умения и навыки  на основе знаний о нормах родного языка;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 xml:space="preserve">использовать основные нормативные словари и справочники для расширения словарного запаса и спектра используемых языковых средств; </w:t>
      </w:r>
    </w:p>
    <w:p w:rsidR="00760D04" w:rsidRPr="00FD68E5" w:rsidRDefault="00760D04" w:rsidP="00760D04">
      <w:pPr>
        <w:ind w:firstLine="709"/>
        <w:jc w:val="both"/>
        <w:rPr>
          <w:i/>
          <w:lang w:val="ru-RU"/>
        </w:rPr>
      </w:pPr>
      <w:r w:rsidRPr="00FD68E5">
        <w:rPr>
          <w:i/>
          <w:lang w:val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C044A7" w:rsidRPr="00FD68E5" w:rsidRDefault="00C044A7" w:rsidP="00C044A7">
      <w:pPr>
        <w:shd w:val="clear" w:color="auto" w:fill="FFFFFF"/>
        <w:ind w:firstLine="567"/>
        <w:rPr>
          <w:b/>
          <w:bCs/>
          <w:lang w:val="ru-RU"/>
        </w:rPr>
      </w:pPr>
    </w:p>
    <w:p w:rsidR="005C4AB1" w:rsidRPr="00FD68E5" w:rsidRDefault="005C4AB1" w:rsidP="005C4AB1">
      <w:pPr>
        <w:shd w:val="clear" w:color="auto" w:fill="FFFFFF"/>
        <w:ind w:firstLine="567"/>
        <w:jc w:val="both"/>
        <w:rPr>
          <w:rFonts w:asciiTheme="majorHAnsi" w:hAnsiTheme="majorHAnsi"/>
          <w:b/>
          <w:bCs/>
          <w:sz w:val="28"/>
          <w:szCs w:val="28"/>
          <w:lang w:val="ru-RU"/>
        </w:rPr>
      </w:pPr>
      <w:r w:rsidRPr="00FD68E5">
        <w:rPr>
          <w:rFonts w:asciiTheme="majorHAnsi" w:eastAsia="Times New Roman" w:hAnsiTheme="majorHAnsi"/>
          <w:b/>
          <w:bCs/>
          <w:sz w:val="28"/>
          <w:szCs w:val="28"/>
          <w:lang w:val="ru-RU"/>
        </w:rPr>
        <w:t>ПЛАНИРУЕМЫЕ РЕЗУЛЬТАТЫ ИЗУЧЕНИЯ УЧЕБНОГО ПРЕДМЕТА</w:t>
      </w:r>
    </w:p>
    <w:p w:rsidR="005C4AB1" w:rsidRPr="00FD68E5" w:rsidRDefault="005C4AB1" w:rsidP="00C044A7">
      <w:pPr>
        <w:shd w:val="clear" w:color="auto" w:fill="FFFFFF"/>
        <w:ind w:firstLine="567"/>
        <w:rPr>
          <w:b/>
          <w:bCs/>
          <w:lang w:val="ru-RU"/>
        </w:rPr>
      </w:pPr>
    </w:p>
    <w:p w:rsidR="00C044A7" w:rsidRPr="00FD68E5" w:rsidRDefault="00C044A7" w:rsidP="00C044A7">
      <w:pPr>
        <w:shd w:val="clear" w:color="auto" w:fill="FFFFFF"/>
        <w:ind w:firstLine="567"/>
        <w:rPr>
          <w:lang w:val="ru-RU"/>
        </w:rPr>
      </w:pPr>
      <w:r w:rsidRPr="00FD68E5">
        <w:rPr>
          <w:b/>
          <w:bCs/>
          <w:lang w:val="ru-RU"/>
        </w:rPr>
        <w:t>Личностные результаты:</w:t>
      </w:r>
    </w:p>
    <w:p w:rsidR="00C044A7" w:rsidRPr="00FD68E5" w:rsidRDefault="00C044A7" w:rsidP="00C044A7">
      <w:pPr>
        <w:shd w:val="clear" w:color="auto" w:fill="FFFFFF"/>
        <w:ind w:firstLine="567"/>
        <w:jc w:val="both"/>
        <w:rPr>
          <w:b/>
          <w:bCs/>
          <w:lang w:val="ru-RU"/>
        </w:rPr>
      </w:pPr>
      <w:r w:rsidRPr="00FD68E5">
        <w:rPr>
          <w:lang w:val="ru-RU"/>
        </w:rPr>
        <w:t>- осознание роли русского родного языка в жизни общества и государства, в современном мире, 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C044A7" w:rsidRPr="00FD68E5" w:rsidRDefault="00C044A7" w:rsidP="00C044A7">
      <w:pPr>
        <w:jc w:val="both"/>
        <w:rPr>
          <w:lang w:val="ru-RU"/>
        </w:rPr>
      </w:pPr>
      <w:r w:rsidRPr="00FD68E5">
        <w:rPr>
          <w:b/>
          <w:bCs/>
          <w:lang w:val="ru-RU"/>
        </w:rPr>
        <w:t xml:space="preserve">- </w:t>
      </w:r>
      <w:r w:rsidRPr="00FD68E5">
        <w:rPr>
          <w:lang w:val="ru-RU"/>
        </w:rPr>
        <w:t xml:space="preserve">представление о русском языке как духовной, нравственной и культурной ценности народа; осознание национального своеобразия русского языка; </w:t>
      </w:r>
    </w:p>
    <w:p w:rsidR="00C044A7" w:rsidRPr="00FD68E5" w:rsidRDefault="00C044A7" w:rsidP="00C044A7">
      <w:pPr>
        <w:shd w:val="clear" w:color="auto" w:fill="FFFFFF"/>
        <w:ind w:firstLine="567"/>
        <w:jc w:val="both"/>
        <w:rPr>
          <w:lang w:val="ru-RU"/>
        </w:rPr>
      </w:pPr>
      <w:r w:rsidRPr="00FD68E5">
        <w:rPr>
          <w:lang w:val="ru-RU"/>
        </w:rP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C044A7" w:rsidRPr="00FD68E5" w:rsidRDefault="00C044A7" w:rsidP="00C044A7">
      <w:pPr>
        <w:shd w:val="clear" w:color="auto" w:fill="FFFFFF"/>
        <w:ind w:firstLine="567"/>
        <w:jc w:val="both"/>
        <w:rPr>
          <w:lang w:val="ru-RU"/>
        </w:rPr>
      </w:pPr>
      <w:r w:rsidRPr="00FD68E5">
        <w:rPr>
          <w:lang w:val="ru-RU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C044A7" w:rsidRPr="00FD68E5" w:rsidRDefault="00C044A7" w:rsidP="00C044A7">
      <w:pPr>
        <w:ind w:firstLine="567"/>
        <w:rPr>
          <w:b/>
          <w:bCs/>
          <w:lang w:val="ru-RU"/>
        </w:rPr>
      </w:pPr>
    </w:p>
    <w:p w:rsidR="00C044A7" w:rsidRPr="00FD68E5" w:rsidRDefault="00C044A7" w:rsidP="00C044A7">
      <w:pPr>
        <w:ind w:firstLine="567"/>
        <w:rPr>
          <w:b/>
          <w:bCs/>
          <w:lang w:val="ru-RU"/>
        </w:rPr>
      </w:pPr>
      <w:proofErr w:type="spellStart"/>
      <w:r w:rsidRPr="00FD68E5">
        <w:rPr>
          <w:b/>
          <w:bCs/>
          <w:lang w:val="ru-RU"/>
        </w:rPr>
        <w:t>Метапредметные</w:t>
      </w:r>
      <w:proofErr w:type="spellEnd"/>
      <w:r w:rsidRPr="00FD68E5">
        <w:rPr>
          <w:b/>
          <w:bCs/>
          <w:lang w:val="ru-RU"/>
        </w:rPr>
        <w:t xml:space="preserve"> результаты: </w:t>
      </w:r>
    </w:p>
    <w:p w:rsidR="00C044A7" w:rsidRPr="00FD68E5" w:rsidRDefault="00C044A7" w:rsidP="00C044A7">
      <w:pPr>
        <w:ind w:firstLine="567"/>
        <w:jc w:val="both"/>
        <w:rPr>
          <w:lang w:val="ru-RU"/>
        </w:rPr>
      </w:pPr>
      <w:r w:rsidRPr="00FD68E5">
        <w:rPr>
          <w:lang w:val="ru-RU"/>
        </w:rPr>
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044A7" w:rsidRPr="00FD68E5" w:rsidRDefault="00C044A7" w:rsidP="00C044A7">
      <w:pPr>
        <w:ind w:firstLine="567"/>
        <w:jc w:val="both"/>
        <w:rPr>
          <w:lang w:val="ru-RU"/>
        </w:rPr>
      </w:pPr>
      <w:r w:rsidRPr="00FD68E5">
        <w:rPr>
          <w:lang w:val="ru-RU"/>
        </w:rPr>
        <w:t xml:space="preserve"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</w:t>
      </w:r>
      <w:r w:rsidRPr="00FD68E5">
        <w:rPr>
          <w:lang w:val="ru-RU"/>
        </w:rPr>
        <w:lastRenderedPageBreak/>
        <w:t>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C044A7" w:rsidRPr="00FD68E5" w:rsidRDefault="00C044A7" w:rsidP="00C044A7">
      <w:pPr>
        <w:ind w:firstLine="567"/>
        <w:jc w:val="both"/>
        <w:rPr>
          <w:lang w:val="ru-RU"/>
        </w:rPr>
      </w:pPr>
      <w:r w:rsidRPr="00FD68E5">
        <w:rPr>
          <w:lang w:val="ru-RU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:rsidR="00C044A7" w:rsidRPr="00FD68E5" w:rsidRDefault="00C044A7" w:rsidP="00C044A7">
      <w:pPr>
        <w:ind w:firstLine="567"/>
        <w:jc w:val="both"/>
        <w:rPr>
          <w:lang w:val="ru-RU"/>
        </w:rPr>
      </w:pPr>
      <w:r w:rsidRPr="00FD68E5">
        <w:rPr>
          <w:lang w:val="ru-RU"/>
        </w:rPr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C044A7" w:rsidRPr="00FD68E5" w:rsidRDefault="00C044A7" w:rsidP="00C044A7">
      <w:pPr>
        <w:shd w:val="clear" w:color="auto" w:fill="FFFFFF"/>
        <w:ind w:firstLine="567"/>
        <w:rPr>
          <w:b/>
          <w:bCs/>
          <w:lang w:val="ru-RU"/>
        </w:rPr>
      </w:pPr>
    </w:p>
    <w:p w:rsidR="00C044A7" w:rsidRPr="00FD68E5" w:rsidRDefault="00C044A7" w:rsidP="00C044A7">
      <w:pPr>
        <w:shd w:val="clear" w:color="auto" w:fill="FFFFFF"/>
        <w:ind w:firstLine="567"/>
        <w:rPr>
          <w:b/>
          <w:bCs/>
          <w:lang w:val="ru-RU"/>
        </w:rPr>
      </w:pPr>
      <w:r w:rsidRPr="00FD68E5">
        <w:rPr>
          <w:b/>
          <w:bCs/>
          <w:lang w:val="ru-RU"/>
        </w:rPr>
        <w:t>Предметные результаты:</w:t>
      </w:r>
    </w:p>
    <w:p w:rsidR="00C044A7" w:rsidRPr="00FD68E5" w:rsidRDefault="00C044A7" w:rsidP="00C044A7">
      <w:pPr>
        <w:ind w:firstLine="567"/>
        <w:rPr>
          <w:lang w:val="ru-RU"/>
        </w:rPr>
      </w:pPr>
      <w:r w:rsidRPr="00FD68E5">
        <w:rPr>
          <w:b/>
          <w:bCs/>
          <w:lang w:val="ru-RU"/>
        </w:rPr>
        <w:t xml:space="preserve">- </w:t>
      </w:r>
      <w:r w:rsidRPr="00FD68E5">
        <w:rPr>
          <w:lang w:val="ru-RU"/>
        </w:rPr>
        <w:t xml:space="preserve"> 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C044A7" w:rsidRPr="00FD68E5" w:rsidRDefault="00C044A7" w:rsidP="00C044A7">
      <w:pPr>
        <w:ind w:firstLine="709"/>
        <w:rPr>
          <w:lang w:val="ru-RU"/>
        </w:rPr>
      </w:pPr>
      <w:r w:rsidRPr="00FD68E5">
        <w:rPr>
          <w:lang w:val="ru-RU"/>
        </w:rPr>
        <w:t>- понимание и истолкование значения слов с национально-культурным компонентом, понимание и истолкование значения крылатых выражений;  фразеологических оборотов с национально-культурным компонентом,  уместное употребление их в современных ситуациях речевого общения;</w:t>
      </w:r>
    </w:p>
    <w:p w:rsidR="00C044A7" w:rsidRPr="00FD68E5" w:rsidRDefault="00C044A7" w:rsidP="00C044A7">
      <w:pPr>
        <w:pStyle w:val="ConsPlusNormal"/>
        <w:ind w:firstLine="709"/>
        <w:jc w:val="both"/>
        <w:rPr>
          <w:sz w:val="24"/>
          <w:szCs w:val="24"/>
        </w:rPr>
      </w:pPr>
      <w:r w:rsidRPr="00FD68E5">
        <w:rPr>
          <w:sz w:val="24"/>
          <w:szCs w:val="24"/>
        </w:rPr>
        <w:t xml:space="preserve">-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</w:t>
      </w:r>
    </w:p>
    <w:p w:rsidR="00C044A7" w:rsidRPr="00FD68E5" w:rsidRDefault="00C044A7" w:rsidP="00C044A7">
      <w:pPr>
        <w:pStyle w:val="ConsPlusNormal"/>
        <w:ind w:firstLine="709"/>
        <w:jc w:val="both"/>
        <w:rPr>
          <w:sz w:val="24"/>
          <w:szCs w:val="24"/>
        </w:rPr>
      </w:pPr>
      <w:r w:rsidRPr="00FD68E5">
        <w:rPr>
          <w:sz w:val="24"/>
          <w:szCs w:val="24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C044A7" w:rsidRPr="00FD68E5" w:rsidRDefault="00C044A7" w:rsidP="00C044A7">
      <w:pPr>
        <w:pStyle w:val="ConsPlusNormal"/>
        <w:ind w:firstLine="709"/>
        <w:jc w:val="both"/>
        <w:rPr>
          <w:sz w:val="24"/>
          <w:szCs w:val="24"/>
        </w:rPr>
      </w:pPr>
      <w:r w:rsidRPr="00FD68E5">
        <w:rPr>
          <w:sz w:val="24"/>
          <w:szCs w:val="24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C044A7" w:rsidRPr="00FD68E5" w:rsidRDefault="00C044A7" w:rsidP="00C044A7">
      <w:pPr>
        <w:pStyle w:val="ConsPlusNormal"/>
        <w:ind w:firstLine="709"/>
        <w:jc w:val="both"/>
        <w:rPr>
          <w:sz w:val="24"/>
          <w:szCs w:val="24"/>
        </w:rPr>
      </w:pPr>
      <w:r w:rsidRPr="00FD68E5">
        <w:rPr>
          <w:sz w:val="24"/>
          <w:szCs w:val="24"/>
        </w:rPr>
        <w:t xml:space="preserve">- соблюдение на письме и в устной речи норм современного русского литературного языка и правил речевого этикета; </w:t>
      </w:r>
    </w:p>
    <w:p w:rsidR="00C044A7" w:rsidRPr="00FD68E5" w:rsidRDefault="00C044A7" w:rsidP="00C044A7">
      <w:pPr>
        <w:pStyle w:val="ConsPlusNormal"/>
        <w:ind w:firstLine="709"/>
        <w:jc w:val="both"/>
        <w:rPr>
          <w:sz w:val="24"/>
          <w:szCs w:val="24"/>
        </w:rPr>
      </w:pPr>
      <w:r w:rsidRPr="00FD68E5">
        <w:rPr>
          <w:sz w:val="24"/>
          <w:szCs w:val="24"/>
        </w:rPr>
        <w:t xml:space="preserve">- использование различных словарей, в том числе мультимедийных; </w:t>
      </w:r>
    </w:p>
    <w:p w:rsidR="00C044A7" w:rsidRPr="00FD68E5" w:rsidRDefault="00C044A7" w:rsidP="00C044A7">
      <w:pPr>
        <w:pStyle w:val="ConsPlusNormal"/>
        <w:ind w:firstLine="709"/>
        <w:jc w:val="both"/>
        <w:rPr>
          <w:sz w:val="24"/>
          <w:szCs w:val="24"/>
        </w:rPr>
      </w:pPr>
      <w:r w:rsidRPr="00FD68E5">
        <w:rPr>
          <w:sz w:val="24"/>
          <w:szCs w:val="24"/>
        </w:rPr>
        <w:t>-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FD68E5">
        <w:rPr>
          <w:sz w:val="24"/>
          <w:szCs w:val="24"/>
        </w:rPr>
        <w:t>дств дл</w:t>
      </w:r>
      <w:proofErr w:type="gramEnd"/>
      <w:r w:rsidRPr="00FD68E5">
        <w:rPr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C044A7" w:rsidRPr="00FD68E5" w:rsidRDefault="00C044A7" w:rsidP="00C044A7">
      <w:pPr>
        <w:ind w:firstLine="709"/>
        <w:rPr>
          <w:lang w:val="ru-RU"/>
        </w:rPr>
      </w:pPr>
    </w:p>
    <w:p w:rsidR="001B0BE1" w:rsidRPr="00FD68E5" w:rsidRDefault="001B0BE1" w:rsidP="00EB0FB3">
      <w:pPr>
        <w:pStyle w:val="af0"/>
      </w:pPr>
      <w:bookmarkStart w:id="10" w:name="_Toc76368801"/>
      <w:r w:rsidRPr="00FD68E5">
        <w:rPr>
          <w:lang w:val="en-US"/>
        </w:rPr>
        <w:t>I</w:t>
      </w:r>
      <w:r w:rsidR="00FC6492" w:rsidRPr="00FD68E5">
        <w:rPr>
          <w:lang w:val="en-US"/>
        </w:rPr>
        <w:t>I</w:t>
      </w:r>
      <w:r w:rsidRPr="00FD68E5">
        <w:rPr>
          <w:lang w:val="en-US"/>
        </w:rPr>
        <w:t>I</w:t>
      </w:r>
      <w:r w:rsidRPr="00FD68E5">
        <w:t xml:space="preserve">. СОДЕРЖАНИЕ </w:t>
      </w:r>
      <w:r w:rsidR="002F7712" w:rsidRPr="00FD68E5">
        <w:t>УЧЕБНОГО ПРЕДМЕТА</w:t>
      </w:r>
      <w:r w:rsidRPr="00FD68E5">
        <w:t xml:space="preserve"> </w:t>
      </w:r>
      <w:r w:rsidR="00EB0FB3" w:rsidRPr="00FD68E5">
        <w:br/>
      </w:r>
      <w:r w:rsidR="00B749B0" w:rsidRPr="00FD68E5">
        <w:t>«</w:t>
      </w:r>
      <w:r w:rsidR="002F7712" w:rsidRPr="00FD68E5">
        <w:t>РОДНО</w:t>
      </w:r>
      <w:r w:rsidR="00B749B0" w:rsidRPr="00FD68E5">
        <w:t>Й</w:t>
      </w:r>
      <w:r w:rsidR="002825B7" w:rsidRPr="00FD68E5">
        <w:t xml:space="preserve"> (русск</w:t>
      </w:r>
      <w:r w:rsidR="00B749B0" w:rsidRPr="00FD68E5">
        <w:t>ИЙ</w:t>
      </w:r>
      <w:r w:rsidR="002825B7" w:rsidRPr="00FD68E5">
        <w:t>)</w:t>
      </w:r>
      <w:r w:rsidR="002F7712" w:rsidRPr="00FD68E5">
        <w:t xml:space="preserve"> ЯЗЫК</w:t>
      </w:r>
      <w:r w:rsidR="00B749B0" w:rsidRPr="00FD68E5">
        <w:t>»</w:t>
      </w:r>
      <w:r w:rsidRPr="00FD68E5">
        <w:t xml:space="preserve"> в </w:t>
      </w:r>
      <w:r w:rsidR="00760D04" w:rsidRPr="00FD68E5">
        <w:t>10–11</w:t>
      </w:r>
      <w:r w:rsidRPr="00FD68E5">
        <w:t xml:space="preserve"> классах</w:t>
      </w:r>
      <w:bookmarkEnd w:id="9"/>
      <w:bookmarkEnd w:id="10"/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bookmarkStart w:id="11" w:name="_Toc48554843"/>
      <w:bookmarkStart w:id="12" w:name="_Toc49198242"/>
      <w:bookmarkStart w:id="13" w:name="_Toc76368802"/>
      <w:r w:rsidRPr="00FD68E5">
        <w:rPr>
          <w:b/>
        </w:rPr>
        <w:t xml:space="preserve">Раздел 1. Язык и культура 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FD68E5">
        <w:t>Язык и общество. Родной язык, литература и культура. Язык и история народа. Родной язык в современном мире. Язык в диалоге культур. Понятие о системе языка, его единицах и уровнях, взаимосвязях и отношениях единиц разных уровней языка. Развитие языка как объективный процесс. Общее представление о внешних и внутренних факторах языковых изменений, об активных процессах в родном языке (основные тенденции, отдельные примеры). Стремительный рост словарного состава языка, «</w:t>
      </w:r>
      <w:proofErr w:type="spellStart"/>
      <w:r w:rsidRPr="00FD68E5">
        <w:t>неологический</w:t>
      </w:r>
      <w:proofErr w:type="spellEnd"/>
      <w:r w:rsidRPr="00FD68E5"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FD68E5">
        <w:lastRenderedPageBreak/>
        <w:t>Язык и речь. Язык и художественная литература. Тексты художественной литературы как единство формы и содержания. Практическая работа с текстами писателей.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FD68E5">
        <w:rPr>
          <w:b/>
        </w:rPr>
        <w:t xml:space="preserve">Раздел 2. Культура речи 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FD68E5">
        <w:t>Основные орфоэпические нормы родного языка.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FD68E5">
        <w:t xml:space="preserve">Основные лексические нормы родного языка. 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FD68E5">
        <w:t xml:space="preserve">Основные грамматические нормы родного литературного языка. 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FD68E5">
        <w:t xml:space="preserve">Речевой этикет Этика и этикет в электронной среде общения. Понятие </w:t>
      </w:r>
      <w:proofErr w:type="spellStart"/>
      <w:r w:rsidRPr="00FD68E5">
        <w:t>нетикета</w:t>
      </w:r>
      <w:proofErr w:type="spellEnd"/>
      <w:r w:rsidRPr="00FD68E5">
        <w:t xml:space="preserve">. Этикет </w:t>
      </w:r>
      <w:proofErr w:type="gramStart"/>
      <w:r w:rsidRPr="00FD68E5">
        <w:t>Интернет-переписки</w:t>
      </w:r>
      <w:proofErr w:type="gramEnd"/>
      <w:r w:rsidRPr="00FD68E5">
        <w:t xml:space="preserve">. Этические нормы, правила этикета </w:t>
      </w:r>
      <w:proofErr w:type="gramStart"/>
      <w:r w:rsidRPr="00FD68E5">
        <w:t>Интернет-дискуссии</w:t>
      </w:r>
      <w:proofErr w:type="gramEnd"/>
      <w:r w:rsidRPr="00FD68E5">
        <w:t>, Интернет-полемики. Этикетное речевое поведение в ситуациях делового общения. 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FD68E5">
        <w:rPr>
          <w:b/>
        </w:rPr>
        <w:t>Раздел 3. Речь. Речевая деятельность. Текст</w:t>
      </w:r>
      <w:r w:rsidRPr="00FD68E5">
        <w:t xml:space="preserve"> 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FD68E5">
        <w:rPr>
          <w:b/>
        </w:rPr>
        <w:t xml:space="preserve">Язык и речь. Виды речевой деятельности 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FD68E5">
        <w:t>Текст как единица языка и речи, Текст как явление культуры.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FD68E5">
        <w:t xml:space="preserve">Научный стиль речи. 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FD68E5">
        <w:t xml:space="preserve">Официально-деловой стиль речи. 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FD68E5">
        <w:t>Разговорная речь. 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</w:r>
    </w:p>
    <w:p w:rsidR="00246F7E" w:rsidRPr="00FD68E5" w:rsidRDefault="00246F7E" w:rsidP="00246F7E">
      <w:pPr>
        <w:pStyle w:val="aff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FD68E5">
        <w:t xml:space="preserve">Публицистический стиль речи. Устное выступление. Дискуссия. </w:t>
      </w:r>
    </w:p>
    <w:p w:rsidR="00246F7E" w:rsidRPr="00FD68E5" w:rsidRDefault="00246F7E" w:rsidP="00246F7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Язык художественной литературы.</w:t>
      </w:r>
    </w:p>
    <w:p w:rsidR="0003073C" w:rsidRPr="00FD68E5" w:rsidRDefault="0003073C" w:rsidP="00246F7E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03073C" w:rsidRPr="00FD68E5" w:rsidRDefault="0003073C" w:rsidP="0003073C">
      <w:pPr>
        <w:autoSpaceDE w:val="0"/>
        <w:autoSpaceDN w:val="0"/>
        <w:adjustRightInd w:val="0"/>
        <w:jc w:val="center"/>
        <w:rPr>
          <w:rFonts w:eastAsiaTheme="minorHAnsi"/>
          <w:lang w:val="ru-RU"/>
        </w:rPr>
      </w:pPr>
      <w:r w:rsidRPr="00FD68E5">
        <w:rPr>
          <w:b/>
          <w:lang w:val="ru-RU"/>
        </w:rPr>
        <w:t>Раздел 1. «Язык и культура»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Русский язык как один из важнейших современных языков мира, как национальный язык русского народа, как государственный язык Российской Федерации и как язык межнационального общения. Отражение в языке исторического опыта народа, культурных достижений всего человечества. Основные формы существования национального языка: литературный язык, территориальные диалекты (народные говоры), городское просторечие, профессиональные и социально-групповые жаргоны. Национальный язык — единство этих форм (разновидностей). Основные признаки литературного языка: обработанность, </w:t>
      </w:r>
      <w:proofErr w:type="spellStart"/>
      <w:r w:rsidRPr="00FD68E5">
        <w:rPr>
          <w:rFonts w:eastAsiaTheme="minorHAnsi"/>
          <w:lang w:val="ru-RU"/>
        </w:rPr>
        <w:t>нормированность</w:t>
      </w:r>
      <w:proofErr w:type="spellEnd"/>
      <w:r w:rsidRPr="00FD68E5">
        <w:rPr>
          <w:rFonts w:eastAsiaTheme="minorHAnsi"/>
          <w:lang w:val="ru-RU"/>
        </w:rPr>
        <w:t xml:space="preserve">, относительная устойчивость (стабильность), обязательность для всех носителей языка, стилистическая </w:t>
      </w:r>
      <w:proofErr w:type="spellStart"/>
      <w:r w:rsidRPr="00FD68E5">
        <w:rPr>
          <w:rFonts w:eastAsiaTheme="minorHAnsi"/>
          <w:lang w:val="ru-RU"/>
        </w:rPr>
        <w:t>дифференцированность</w:t>
      </w:r>
      <w:proofErr w:type="spellEnd"/>
      <w:r w:rsidRPr="00FD68E5">
        <w:rPr>
          <w:rFonts w:eastAsiaTheme="minorHAnsi"/>
          <w:lang w:val="ru-RU"/>
        </w:rPr>
        <w:t xml:space="preserve">, </w:t>
      </w:r>
      <w:proofErr w:type="gramStart"/>
      <w:r w:rsidRPr="00FD68E5">
        <w:rPr>
          <w:rFonts w:eastAsiaTheme="minorHAnsi"/>
          <w:lang w:val="ru-RU"/>
        </w:rPr>
        <w:t>высокий</w:t>
      </w:r>
      <w:proofErr w:type="gramEnd"/>
      <w:r w:rsidRPr="00FD68E5">
        <w:rPr>
          <w:rFonts w:eastAsiaTheme="minorHAnsi"/>
          <w:lang w:val="ru-RU"/>
        </w:rPr>
        <w:t xml:space="preserve"> </w:t>
      </w:r>
      <w:proofErr w:type="spellStart"/>
      <w:r w:rsidRPr="00FD68E5">
        <w:rPr>
          <w:rFonts w:eastAsiaTheme="minorHAnsi"/>
          <w:lang w:val="ru-RU"/>
        </w:rPr>
        <w:t>социальныйпрестиж</w:t>
      </w:r>
      <w:proofErr w:type="spellEnd"/>
      <w:r w:rsidRPr="00FD68E5">
        <w:rPr>
          <w:rFonts w:eastAsiaTheme="minorHAnsi"/>
          <w:lang w:val="ru-RU"/>
        </w:rPr>
        <w:t xml:space="preserve"> в среде носителей данного национального языка.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Основные функции языка: коммуникативная, когнитивная, кумулятивная, эстетическая (повторение).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Кумулятивная (</w:t>
      </w:r>
      <w:proofErr w:type="spellStart"/>
      <w:r w:rsidRPr="00FD68E5">
        <w:rPr>
          <w:rFonts w:eastAsiaTheme="minorHAnsi"/>
          <w:lang w:val="ru-RU"/>
        </w:rPr>
        <w:t>культуроносная</w:t>
      </w:r>
      <w:proofErr w:type="spellEnd"/>
      <w:r w:rsidRPr="00FD68E5">
        <w:rPr>
          <w:rFonts w:eastAsiaTheme="minorHAnsi"/>
          <w:lang w:val="ru-RU"/>
        </w:rPr>
        <w:t>) функция как способность языка накапливать и передавать опыт поколений, служить хранилищем человеческого опыта, культурно-исторической информации.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Элементарный анализ лексических единиц, в которых наиболее ярко проявляется кумулятивная функция языка (отражение предметов и явлений материального мира, социальных факторов, социального опыта народа, его деятельности, насущных потребностей и т. п.).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Язык как составная часть национальной культуры; как продукт культуры, в котором сосредоточен исторический культурный опыт предшествующих поколений; как средство дальнейшего развития культуры, условие формирования и существования нации, средство формирования личности.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proofErr w:type="gramStart"/>
      <w:r w:rsidRPr="00FD68E5">
        <w:rPr>
          <w:rFonts w:eastAsia="Wingdings-Regular"/>
          <w:lang w:val="ru-RU"/>
        </w:rPr>
        <w:t>Отражение в языке материальной и духовной культуры народа (реального мира, окружающего человека, условий его жизни; общественного самосознания народа, его менталитета, национального характера, образа жизни, традиций, обычаев, морали, системы ценностей, мироощущения).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Развитие новых лингвистических дисциплин, в центре внимания которых находится человек как носитель языка (языковая личность).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proofErr w:type="spellStart"/>
      <w:r w:rsidRPr="00FD68E5">
        <w:rPr>
          <w:rFonts w:eastAsia="Wingdings-Regular"/>
          <w:lang w:val="ru-RU"/>
        </w:rPr>
        <w:lastRenderedPageBreak/>
        <w:t>Лингвокультурология</w:t>
      </w:r>
      <w:proofErr w:type="spellEnd"/>
      <w:r w:rsidRPr="00FD68E5">
        <w:rPr>
          <w:rFonts w:eastAsia="Wingdings-Regular"/>
          <w:lang w:val="ru-RU"/>
        </w:rPr>
        <w:t xml:space="preserve"> как наука, объектом изучения которой являются язык и культура народа. 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Концепты как ключевые слова, характеризующие национальную культуру.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Элементарный анализ примеров слов-концептов, характеризующих национальную культуру.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 xml:space="preserve">Прецедентные имена или тексты как важнейшее явление, которое имеет культурологическую ценность и изучается </w:t>
      </w:r>
      <w:proofErr w:type="gramStart"/>
      <w:r w:rsidRPr="00FD68E5">
        <w:rPr>
          <w:rFonts w:eastAsia="Wingdings-Regular"/>
          <w:lang w:val="ru-RU"/>
        </w:rPr>
        <w:t>современной</w:t>
      </w:r>
      <w:proofErr w:type="gramEnd"/>
      <w:r w:rsidRPr="00FD68E5">
        <w:rPr>
          <w:rFonts w:eastAsia="Wingdings-Regular"/>
          <w:lang w:val="ru-RU"/>
        </w:rPr>
        <w:t xml:space="preserve"> </w:t>
      </w:r>
      <w:proofErr w:type="spellStart"/>
      <w:r w:rsidRPr="00FD68E5">
        <w:rPr>
          <w:rFonts w:eastAsia="Wingdings-Regular"/>
          <w:lang w:val="ru-RU"/>
        </w:rPr>
        <w:t>лингвокультурологией</w:t>
      </w:r>
      <w:proofErr w:type="spellEnd"/>
      <w:r w:rsidRPr="00FD68E5">
        <w:rPr>
          <w:rFonts w:eastAsia="Wingdings-Regular"/>
          <w:lang w:val="ru-RU"/>
        </w:rPr>
        <w:t>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proofErr w:type="spellStart"/>
      <w:r w:rsidRPr="00FD68E5">
        <w:rPr>
          <w:rFonts w:eastAsia="Wingdings-Regular"/>
          <w:lang w:val="ru-RU"/>
        </w:rPr>
        <w:t>Безэквивалентная</w:t>
      </w:r>
      <w:proofErr w:type="spellEnd"/>
      <w:r w:rsidRPr="00FD68E5">
        <w:rPr>
          <w:rFonts w:eastAsia="Wingdings-Regular"/>
          <w:lang w:val="ru-RU"/>
        </w:rPr>
        <w:t xml:space="preserve"> лексика как группа слов, трудно переводимых на </w:t>
      </w:r>
      <w:proofErr w:type="spellStart"/>
      <w:r w:rsidRPr="00FD68E5">
        <w:rPr>
          <w:rFonts w:eastAsia="Wingdings-Regular"/>
          <w:lang w:val="ru-RU"/>
        </w:rPr>
        <w:t>другиеязыки</w:t>
      </w:r>
      <w:proofErr w:type="spellEnd"/>
      <w:r w:rsidRPr="00FD68E5">
        <w:rPr>
          <w:rFonts w:eastAsia="Wingdings-Regular"/>
          <w:lang w:val="ru-RU"/>
        </w:rPr>
        <w:t xml:space="preserve"> и обозначающих реалии </w:t>
      </w:r>
      <w:proofErr w:type="spellStart"/>
      <w:r w:rsidRPr="00FD68E5">
        <w:rPr>
          <w:rFonts w:eastAsia="Wingdings-Regular"/>
          <w:lang w:val="ru-RU"/>
        </w:rPr>
        <w:t>жизниданного</w:t>
      </w:r>
      <w:proofErr w:type="spellEnd"/>
      <w:r w:rsidRPr="00FD68E5">
        <w:rPr>
          <w:rFonts w:eastAsia="Wingdings-Regular"/>
          <w:lang w:val="ru-RU"/>
        </w:rPr>
        <w:t xml:space="preserve"> культурно-языкового сообщества, которые не зафиксированы в других языках.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Основные группы без эквивалентной лексики: фразеологические единицы, историзмы, слова-наименования традиционного русского быта, фольклорная лексика и др.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 xml:space="preserve">Элементарный анализ примеров прецедентных имён и текстов, имеющих культурологическую ценность. 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 xml:space="preserve">Поиск примеров без эквивалентной лексики в разных словарях (фразеологизмов, устаревших </w:t>
      </w:r>
      <w:proofErr w:type="gramStart"/>
      <w:r w:rsidRPr="00FD68E5">
        <w:rPr>
          <w:rFonts w:eastAsia="Wingdings-Regular"/>
          <w:lang w:val="ru-RU"/>
        </w:rPr>
        <w:t>слови</w:t>
      </w:r>
      <w:proofErr w:type="gramEnd"/>
      <w:r w:rsidRPr="00FD68E5">
        <w:rPr>
          <w:rFonts w:eastAsia="Wingdings-Regular"/>
          <w:lang w:val="ru-RU"/>
        </w:rPr>
        <w:t xml:space="preserve"> др.) и в предлагаемых текстах.</w:t>
      </w:r>
    </w:p>
    <w:p w:rsidR="0003073C" w:rsidRPr="00FD68E5" w:rsidRDefault="0003073C" w:rsidP="0003073C">
      <w:pPr>
        <w:autoSpaceDE w:val="0"/>
        <w:autoSpaceDN w:val="0"/>
        <w:adjustRightInd w:val="0"/>
        <w:jc w:val="center"/>
        <w:rPr>
          <w:rFonts w:eastAsiaTheme="minorHAnsi"/>
          <w:bCs/>
          <w:i/>
          <w:lang w:val="ru-RU"/>
        </w:rPr>
      </w:pPr>
      <w:r w:rsidRPr="00FD68E5">
        <w:rPr>
          <w:b/>
          <w:lang w:val="ru-RU"/>
        </w:rPr>
        <w:t>Раздел 2. «Культура речи»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bCs/>
          <w:i/>
          <w:lang w:val="ru-RU"/>
        </w:rPr>
        <w:t xml:space="preserve">Речевое общение как социальное явление. </w:t>
      </w:r>
      <w:r w:rsidRPr="00FD68E5">
        <w:rPr>
          <w:rFonts w:eastAsiaTheme="minorHAnsi"/>
          <w:lang w:val="ru-RU"/>
        </w:rPr>
        <w:t>Социальная роль языка в обществе.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Изучение разных аспектов речевого общения в лингвистике, философии, социологии, культурологии, психологии.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Общение как обмен информацией, как передача и восприятие смысла высказывания.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Активное использование невербальных средств общения </w:t>
      </w:r>
      <w:r w:rsidRPr="00FD68E5">
        <w:rPr>
          <w:rFonts w:eastAsiaTheme="minorHAnsi"/>
          <w:b/>
          <w:bCs/>
          <w:lang w:val="ru-RU"/>
        </w:rPr>
        <w:t>(</w:t>
      </w:r>
      <w:r w:rsidRPr="00FD68E5">
        <w:rPr>
          <w:rFonts w:eastAsiaTheme="minorHAnsi"/>
          <w:lang w:val="ru-RU"/>
        </w:rPr>
        <w:t xml:space="preserve">жесты, мимика, поза). 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Учёт национальной специфики жестов как необходимое условие речевого общения. 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Виды жестов (дублирующие актуальную речевую информацию, замещающие речевое высказывание, регулирующие речевое общение, усиливающие содержание речи и др.).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Наблюдение за использованием невербальных средств общения в речевой практике и оценка уместности их употребления.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Наблюдение за способами описания мимики и жестов персонажей литературных произведений.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Использование разнообразных видов графических знаков в речевом общении (графических символов, логотипов и т. п.).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gramStart"/>
      <w:r w:rsidRPr="00FD68E5">
        <w:rPr>
          <w:rFonts w:eastAsiaTheme="minorHAnsi"/>
          <w:lang w:val="ru-RU"/>
        </w:rPr>
        <w:t>Наблюдение за использованием разнообразных видов графических знаков в речевом общении: графических символов — в письменной научной речи, логотипов — в повседневном и официально-деловом общении и т. п.).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Самостоятельное составление словарика логотипов и научных символов.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Виды монолога: внутренний (обычно протекает во внутренней речи) и внешний.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Анализ примеров внутреннего и внешнего монолога героя литературного произведения и объяснение роли монолога в художественном тексте.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Виды монологической речи по цели высказывания: </w:t>
      </w:r>
      <w:proofErr w:type="gramStart"/>
      <w:r w:rsidRPr="00FD68E5">
        <w:rPr>
          <w:rFonts w:eastAsiaTheme="minorHAnsi"/>
          <w:lang w:val="ru-RU"/>
        </w:rPr>
        <w:t>информационная</w:t>
      </w:r>
      <w:proofErr w:type="gramEnd"/>
      <w:r w:rsidRPr="00FD68E5">
        <w:rPr>
          <w:rFonts w:eastAsiaTheme="minorHAnsi"/>
          <w:lang w:val="ru-RU"/>
        </w:rPr>
        <w:t>, убеждающая и побуждающая.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Виды диалога и </w:t>
      </w:r>
      <w:proofErr w:type="spellStart"/>
      <w:r w:rsidRPr="00FD68E5">
        <w:rPr>
          <w:rFonts w:eastAsiaTheme="minorHAnsi"/>
          <w:lang w:val="ru-RU"/>
        </w:rPr>
        <w:t>полилога</w:t>
      </w:r>
      <w:proofErr w:type="spellEnd"/>
      <w:r w:rsidRPr="00FD68E5">
        <w:rPr>
          <w:rFonts w:eastAsiaTheme="minorHAnsi"/>
          <w:lang w:val="ru-RU"/>
        </w:rPr>
        <w:t xml:space="preserve"> в соответствии с ситуацией общения: бытовой диалог (</w:t>
      </w:r>
      <w:proofErr w:type="spellStart"/>
      <w:r w:rsidRPr="00FD68E5">
        <w:rPr>
          <w:rFonts w:eastAsiaTheme="minorHAnsi"/>
          <w:lang w:val="ru-RU"/>
        </w:rPr>
        <w:t>полилог</w:t>
      </w:r>
      <w:proofErr w:type="spellEnd"/>
      <w:r w:rsidRPr="00FD68E5">
        <w:rPr>
          <w:rFonts w:eastAsiaTheme="minorHAnsi"/>
          <w:lang w:val="ru-RU"/>
        </w:rPr>
        <w:t>) и деловая беседа.</w:t>
      </w:r>
    </w:p>
    <w:p w:rsidR="0003073C" w:rsidRPr="00FD68E5" w:rsidRDefault="0003073C" w:rsidP="0003073C">
      <w:pPr>
        <w:ind w:firstLine="567"/>
        <w:jc w:val="both"/>
        <w:rPr>
          <w:rFonts w:eastAsiaTheme="minorHAnsi"/>
          <w:bCs/>
          <w:i/>
          <w:lang w:val="ru-RU"/>
        </w:rPr>
      </w:pPr>
      <w:r w:rsidRPr="00FD68E5">
        <w:rPr>
          <w:rFonts w:eastAsiaTheme="minorHAnsi"/>
          <w:bCs/>
          <w:i/>
          <w:lang w:val="ru-RU"/>
        </w:rPr>
        <w:t>Культура речи как раздел лингвистики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Культура речи как раздел лингвистики, в котором изучаются нормы русского литературного языка (орфоэпические, лексические, грамматические, правописные), а также нормы построения речевого высказывания (устного и письменного)</w:t>
      </w:r>
      <w:r w:rsidR="00730F43" w:rsidRPr="00FD68E5">
        <w:rPr>
          <w:rFonts w:eastAsiaTheme="minorHAnsi"/>
          <w:lang w:val="ru-RU"/>
        </w:rPr>
        <w:t xml:space="preserve"> </w:t>
      </w:r>
      <w:r w:rsidRPr="00FD68E5">
        <w:rPr>
          <w:rFonts w:eastAsiaTheme="minorHAnsi"/>
          <w:lang w:val="ru-RU"/>
        </w:rPr>
        <w:t>в рамках определённой функциональной разновидности языка и в соответствии с речевой ситуацией общения.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gramStart"/>
      <w:r w:rsidRPr="00FD68E5">
        <w:rPr>
          <w:rFonts w:eastAsiaTheme="minorHAnsi"/>
          <w:lang w:val="ru-RU"/>
        </w:rPr>
        <w:t>Культура речи как владение нормами литературного языка в его устной и письменной формах; умение выбрать и организовать языковые средства, которые в определённой ситуации общения способствуют достижению поставленных задач коммуникации; соблюдение в процессе общения речевых правил поведения.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Объяснение важности овладения навыками культуры речи для каждого носителя языка.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lastRenderedPageBreak/>
        <w:t>Основные компоненты культуры речи: языковой (или нормативный, состоящий в изучении норм языка), коммуникативный (изучение особенностей выбора и употребления языковых сре</w:t>
      </w:r>
      <w:proofErr w:type="gramStart"/>
      <w:r w:rsidRPr="00FD68E5">
        <w:rPr>
          <w:rFonts w:eastAsiaTheme="minorHAnsi"/>
          <w:lang w:val="ru-RU"/>
        </w:rPr>
        <w:t>дств в с</w:t>
      </w:r>
      <w:proofErr w:type="gramEnd"/>
      <w:r w:rsidRPr="00FD68E5">
        <w:rPr>
          <w:rFonts w:eastAsiaTheme="minorHAnsi"/>
          <w:lang w:val="ru-RU"/>
        </w:rPr>
        <w:t>оответствии с коммуникативными задачами речевого общения) и этический (описание речевого этикета, эффективных приёмов общения).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bCs/>
          <w:i/>
          <w:lang w:val="ru-RU"/>
        </w:rPr>
        <w:t xml:space="preserve">Качества образцовой речи </w:t>
      </w:r>
      <w:r w:rsidRPr="00FD68E5">
        <w:rPr>
          <w:rFonts w:eastAsiaTheme="minorHAnsi"/>
          <w:lang w:val="ru-RU"/>
        </w:rPr>
        <w:t>как свойства речи, которые обеспечивают эффективность коммуникации и характеризуют уровень речевой культуры говорящего: правильность, точность, уместность, содержательность, логичность, ясност</w:t>
      </w:r>
      <w:proofErr w:type="gramStart"/>
      <w:r w:rsidRPr="00FD68E5">
        <w:rPr>
          <w:rFonts w:eastAsiaTheme="minorHAnsi"/>
          <w:lang w:val="ru-RU"/>
        </w:rPr>
        <w:t>ь(</w:t>
      </w:r>
      <w:proofErr w:type="gramEnd"/>
      <w:r w:rsidRPr="00FD68E5">
        <w:rPr>
          <w:rFonts w:eastAsiaTheme="minorHAnsi"/>
          <w:lang w:val="ru-RU"/>
        </w:rPr>
        <w:t>доступность), богатство, выразительность, чистота, вежливость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Объяснение соотношения понятий «компоненты культуры речи» и «качества речи» (языковой компонент — правильность речи; коммуникативный компонент (точность, уместность, содержательность, логичность, ясность (доступность)</w:t>
      </w:r>
      <w:proofErr w:type="gramStart"/>
      <w:r w:rsidRPr="00FD68E5">
        <w:rPr>
          <w:rFonts w:eastAsiaTheme="minorHAnsi"/>
          <w:lang w:val="ru-RU"/>
        </w:rPr>
        <w:t>,б</w:t>
      </w:r>
      <w:proofErr w:type="gramEnd"/>
      <w:r w:rsidRPr="00FD68E5">
        <w:rPr>
          <w:rFonts w:eastAsiaTheme="minorHAnsi"/>
          <w:lang w:val="ru-RU"/>
        </w:rPr>
        <w:t>огатство, выразительность речи.</w:t>
      </w:r>
    </w:p>
    <w:p w:rsidR="0003073C" w:rsidRPr="00FD68E5" w:rsidRDefault="0003073C" w:rsidP="0003073C">
      <w:pPr>
        <w:ind w:firstLine="567"/>
        <w:jc w:val="both"/>
        <w:rPr>
          <w:rFonts w:eastAsiaTheme="minorHAnsi"/>
          <w:bCs/>
          <w:i/>
          <w:lang w:val="ru-RU"/>
        </w:rPr>
      </w:pPr>
      <w:r w:rsidRPr="00FD68E5">
        <w:rPr>
          <w:rFonts w:eastAsiaTheme="minorHAnsi"/>
          <w:bCs/>
          <w:i/>
          <w:lang w:val="ru-RU"/>
        </w:rPr>
        <w:t>Языковой компонент культуры речи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bCs/>
          <w:i/>
          <w:lang w:val="ru-RU"/>
        </w:rPr>
        <w:t xml:space="preserve">Языковые нормы </w:t>
      </w:r>
      <w:r w:rsidRPr="00FD68E5">
        <w:rPr>
          <w:rFonts w:eastAsiaTheme="minorHAnsi"/>
          <w:lang w:val="ru-RU"/>
        </w:rPr>
        <w:t>(нормы литературного языка, литературные нормы) как правила использования языковых сре</w:t>
      </w:r>
      <w:proofErr w:type="gramStart"/>
      <w:r w:rsidRPr="00FD68E5">
        <w:rPr>
          <w:rFonts w:eastAsiaTheme="minorHAnsi"/>
          <w:lang w:val="ru-RU"/>
        </w:rPr>
        <w:t>дств в р</w:t>
      </w:r>
      <w:proofErr w:type="gramEnd"/>
      <w:r w:rsidRPr="00FD68E5">
        <w:rPr>
          <w:rFonts w:eastAsiaTheme="minorHAnsi"/>
          <w:lang w:val="ru-RU"/>
        </w:rPr>
        <w:t>ечи. Норма как образец единообразного, общепризнанного употребления элементов языка (слов, словосочетаний, предложений).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Theme="minorHAnsi"/>
          <w:lang w:val="ru-RU"/>
        </w:rPr>
        <w:t xml:space="preserve">Языковые нормы как явление историческое. 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Изменение литературных норм, обусловленное развитием языка. Осмысление накопленного опыта применения языковых норм.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Анализ примеров, иллюстрирующих изменение литературных норм, обусловленное развитием языка.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gramStart"/>
      <w:r w:rsidRPr="00FD68E5">
        <w:rPr>
          <w:rFonts w:eastAsiaTheme="minorHAnsi"/>
          <w:lang w:val="ru-RU"/>
        </w:rPr>
        <w:t>Основные виды норм современного русского литературного языка: произносительные (орфоэпические, интонационные), лексические, грамматические (морфологические, синтаксические).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Взаимосвязь раздела «Культура речи» с другими разделами лингвистики (орфоэпией, лексикой, морфологией и т. п.)</w:t>
      </w:r>
      <w:proofErr w:type="gramStart"/>
      <w:r w:rsidRPr="00FD68E5">
        <w:rPr>
          <w:rFonts w:eastAsiaTheme="minorHAnsi"/>
          <w:lang w:val="ru-RU"/>
        </w:rPr>
        <w:t>.С</w:t>
      </w:r>
      <w:proofErr w:type="gramEnd"/>
      <w:r w:rsidRPr="00FD68E5">
        <w:rPr>
          <w:rFonts w:eastAsiaTheme="minorHAnsi"/>
          <w:lang w:val="ru-RU"/>
        </w:rPr>
        <w:t>облюдение основных норм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имён и отчеств. Интонационный анализ предложений. Выразительное чтение текста с соблюдением основных интонационных норм.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Выбор из синонимического ряда нужного слова с учётом его значения и стилистической окраски. Нормативное употребление форм слова, построение словосочетаний разных типов, правильное построение предложений разных синтаксических конструкций. Согласование сказуемого с подлежащим.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Применение орфографических и пунктуационных норм при создании и воспроизведении текстов делового, научного и публицистического стилей.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Основные нормативные словари русского языка: орфографические, орфоэпические, грамматические; словари лексических трудностей русского языка; словари паронимов, синонимов, антонимов, фразеологические словари русского языка и др.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Работа с нормативными словарями русского языка: орфографическими, орфоэпическими, грамматическими; со словарями лексических трудностей русского языка; словарями паронимов, синонимов, антонимов, фразеологическими словарями русского языка и др.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bCs/>
          <w:i/>
          <w:lang w:val="ru-RU"/>
        </w:rPr>
        <w:t xml:space="preserve">Правильность </w:t>
      </w:r>
      <w:r w:rsidRPr="00FD68E5">
        <w:rPr>
          <w:rFonts w:eastAsiaTheme="minorHAnsi"/>
          <w:lang w:val="ru-RU"/>
        </w:rPr>
        <w:t>как качество речи, которое состоит в её соответствии принятым нормам литературного языка и достигается благодаря знанию этих норм и умению их применять при построении устного и письменного речевого высказывания.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Оценка правильности устного и письменного высказывания. Исправление ошибок, связанных с неправильным употреблением слов и грамматических конструкций в устной и письменной речи.</w:t>
      </w:r>
    </w:p>
    <w:p w:rsidR="0003073C" w:rsidRPr="00FD68E5" w:rsidRDefault="0003073C" w:rsidP="0003073C">
      <w:pPr>
        <w:ind w:firstLine="567"/>
        <w:jc w:val="both"/>
        <w:rPr>
          <w:rFonts w:eastAsiaTheme="minorHAnsi"/>
          <w:bCs/>
          <w:i/>
          <w:lang w:val="ru-RU"/>
        </w:rPr>
      </w:pPr>
      <w:r w:rsidRPr="00FD68E5">
        <w:rPr>
          <w:rFonts w:eastAsiaTheme="minorHAnsi"/>
          <w:bCs/>
          <w:i/>
          <w:lang w:val="ru-RU"/>
        </w:rPr>
        <w:t>Коммуникативный компонент культуры речи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Коммуникативный компонент культуры речи как требование выбора и употребления языковых сре</w:t>
      </w:r>
      <w:proofErr w:type="gramStart"/>
      <w:r w:rsidRPr="00FD68E5">
        <w:rPr>
          <w:rFonts w:eastAsiaTheme="minorHAnsi"/>
          <w:lang w:val="ru-RU"/>
        </w:rPr>
        <w:t>дств в с</w:t>
      </w:r>
      <w:proofErr w:type="gramEnd"/>
      <w:r w:rsidRPr="00FD68E5">
        <w:rPr>
          <w:rFonts w:eastAsiaTheme="minorHAnsi"/>
          <w:lang w:val="ru-RU"/>
        </w:rPr>
        <w:t xml:space="preserve">оответствии с коммуникативными задачами общения. Необходимость </w:t>
      </w:r>
      <w:r w:rsidRPr="00FD68E5">
        <w:rPr>
          <w:rFonts w:eastAsiaTheme="minorHAnsi"/>
          <w:lang w:val="ru-RU"/>
        </w:rPr>
        <w:lastRenderedPageBreak/>
        <w:t>владения функциональными разновидностями языка, а также умение ориентироваться на условия общения — важное требование культуры речи. Осмысление накопленного опыта применения коммуникативных норм в собственной речевой практике.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bCs/>
          <w:i/>
          <w:lang w:val="ru-RU"/>
        </w:rPr>
        <w:t xml:space="preserve">Точность </w:t>
      </w:r>
      <w:r w:rsidRPr="00FD68E5">
        <w:rPr>
          <w:rFonts w:eastAsiaTheme="minorHAnsi"/>
          <w:lang w:val="ru-RU"/>
        </w:rPr>
        <w:t>как коммуникативное качество речи, которое состоит в соответствии её смысла отражаемой реальности коммуникативному замыслу говорящего. Точность как требование правильности словоупотребления, умения выбирать необходимый синоним, пароним, учитывать многозначность и омонимию и др.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bCs/>
          <w:i/>
          <w:lang w:val="ru-RU"/>
        </w:rPr>
        <w:t xml:space="preserve">Уместность </w:t>
      </w:r>
      <w:r w:rsidRPr="00FD68E5">
        <w:rPr>
          <w:rFonts w:eastAsiaTheme="minorHAnsi"/>
          <w:lang w:val="ru-RU"/>
        </w:rPr>
        <w:t>как строгое соответствие речи условиям и задачам общения, содержанию передаваемой информации, избранному жанру и функциональной разновидности языка; как способность пользоваться стилистическими ресурсами языка в соответствии с обстановкой общения.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Анализ </w:t>
      </w:r>
      <w:proofErr w:type="gramStart"/>
      <w:r w:rsidRPr="00FD68E5">
        <w:rPr>
          <w:rFonts w:eastAsiaTheme="minorHAnsi"/>
          <w:lang w:val="ru-RU"/>
        </w:rPr>
        <w:t>текстов различных функциональных разновидностей языка сточки зрения их соответствия</w:t>
      </w:r>
      <w:proofErr w:type="gramEnd"/>
      <w:r w:rsidRPr="00FD68E5">
        <w:rPr>
          <w:rFonts w:eastAsiaTheme="minorHAnsi"/>
          <w:lang w:val="ru-RU"/>
        </w:rPr>
        <w:t xml:space="preserve"> критериям точности, уместности, содержательности, логичности, ясности, богатства и выразительности речи.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Выбор наиболее точных языковых сре</w:t>
      </w:r>
      <w:proofErr w:type="gramStart"/>
      <w:r w:rsidRPr="00FD68E5">
        <w:rPr>
          <w:rFonts w:eastAsiaTheme="minorHAnsi"/>
          <w:lang w:val="ru-RU"/>
        </w:rPr>
        <w:t>дств в с</w:t>
      </w:r>
      <w:proofErr w:type="gramEnd"/>
      <w:r w:rsidRPr="00FD68E5">
        <w:rPr>
          <w:rFonts w:eastAsiaTheme="minorHAnsi"/>
          <w:lang w:val="ru-RU"/>
        </w:rPr>
        <w:t>оответствии со сферой и ситуацией речевого общения.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bCs/>
          <w:i/>
          <w:lang w:val="ru-RU"/>
        </w:rPr>
        <w:t xml:space="preserve">Содержательность речи </w:t>
      </w:r>
      <w:r w:rsidRPr="00FD68E5">
        <w:rPr>
          <w:rFonts w:eastAsiaTheme="minorHAnsi"/>
          <w:lang w:val="ru-RU"/>
        </w:rPr>
        <w:t>как наличие в высказывании чётко выраженных мыслей, чувств, стремлений, желаний, что во многом зависит от словарного запаса, позволяющего человеку адекватно выразить самые различные свои мысли и оттенки мыслей.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bCs/>
          <w:i/>
          <w:lang w:val="ru-RU"/>
        </w:rPr>
        <w:t xml:space="preserve">Логичность речи </w:t>
      </w:r>
      <w:r w:rsidRPr="00FD68E5">
        <w:rPr>
          <w:rFonts w:eastAsiaTheme="minorHAnsi"/>
          <w:lang w:val="ru-RU"/>
        </w:rPr>
        <w:t>как логическая соотнесённость высказываний или частей одного высказывания, связность мыслей, ясный композиционный замысел текста.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gramStart"/>
      <w:r w:rsidRPr="00FD68E5">
        <w:rPr>
          <w:rFonts w:eastAsiaTheme="minorHAnsi"/>
          <w:bCs/>
          <w:i/>
          <w:lang w:val="ru-RU"/>
        </w:rPr>
        <w:t xml:space="preserve">Ясность (доступность </w:t>
      </w:r>
      <w:r w:rsidRPr="00FD68E5">
        <w:rPr>
          <w:rFonts w:eastAsiaTheme="minorHAnsi"/>
          <w:lang w:val="ru-RU"/>
        </w:rPr>
        <w:t>как коммуникативное качество речи, которое облегчает восприятие и понимание высказывания при сложности его содержания.</w:t>
      </w:r>
      <w:proofErr w:type="gramEnd"/>
      <w:r w:rsidRPr="00FD68E5">
        <w:rPr>
          <w:rFonts w:eastAsiaTheme="minorHAnsi"/>
          <w:lang w:val="ru-RU"/>
        </w:rPr>
        <w:t xml:space="preserve"> Ясность речи связана с умением говорящего (пишущего) сделать свою речь удобной для восприятия, максимально учитывая при этом знания и речевые навыки собеседника.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bCs/>
          <w:i/>
          <w:lang w:val="ru-RU"/>
        </w:rPr>
        <w:t xml:space="preserve">Богатство </w:t>
      </w:r>
      <w:r w:rsidRPr="00FD68E5">
        <w:rPr>
          <w:rFonts w:eastAsiaTheme="minorHAnsi"/>
          <w:lang w:val="ru-RU"/>
        </w:rPr>
        <w:t>как коммуникативное качество речи, которое определяется способностью выразить одну и ту же мысль, одно и то же грамматическое значение разными способами, используя разнообразные языковые средства (лексические, грамматические, интонационные, стилистические и др.). Лексико-фразеологическое и грамматическое богатство русского языка. Словообразование как источник богатства речи.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bCs/>
          <w:i/>
          <w:lang w:val="ru-RU"/>
        </w:rPr>
        <w:t xml:space="preserve">Выразительность </w:t>
      </w:r>
      <w:r w:rsidRPr="00FD68E5">
        <w:rPr>
          <w:rFonts w:eastAsiaTheme="minorHAnsi"/>
          <w:lang w:val="ru-RU"/>
        </w:rPr>
        <w:t xml:space="preserve">как качество речи, состоящее в выборе таких языковых средств, которые позволяют усилить впечатление от высказывания, вызвать и поддержать внимание и интерес у адресата, воздействовать на его </w:t>
      </w:r>
      <w:proofErr w:type="spellStart"/>
      <w:r w:rsidRPr="00FD68E5">
        <w:rPr>
          <w:rFonts w:eastAsiaTheme="minorHAnsi"/>
          <w:lang w:val="ru-RU"/>
        </w:rPr>
        <w:t>разуми</w:t>
      </w:r>
      <w:proofErr w:type="spellEnd"/>
      <w:r w:rsidRPr="00FD68E5">
        <w:rPr>
          <w:rFonts w:eastAsiaTheme="minorHAnsi"/>
          <w:lang w:val="ru-RU"/>
        </w:rPr>
        <w:t xml:space="preserve"> чувства. Достижение выразительности речи путём использования разнообразных изобразительных средств языка (тропов, риторических фигур и др.), фразеологических оборотов, пословиц, крылатых фраз и др. Выразительные возможности фонетики, интонации, лексики, фразеологии, грамматики. Невербальные средства выразительности (жесты, мимика, пантомимика).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Неуместное, стилистически не оправданное употребление тропов, излишнее украшательство речи, использование слов, не сочетающихся в рамках одного стиля, как недостаток речи.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Анализ примеров неуместного, стилистически не оправданного употребления тропов, излишнего украшательства речи, использования слов, не сочетающихся в рамках одного стиля</w:t>
      </w:r>
    </w:p>
    <w:p w:rsidR="0003073C" w:rsidRPr="00FD68E5" w:rsidRDefault="0003073C" w:rsidP="0003073C">
      <w:pPr>
        <w:ind w:firstLine="567"/>
        <w:jc w:val="both"/>
        <w:rPr>
          <w:rFonts w:eastAsiaTheme="minorHAnsi"/>
          <w:bCs/>
          <w:i/>
          <w:lang w:val="ru-RU"/>
        </w:rPr>
      </w:pPr>
      <w:r w:rsidRPr="00FD68E5">
        <w:rPr>
          <w:rFonts w:eastAsiaTheme="minorHAnsi"/>
          <w:bCs/>
          <w:i/>
          <w:lang w:val="ru-RU"/>
        </w:rPr>
        <w:t>Этический компонент культуры речи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Этический компонент культуры речи как применение правил поведения, связанных с речевым выражением нравственного кодекса народа; строгий запрет на сквернословие, разговор на «повышенных тонах» в процессе общения.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Осмысление накопленного опыта применения этических норм поведения в собственной речевой практике. Речевой этикет как правила речевого поведения (обобщение изученного).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Применение норм речевого этикета в учебной и бытовой сферах общения.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bCs/>
          <w:i/>
          <w:lang w:val="ru-RU"/>
        </w:rPr>
        <w:t xml:space="preserve">Чистота речи </w:t>
      </w:r>
      <w:r w:rsidRPr="00FD68E5">
        <w:rPr>
          <w:rFonts w:eastAsiaTheme="minorHAnsi"/>
          <w:lang w:val="ru-RU"/>
        </w:rPr>
        <w:t>как отсутствие в ней лишних слов, слов-сорняков, нелитературных слов (жаргонных, диалектных, нецензурных).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Theme="minorHAnsi"/>
          <w:bCs/>
          <w:i/>
          <w:lang w:val="ru-RU"/>
        </w:rPr>
        <w:lastRenderedPageBreak/>
        <w:t xml:space="preserve">Вежливость речи </w:t>
      </w:r>
      <w:r w:rsidRPr="00FD68E5">
        <w:rPr>
          <w:rFonts w:eastAsiaTheme="minorHAnsi"/>
          <w:lang w:val="ru-RU"/>
        </w:rPr>
        <w:t>как соответствие её коммуникативным нормам поведения. Это качество речи предполагает знание речевого этикета и умение применять его в разных ситуациях общения; внутреннюю потребность человека общаться доброжелательно, учтиво, благопристойно в любых обстоятельствах; способность уважительно относиться к собеседнику даже в непростой ситуации.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="Wingdings-Regular"/>
          <w:lang w:val="ru-RU"/>
        </w:rPr>
        <w:t>Соблюдение правил речевого поведения во время обсуждения спорных вопросов (спор, диспут, дискуссия).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Этикетные формулы выражения несогласия с собеседником, вежливого отказа в выполнении просьбы.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 xml:space="preserve">Основные ошибки </w:t>
      </w:r>
      <w:proofErr w:type="spellStart"/>
      <w:r w:rsidRPr="00FD68E5">
        <w:rPr>
          <w:rFonts w:eastAsia="Wingdings-Regular"/>
          <w:lang w:val="ru-RU"/>
        </w:rPr>
        <w:t>аудирования</w:t>
      </w:r>
      <w:proofErr w:type="spellEnd"/>
      <w:r w:rsidRPr="00FD68E5">
        <w:rPr>
          <w:rFonts w:eastAsia="Wingdings-Regular"/>
          <w:lang w:val="ru-RU"/>
        </w:rPr>
        <w:t xml:space="preserve">, которые мешают эффективности общения вовремя спора, диспута, дискуссии </w:t>
      </w:r>
      <w:r w:rsidRPr="00FD68E5">
        <w:rPr>
          <w:rFonts w:eastAsiaTheme="minorHAnsi"/>
          <w:lang w:val="ru-RU"/>
        </w:rPr>
        <w:t>общения.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Анализ </w:t>
      </w:r>
      <w:proofErr w:type="gramStart"/>
      <w:r w:rsidRPr="00FD68E5">
        <w:rPr>
          <w:rFonts w:eastAsiaTheme="minorHAnsi"/>
          <w:lang w:val="ru-RU"/>
        </w:rPr>
        <w:t>текстов различных функциональных разновидностей языка сточки зрения соответствия их</w:t>
      </w:r>
      <w:proofErr w:type="gramEnd"/>
      <w:r w:rsidRPr="00FD68E5">
        <w:rPr>
          <w:rFonts w:eastAsiaTheme="minorHAnsi"/>
          <w:lang w:val="ru-RU"/>
        </w:rPr>
        <w:t xml:space="preserve"> критериям чистоты и вежливости речи.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Соблюдение правил речевого поведения во время обсуждения спорных вопросов (спор, диспут, дискуссия).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Этикетные формулы выражения несогласия с собеседником, вежливого отказа в выполнении просьбы.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 xml:space="preserve">Основные ошибки </w:t>
      </w:r>
      <w:proofErr w:type="spellStart"/>
      <w:r w:rsidRPr="00FD68E5">
        <w:rPr>
          <w:rFonts w:eastAsia="Wingdings-Regular"/>
          <w:lang w:val="ru-RU"/>
        </w:rPr>
        <w:t>аудирования</w:t>
      </w:r>
      <w:proofErr w:type="spellEnd"/>
      <w:r w:rsidRPr="00FD68E5">
        <w:rPr>
          <w:rFonts w:eastAsia="Wingdings-Regular"/>
          <w:lang w:val="ru-RU"/>
        </w:rPr>
        <w:t>, которые мешают эффективности общения вовремя спора, диспута, дискуссии.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Соблюдение правил речевого поведения при проведении диспута (дискуссии) на заданную тему.</w:t>
      </w:r>
    </w:p>
    <w:p w:rsidR="0003073C" w:rsidRPr="00FD68E5" w:rsidRDefault="0003073C" w:rsidP="0003073C">
      <w:pPr>
        <w:autoSpaceDE w:val="0"/>
        <w:autoSpaceDN w:val="0"/>
        <w:adjustRightInd w:val="0"/>
        <w:jc w:val="center"/>
        <w:rPr>
          <w:rFonts w:eastAsiaTheme="minorHAnsi"/>
          <w:lang w:val="ru-RU"/>
        </w:rPr>
      </w:pPr>
      <w:r w:rsidRPr="00FD68E5">
        <w:rPr>
          <w:b/>
          <w:lang w:val="ru-RU"/>
        </w:rPr>
        <w:t>Раздел 3. «</w:t>
      </w:r>
      <w:r w:rsidRPr="00FD68E5">
        <w:rPr>
          <w:rFonts w:eastAsia="Times New Roman"/>
          <w:b/>
          <w:lang w:val="ru-RU"/>
        </w:rPr>
        <w:t>Речевая деятельность. Текст»</w:t>
      </w:r>
    </w:p>
    <w:p w:rsidR="0003073C" w:rsidRPr="00FD68E5" w:rsidRDefault="0003073C" w:rsidP="0003073C">
      <w:pPr>
        <w:ind w:firstLine="567"/>
        <w:jc w:val="both"/>
        <w:rPr>
          <w:rFonts w:eastAsiaTheme="minorHAnsi"/>
          <w:bCs/>
          <w:i/>
          <w:lang w:val="ru-RU"/>
        </w:rPr>
      </w:pPr>
      <w:r w:rsidRPr="00FD68E5">
        <w:rPr>
          <w:rFonts w:eastAsiaTheme="minorHAnsi"/>
          <w:bCs/>
          <w:i/>
          <w:lang w:val="ru-RU"/>
        </w:rPr>
        <w:t>Устная и письменная речь как формы речевого общения.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Основные особенности устной речи: неподготовленность, спонтанность, прерывистость; ориентированность на слуховое и зрительное восприятие, на присутствие собеседника, его реакцию; передача эмоций при помощи интонации, мимики, жестов; возможность воспроизведения речи только при наличии специальных технических устройств; необходимость соблюдения орфоэпических и интонационных норм.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Наличие в устной речи неполных предложений, незаконченных фраз, лексических повторов, конструкций с </w:t>
      </w:r>
      <w:proofErr w:type="gramStart"/>
      <w:r w:rsidRPr="00FD68E5">
        <w:rPr>
          <w:rFonts w:eastAsiaTheme="minorHAnsi"/>
          <w:lang w:val="ru-RU"/>
        </w:rPr>
        <w:t>именительным</w:t>
      </w:r>
      <w:proofErr w:type="gramEnd"/>
      <w:r w:rsidRPr="00FD68E5">
        <w:rPr>
          <w:rFonts w:eastAsiaTheme="minorHAnsi"/>
          <w:lang w:val="ru-RU"/>
        </w:rPr>
        <w:t xml:space="preserve"> темы, подхватов, </w:t>
      </w:r>
      <w:proofErr w:type="spellStart"/>
      <w:r w:rsidRPr="00FD68E5">
        <w:rPr>
          <w:rFonts w:eastAsiaTheme="minorHAnsi"/>
          <w:lang w:val="ru-RU"/>
        </w:rPr>
        <w:t>самоперебивов</w:t>
      </w:r>
      <w:proofErr w:type="spellEnd"/>
      <w:r w:rsidRPr="00FD68E5">
        <w:rPr>
          <w:rFonts w:eastAsiaTheme="minorHAnsi"/>
          <w:lang w:val="ru-RU"/>
        </w:rPr>
        <w:t xml:space="preserve"> и др.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gramStart"/>
      <w:r w:rsidRPr="00FD68E5">
        <w:rPr>
          <w:rFonts w:eastAsiaTheme="minorHAnsi"/>
          <w:lang w:val="ru-RU"/>
        </w:rPr>
        <w:t>Основные жанры устной речи: устный рассказ, выступление перед аудиторией, сообщение, доклад, ответ (краткий и развёрнутый) на уроке, дружеская беседа, диспут, дискуссия и т. д.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Анализ устного высказывания с целью определения его основных особенностей, характерных для устной речи. Типичные недостатки устной речи: интонационная и грамматическая нерасчленённость, бедность.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Анализ и оценка устной речи с точки зрения проявления в ней типичных недостатков (интонационной и грамматической нерасчленённости, бедности).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Письменная форма речи как речь, созданная с помощью графических знаков на бумаге, экране монитора, мобильного телефона и т. п.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Основные особенности письменной речи: подготовленность, логичность, точность изложения; ориентированность только на зрительное восприятие и отсутствие собеседника; передача эмоций при помощи знаков препинания и некоторых других графических средств; возможность многократного воспроизведения, возвращения к тексту, возможность многократного совершенствования; необходимость соблюдения орфографических и пунктуационных норм.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 xml:space="preserve">Анализ письменного высказывания с целью определения его основных особенностей, характерных для письменной </w:t>
      </w:r>
      <w:r w:rsidR="00730F43" w:rsidRPr="00FD68E5">
        <w:rPr>
          <w:rFonts w:eastAsia="Wingdings-Regular"/>
          <w:lang w:val="ru-RU"/>
        </w:rPr>
        <w:t>речи. Использование</w:t>
      </w:r>
      <w:r w:rsidRPr="00FD68E5">
        <w:rPr>
          <w:rFonts w:eastAsia="Wingdings-Regular"/>
          <w:lang w:val="ru-RU"/>
        </w:rPr>
        <w:t xml:space="preserve"> в письменной речи различных способов графического выделения важных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 п.).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proofErr w:type="gramStart"/>
      <w:r w:rsidRPr="00FD68E5">
        <w:rPr>
          <w:rFonts w:eastAsia="Wingdings-Regular"/>
          <w:lang w:val="ru-RU"/>
        </w:rPr>
        <w:t xml:space="preserve">Основные жанры: письма, записки, деловые бумаги, рецензии, статьи, репортажи, </w:t>
      </w:r>
      <w:r w:rsidRPr="00FD68E5">
        <w:rPr>
          <w:rFonts w:eastAsia="Wingdings-Regular"/>
          <w:lang w:val="ru-RU"/>
        </w:rPr>
        <w:lastRenderedPageBreak/>
        <w:t>сочинения, конспекты, планы, рефераты и т. п.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 xml:space="preserve">Основные требования к письменному тексту: 1) соответствие содержания текста теме и основной мысли; 2) полнота раскрытия темы; 3) достоверность фактического материала; 4) последовательность изложения (развёртывания содержания по плану); логическая связь частей текста, правильность выделения абзацев; 5) смысловая и грамматическая </w:t>
      </w:r>
      <w:r w:rsidRPr="00FD68E5">
        <w:rPr>
          <w:rFonts w:eastAsiaTheme="minorHAnsi"/>
          <w:lang w:val="ru-RU"/>
        </w:rPr>
        <w:t>связь предложений и частей текста;</w:t>
      </w:r>
      <w:r w:rsidR="00730F43" w:rsidRPr="00FD68E5">
        <w:rPr>
          <w:rFonts w:eastAsiaTheme="minorHAnsi"/>
          <w:lang w:val="ru-RU"/>
        </w:rPr>
        <w:t xml:space="preserve"> </w:t>
      </w:r>
      <w:r w:rsidRPr="00FD68E5">
        <w:rPr>
          <w:rFonts w:eastAsiaTheme="minorHAnsi"/>
          <w:lang w:val="ru-RU"/>
        </w:rPr>
        <w:t>6) стилевое единство; 7) соответствие текста заданному (или выбранному</w:t>
      </w:r>
      <w:proofErr w:type="gramStart"/>
      <w:r w:rsidRPr="00FD68E5">
        <w:rPr>
          <w:rFonts w:eastAsiaTheme="minorHAnsi"/>
          <w:lang w:val="ru-RU"/>
        </w:rPr>
        <w:t>)т</w:t>
      </w:r>
      <w:proofErr w:type="gramEnd"/>
      <w:r w:rsidRPr="00FD68E5">
        <w:rPr>
          <w:rFonts w:eastAsiaTheme="minorHAnsi"/>
          <w:lang w:val="ru-RU"/>
        </w:rPr>
        <w:t>ипу речи; 8) соответствие нормам русского литературного языка (грамматическим, речевым, правописным — орфографическим и пунктуационным).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Анализ письменного текста с точки зрения его соответствия основным требованиям, предъявляемым к письменному высказыванию.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 xml:space="preserve">Объяснение роли письма (написание письменных высказываний в виде сочинений-миниатюр, письменных ответов на поставленный вопрос, изложений и т. п.) для </w:t>
      </w:r>
      <w:r w:rsidRPr="00FD68E5">
        <w:rPr>
          <w:rFonts w:eastAsiaTheme="minorHAnsi"/>
          <w:lang w:val="ru-RU"/>
        </w:rPr>
        <w:t xml:space="preserve">развития устной речи и речи внутренней, обращённой к самому себе и связанной с процессами мышления, </w:t>
      </w:r>
      <w:proofErr w:type="spellStart"/>
      <w:r w:rsidRPr="00FD68E5">
        <w:rPr>
          <w:rFonts w:eastAsiaTheme="minorHAnsi"/>
          <w:lang w:val="ru-RU"/>
        </w:rPr>
        <w:t>самооценивания</w:t>
      </w:r>
      <w:proofErr w:type="spellEnd"/>
      <w:r w:rsidRPr="00FD68E5">
        <w:rPr>
          <w:rFonts w:eastAsiaTheme="minorHAnsi"/>
          <w:lang w:val="ru-RU"/>
        </w:rPr>
        <w:t>, регуляции своего поведения.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Интернет-общение как специфическая форма речевого взаимодействия, совмещающего черты устной и письмен ной речи.</w:t>
      </w:r>
    </w:p>
    <w:p w:rsidR="0003073C" w:rsidRPr="00FD68E5" w:rsidRDefault="0003073C" w:rsidP="0003073C">
      <w:pPr>
        <w:ind w:firstLine="567"/>
        <w:jc w:val="both"/>
        <w:rPr>
          <w:rFonts w:eastAsiaTheme="minorHAnsi"/>
          <w:bCs/>
          <w:i/>
          <w:lang w:val="ru-RU"/>
        </w:rPr>
      </w:pPr>
      <w:r w:rsidRPr="00FD68E5">
        <w:rPr>
          <w:rFonts w:eastAsiaTheme="minorHAnsi"/>
          <w:bCs/>
          <w:i/>
          <w:lang w:val="ru-RU"/>
        </w:rPr>
        <w:t>Основные условия эффективного общения.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gramStart"/>
      <w:r w:rsidRPr="00FD68E5">
        <w:rPr>
          <w:rFonts w:eastAsiaTheme="minorHAnsi"/>
          <w:lang w:val="ru-RU"/>
        </w:rPr>
        <w:t>Необходимые условия успешного, эффективного общения: 1) готовность к общению (обоюдное желание собеседников высказать своё мнение по обсуждаемому вопросу, выслушать своего партнёра; наличие у собеседников общих интересов, достаточного жизненного опыта, начитанности, научных знаний для понимания смысла речи собеседника; владение необходимым объёмом культурологических знаний и др.); 2) высокий уровень владения языком и коммуникативными навыками;</w:t>
      </w:r>
      <w:proofErr w:type="gramEnd"/>
      <w:r w:rsidRPr="00FD68E5">
        <w:rPr>
          <w:rFonts w:eastAsiaTheme="minorHAnsi"/>
          <w:lang w:val="ru-RU"/>
        </w:rPr>
        <w:t xml:space="preserve"> 3) соблюдение норм речевого поведения и др.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Анализ речевых ситуаций с целью выявления нарушений основных условий эффективного общения.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gramStart"/>
      <w:r w:rsidRPr="00FD68E5">
        <w:rPr>
          <w:rFonts w:eastAsiaTheme="minorHAnsi"/>
          <w:lang w:val="ru-RU"/>
        </w:rPr>
        <w:t>Прецедентные тексты как тексты (фразы, слова), которые имеют историко-культурную ценность и на которые часто ссылаются носители языка (цитаты из общеизвестных художественных произведений; ссылки на мифы, предания, сказки; афоризмы, пословицы, крылатые слова, фразеологические обороты; фразы из песен, названия книг, спектаклей, опер, фильмов; высказывания героев популярных кинофильмов и т. п.).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Коммуникативный барьер как психологическое препятствие, которое может стать причиной непонимания или возникновения отрицательных эмоций в процессе общения.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Элементарный анализ накопленного речевого опыта, связанного с преодолением коммуникативных барьеров в процессе общения.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 xml:space="preserve">Умение задавать вопросы как условие эффективности общения, в том числе </w:t>
      </w:r>
      <w:proofErr w:type="spellStart"/>
      <w:r w:rsidRPr="00FD68E5">
        <w:rPr>
          <w:rFonts w:eastAsia="Wingdings-Regular"/>
          <w:lang w:val="ru-RU"/>
        </w:rPr>
        <w:t>иинтернет</w:t>
      </w:r>
      <w:proofErr w:type="spellEnd"/>
      <w:r w:rsidRPr="00FD68E5">
        <w:rPr>
          <w:rFonts w:eastAsia="Wingdings-Regular"/>
          <w:lang w:val="ru-RU"/>
        </w:rPr>
        <w:t>-общения.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/>
          <w:lang w:val="ru-RU"/>
        </w:rPr>
      </w:pPr>
      <w:r w:rsidRPr="00FD68E5">
        <w:rPr>
          <w:rFonts w:eastAsiaTheme="minorHAnsi"/>
          <w:bCs/>
          <w:i/>
          <w:lang w:val="ru-RU"/>
        </w:rPr>
        <w:t>Виды речевой деятельности и информационная переработка текста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/>
          <w:lang w:val="ru-RU"/>
        </w:rPr>
      </w:pPr>
      <w:r w:rsidRPr="00FD68E5">
        <w:rPr>
          <w:rFonts w:eastAsiaTheme="minorHAnsi"/>
          <w:bCs/>
          <w:i/>
          <w:lang w:val="ru-RU"/>
        </w:rPr>
        <w:t>Виды речевой деятельности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Виды речевой деятельности: 1) связанные с восприятием и пониманием чужой речи (</w:t>
      </w:r>
      <w:proofErr w:type="spellStart"/>
      <w:r w:rsidRPr="00FD68E5">
        <w:rPr>
          <w:rFonts w:eastAsiaTheme="minorHAnsi"/>
          <w:lang w:val="ru-RU"/>
        </w:rPr>
        <w:t>аудирование</w:t>
      </w:r>
      <w:proofErr w:type="spellEnd"/>
      <w:r w:rsidRPr="00FD68E5">
        <w:rPr>
          <w:rFonts w:eastAsiaTheme="minorHAnsi"/>
          <w:lang w:val="ru-RU"/>
        </w:rPr>
        <w:t>, чтение); 2) связанные с созданием собственного речевого высказывания (говорение, письмо). Анализ памяток-инструкций («Как читать текст, чтобы понять его содержание», «Как слушать текст, чтобы понять его содержание», «Как писать сочинение» и т.д.)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Четыре этапа речевой деятельности: 1) ориентировочный; 2) этап планирования; 3) этап исполнения; 4) этап контроля.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Анализ памяток-инструкций («Как читать текст, чтобы понять его содержание», «Как слушать текст, чтобы понять его содержание», «Как писать сочинение», «О чём нужно помнить, выступая перед аудиторией с докладом, сообщением» и др.) с точки зрения отражения в них основных этапов речевой деятельности.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/>
          <w:lang w:val="ru-RU"/>
        </w:rPr>
      </w:pPr>
      <w:r w:rsidRPr="00FD68E5">
        <w:rPr>
          <w:rFonts w:eastAsiaTheme="minorHAnsi"/>
          <w:bCs/>
          <w:i/>
          <w:lang w:val="ru-RU"/>
        </w:rPr>
        <w:t>Чтение как вид речевой деятельности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Чтение как процесс восприятия, осмысления и понимания письменного высказывания. </w:t>
      </w:r>
      <w:r w:rsidRPr="00FD68E5">
        <w:rPr>
          <w:rFonts w:eastAsiaTheme="minorHAnsi"/>
          <w:lang w:val="ru-RU"/>
        </w:rPr>
        <w:lastRenderedPageBreak/>
        <w:t>Основные виды чтения: поисковое, просмотровое, ознакомительное, изучающее (обобщение).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/>
          <w:lang w:val="ru-RU"/>
        </w:rPr>
      </w:pPr>
      <w:proofErr w:type="spellStart"/>
      <w:r w:rsidRPr="00FD68E5">
        <w:rPr>
          <w:rFonts w:eastAsiaTheme="minorHAnsi"/>
          <w:bCs/>
          <w:i/>
          <w:lang w:val="ru-RU"/>
        </w:rPr>
        <w:t>Аудирование</w:t>
      </w:r>
      <w:proofErr w:type="spellEnd"/>
      <w:r w:rsidRPr="00FD68E5">
        <w:rPr>
          <w:rFonts w:eastAsiaTheme="minorHAnsi"/>
          <w:bCs/>
          <w:i/>
          <w:lang w:val="ru-RU"/>
        </w:rPr>
        <w:t xml:space="preserve"> как вид речевой деятельности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spellStart"/>
      <w:r w:rsidRPr="00FD68E5">
        <w:rPr>
          <w:rFonts w:eastAsiaTheme="minorHAnsi"/>
          <w:lang w:val="ru-RU"/>
        </w:rPr>
        <w:t>Аудирование</w:t>
      </w:r>
      <w:proofErr w:type="spellEnd"/>
      <w:r w:rsidRPr="00FD68E5">
        <w:rPr>
          <w:rFonts w:eastAsiaTheme="minorHAnsi"/>
          <w:lang w:val="ru-RU"/>
        </w:rPr>
        <w:t xml:space="preserve"> как процесс восприятия, осмысления и понимания речи говорящего.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Правила эффективного слушания: максимальная концентрация внимания на собеседнике; демонстрация с помощью реплик, мимики, жестов своего внимания к собеседнику, понимания/непонимания, одобрения/неодобрения его речи; максимальная сдержанность в выражении оценок.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Типичные недостатки аудирования:1) отсутствие гибкой стратегии </w:t>
      </w:r>
      <w:proofErr w:type="spellStart"/>
      <w:r w:rsidRPr="00FD68E5">
        <w:rPr>
          <w:rFonts w:eastAsiaTheme="minorHAnsi"/>
          <w:lang w:val="ru-RU"/>
        </w:rPr>
        <w:t>аудирования</w:t>
      </w:r>
      <w:proofErr w:type="spellEnd"/>
      <w:r w:rsidRPr="00FD68E5">
        <w:rPr>
          <w:rFonts w:eastAsiaTheme="minorHAnsi"/>
          <w:lang w:val="ru-RU"/>
        </w:rPr>
        <w:t>; 2) непонимание смысла прослушанного текста или его фрагментов; 3) отсеивание важной информации;4) перебивание собеседника во время его сообщения; 5) поспешные.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/>
          <w:lang w:val="ru-RU"/>
        </w:rPr>
      </w:pPr>
      <w:r w:rsidRPr="00FD68E5">
        <w:rPr>
          <w:rFonts w:eastAsiaTheme="minorHAnsi"/>
          <w:bCs/>
          <w:i/>
          <w:lang w:val="ru-RU"/>
        </w:rPr>
        <w:t>Основные способы информационной переработки прочитанного или прослушанного текста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способами.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gramStart"/>
      <w:r w:rsidRPr="00FD68E5">
        <w:rPr>
          <w:rFonts w:eastAsiaTheme="minorHAnsi"/>
          <w:lang w:val="ru-RU"/>
        </w:rPr>
        <w:t>Основные способы сжатия исходного текста: 1) смысловое сжатие (выделение и передача основного содержания текста) — исключение, обобщение; 2) языковое сжатие (использование более компактных, простых языковых конструкций) — замена одних синтаксических конструкций другими; сокращение или полное исключение (повторов, синонимов, синтаксических конструкций ит. п.); слияние нескольких предложений в одно (обобщение изученного).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Совершенствование навыков сжатия исходного текста разными способами: с помощью смыслового сжатия и/или языкового сжатия текста. Основные способы информационной переработки текста и преобразования его на основе сокращения: составление плана, тезисов, аннотации, конспекта, реферата, рецензии.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gramStart"/>
      <w:r w:rsidRPr="00FD68E5">
        <w:rPr>
          <w:rFonts w:eastAsiaTheme="minorHAnsi"/>
          <w:lang w:val="ru-RU"/>
        </w:rPr>
        <w:t>Использование определённых стандартных языковых средств (речевые клише, штампы научной речи) при составлении планов, тезисов, аннотаций, конспектов, рефератов, рецензий.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Осознанный выбор вида чтения (вида </w:t>
      </w:r>
      <w:proofErr w:type="spellStart"/>
      <w:r w:rsidRPr="00FD68E5">
        <w:rPr>
          <w:rFonts w:eastAsiaTheme="minorHAnsi"/>
          <w:lang w:val="ru-RU"/>
        </w:rPr>
        <w:t>аудирования</w:t>
      </w:r>
      <w:proofErr w:type="spellEnd"/>
      <w:r w:rsidRPr="00FD68E5">
        <w:rPr>
          <w:rFonts w:eastAsiaTheme="minorHAnsi"/>
          <w:lang w:val="ru-RU"/>
        </w:rPr>
        <w:t>) исходного текста при составлении планов, тезисов, аннотаций, конспектов, рефератов, рецензий.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Осознанное использование полученных знаний и умений, связанных </w:t>
      </w:r>
      <w:proofErr w:type="spellStart"/>
      <w:r w:rsidRPr="00FD68E5">
        <w:rPr>
          <w:rFonts w:eastAsiaTheme="minorHAnsi"/>
          <w:lang w:val="ru-RU"/>
        </w:rPr>
        <w:t>ссоставлением</w:t>
      </w:r>
      <w:proofErr w:type="spellEnd"/>
      <w:r w:rsidRPr="00FD68E5">
        <w:rPr>
          <w:rFonts w:eastAsiaTheme="minorHAnsi"/>
          <w:lang w:val="ru-RU"/>
        </w:rPr>
        <w:t xml:space="preserve"> планов, написанием тезисов, аннотаций, конспектов, рефератов, рецензий в процессе изучения других школьных дисциплин.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rPr>
          <w:rFonts w:eastAsiaTheme="minorHAnsi"/>
          <w:bCs/>
          <w:i/>
          <w:lang w:val="ru-RU"/>
        </w:rPr>
      </w:pPr>
      <w:r w:rsidRPr="00FD68E5">
        <w:rPr>
          <w:rFonts w:eastAsiaTheme="minorHAnsi"/>
          <w:bCs/>
          <w:i/>
          <w:lang w:val="ru-RU"/>
        </w:rPr>
        <w:t>Говорение как вид речевой деятельности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Говорение как вид речевой деятельности, посредством которого осуществляется устное общение, происходит обмен информацией.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gramStart"/>
      <w:r w:rsidRPr="00FD68E5">
        <w:rPr>
          <w:rFonts w:eastAsiaTheme="minorHAnsi"/>
          <w:lang w:val="ru-RU"/>
        </w:rPr>
        <w:t>Основные качества образцовой речи: правильность, ясность, точность, богатство, выразительность, чистота, вежливость.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Критерии оценивания устного высказывания учащегося (сообщения, выступления, доклада): 1) содержание устного высказывания (правильность и точность понимания темы; соответствие высказывания теме и полнота её раскрытия; чёткость и определённость выражения основной мысли высказывания; смысловое и стилистическое единство, связность и последовательность изложения; наличие/отсутствие логических ошибок; наличие/отсутствие аргументов, обосновывающих точку зрения учащегося; </w:t>
      </w:r>
      <w:proofErr w:type="gramStart"/>
      <w:r w:rsidRPr="00FD68E5">
        <w:rPr>
          <w:rFonts w:eastAsiaTheme="minorHAnsi"/>
          <w:lang w:val="ru-RU"/>
        </w:rPr>
        <w:t>соответствие устного высказывания заданной речевой ситуации (коммуникативная цель высказывания, адресат, место и условия общения), сфере общения, заданному жанру и стилю речи);2) речевое оформление устного высказывания (точность выражения мысли, использование разнообразных грамматических конструкций; соответствие языковых средств заданной речевой ситуации и стилю речи; употребление слов в соответствии с их лексическим значением и стилистической окрашенностью;</w:t>
      </w:r>
      <w:proofErr w:type="gramEnd"/>
      <w:r w:rsidRPr="00FD68E5">
        <w:rPr>
          <w:rFonts w:eastAsiaTheme="minorHAnsi"/>
          <w:lang w:val="ru-RU"/>
        </w:rPr>
        <w:t xml:space="preserve"> наличие/отсутствие слов, выходящих за пределы литературного язык</w:t>
      </w:r>
      <w:proofErr w:type="gramStart"/>
      <w:r w:rsidRPr="00FD68E5">
        <w:rPr>
          <w:rFonts w:eastAsiaTheme="minorHAnsi"/>
          <w:lang w:val="ru-RU"/>
        </w:rPr>
        <w:t>а(</w:t>
      </w:r>
      <w:proofErr w:type="gramEnd"/>
      <w:r w:rsidRPr="00FD68E5">
        <w:rPr>
          <w:rFonts w:eastAsiaTheme="minorHAnsi"/>
          <w:lang w:val="ru-RU"/>
        </w:rPr>
        <w:t xml:space="preserve">жаргонизмы, слова-паразиты и др.); наличие/отсутствие орфоэпических ошибок; наличие/отсутствие грамматических ошибок; наличие/отсутствие речевых ошибок); 3) выразительность речи (уместное использование в речевом высказывании выразительных языковых средств (интонационных, лексических, </w:t>
      </w:r>
      <w:r w:rsidRPr="00FD68E5">
        <w:rPr>
          <w:rFonts w:eastAsiaTheme="minorHAnsi"/>
          <w:lang w:val="ru-RU"/>
        </w:rPr>
        <w:lastRenderedPageBreak/>
        <w:t xml:space="preserve">грамматических) в соответствии с заданной речевой ситуацией, коммуникативной целью речи и стилем речи; </w:t>
      </w:r>
      <w:proofErr w:type="gramStart"/>
      <w:r w:rsidRPr="00FD68E5">
        <w:rPr>
          <w:rFonts w:eastAsiaTheme="minorHAnsi"/>
          <w:lang w:val="ru-RU"/>
        </w:rPr>
        <w:t>уместное использование языковых средств привлечения и удерживания внимания слушателей; уместность и корректность использования невербальных средств общения — мимики, жестов); 4) взаимодействие с собеседниками в процессе обсуждения устного высказывания (адекватное восприятие и понимание вопросов по содержанию устного высказывания; способность кратко и точно формулировать мысль, убеждать собеседников в своей правоте, аргументированно отстаивать свою точку зрения).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Подготовка устного выступления, обобщающего информацию по указанной теме, содержащуюся в учебной литературе, на соответствующих сайтах Интернета.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 xml:space="preserve">Моделирование речевых ситуаций участия в спорах, диспутах, дискуссиях. Овладение речевой культурой использования технических средств коммуникации (телефон, мобильный телефон, </w:t>
      </w:r>
      <w:proofErr w:type="spellStart"/>
      <w:r w:rsidRPr="00FD68E5">
        <w:rPr>
          <w:rFonts w:eastAsia="Wingdings-Regular"/>
          <w:lang w:val="ru-RU"/>
        </w:rPr>
        <w:t>скайп</w:t>
      </w:r>
      <w:proofErr w:type="spellEnd"/>
      <w:r w:rsidRPr="00FD68E5">
        <w:rPr>
          <w:rFonts w:eastAsia="Wingdings-Regular"/>
          <w:lang w:val="ru-RU"/>
        </w:rPr>
        <w:t xml:space="preserve"> и др.) в процессе устного общения. Использование на уроках по другим предметам коммуникативного опыта создания собственного устного высказывания и оценивания чужих устных высказываний.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Подготовка публичного выступления на полемическую тему, подразумевающую аргументированное построение публичного выступления по заданной структуре.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Анализ публичного выступления на полемическую тему, оценка его содержания, речевого оформления, соответствия речевой ситуации и коммуникативным задачам.</w:t>
      </w:r>
    </w:p>
    <w:p w:rsidR="0003073C" w:rsidRPr="00E87AE9" w:rsidRDefault="0003073C" w:rsidP="0003073C">
      <w:pPr>
        <w:autoSpaceDE w:val="0"/>
        <w:autoSpaceDN w:val="0"/>
        <w:adjustRightInd w:val="0"/>
        <w:ind w:firstLine="567"/>
        <w:rPr>
          <w:rFonts w:eastAsiaTheme="minorHAnsi"/>
          <w:bCs/>
          <w:i/>
          <w:lang w:val="ru-RU"/>
        </w:rPr>
      </w:pPr>
      <w:r w:rsidRPr="00E87AE9">
        <w:rPr>
          <w:rFonts w:eastAsiaTheme="minorHAnsi"/>
          <w:bCs/>
          <w:i/>
          <w:lang w:val="ru-RU"/>
        </w:rPr>
        <w:t>Письмо как вид речевой деятельности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Письмо как вид речевой деятельности, связанный с созданием письменного высказывания. Связь письма с другими видами речевой деятельности </w:t>
      </w:r>
      <w:r w:rsidR="00CC4690" w:rsidRPr="00FD68E5">
        <w:rPr>
          <w:rFonts w:eastAsiaTheme="minorHAnsi"/>
          <w:lang w:val="ru-RU"/>
        </w:rPr>
        <w:t>человека (</w:t>
      </w:r>
      <w:r w:rsidRPr="00FD68E5">
        <w:rPr>
          <w:rFonts w:eastAsiaTheme="minorHAnsi"/>
          <w:lang w:val="ru-RU"/>
        </w:rPr>
        <w:t xml:space="preserve">говорением, чтением, </w:t>
      </w:r>
      <w:proofErr w:type="spellStart"/>
      <w:r w:rsidRPr="00FD68E5">
        <w:rPr>
          <w:rFonts w:eastAsiaTheme="minorHAnsi"/>
          <w:lang w:val="ru-RU"/>
        </w:rPr>
        <w:t>аудированием</w:t>
      </w:r>
      <w:proofErr w:type="spellEnd"/>
      <w:r w:rsidRPr="00FD68E5">
        <w:rPr>
          <w:rFonts w:eastAsiaTheme="minorHAnsi"/>
          <w:lang w:val="ru-RU"/>
        </w:rPr>
        <w:t>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Письмо как вид речевой деятельности, востребованный в сфере образования.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Виды письменных речевых высказываний </w:t>
      </w:r>
      <w:proofErr w:type="gramStart"/>
      <w:r w:rsidR="00A76374" w:rsidRPr="00FD68E5">
        <w:rPr>
          <w:rFonts w:eastAsiaTheme="minorHAnsi"/>
          <w:lang w:val="ru-RU"/>
        </w:rPr>
        <w:t>обучающегося</w:t>
      </w:r>
      <w:proofErr w:type="gramEnd"/>
      <w:r w:rsidRPr="00FD68E5">
        <w:rPr>
          <w:rFonts w:eastAsiaTheme="minorHAnsi"/>
          <w:lang w:val="ru-RU"/>
        </w:rPr>
        <w:t>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gramStart"/>
      <w:r w:rsidRPr="00FD68E5">
        <w:rPr>
          <w:rFonts w:eastAsiaTheme="minorHAnsi"/>
          <w:lang w:val="ru-RU"/>
        </w:rPr>
        <w:t>Основные требования к письменной речи: правильность, ясность, чистота, точность, богатство, выразительность.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Критерии оценивания письменного высказывания учащегося (содержание письменного высказывания, речевое оформление и выразительность высказывания, его соответствие грамматическим, орфографическим и пунктуационным нормам).</w:t>
      </w:r>
    </w:p>
    <w:p w:rsidR="0003073C" w:rsidRPr="00FD68E5" w:rsidRDefault="0003073C" w:rsidP="0003073C">
      <w:pPr>
        <w:ind w:firstLine="709"/>
        <w:rPr>
          <w:i/>
          <w:lang w:val="ru-RU"/>
        </w:rPr>
      </w:pPr>
      <w:r w:rsidRPr="00FD68E5">
        <w:rPr>
          <w:rFonts w:eastAsia="Times New Roman"/>
          <w:i/>
          <w:lang w:val="ru-RU"/>
        </w:rPr>
        <w:t>Функциональная стилистика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Функциональная стилистика как раздел лингвистики, который изучает исторически сложившуюся в русском языке систему функциональных разновидностей литературного языка в их соотношении и взаимодействии.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Современное учение о функциональных разновидностях языка. </w:t>
      </w:r>
      <w:proofErr w:type="gramStart"/>
      <w:r w:rsidRPr="00FD68E5">
        <w:rPr>
          <w:rFonts w:eastAsiaTheme="minorHAnsi"/>
          <w:lang w:val="ru-RU"/>
        </w:rPr>
        <w:t>Функциональные разновидности языка: разговорная речь, функциональные стили (официально-деловой, научный, публицистический), язык художественной литературы (повторение изученного).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Обобщение изученного о функциональных разновидностях языка. Обобщение </w:t>
      </w:r>
      <w:proofErr w:type="gramStart"/>
      <w:r w:rsidRPr="00FD68E5">
        <w:rPr>
          <w:rFonts w:eastAsiaTheme="minorHAnsi"/>
          <w:lang w:val="ru-RU"/>
        </w:rPr>
        <w:t>опыта стилистического анализа текстов разных функциональных разновидностей языка</w:t>
      </w:r>
      <w:proofErr w:type="gramEnd"/>
      <w:r w:rsidRPr="00FD68E5">
        <w:rPr>
          <w:rFonts w:eastAsiaTheme="minorHAnsi"/>
          <w:lang w:val="ru-RU"/>
        </w:rPr>
        <w:t xml:space="preserve">. Учёт основных факторов при разграничении функциональных разновидностей языка: экстралингвистических (сфера применения, основные функции речи) и лингвистических факторов (основные особенности речи, типичные языковые средства). Установление принадлежности текста к определённой функциональной разновидности, </w:t>
      </w:r>
      <w:proofErr w:type="spellStart"/>
      <w:r w:rsidRPr="00FD68E5">
        <w:rPr>
          <w:rFonts w:eastAsiaTheme="minorHAnsi"/>
          <w:lang w:val="ru-RU"/>
        </w:rPr>
        <w:t>подстилю</w:t>
      </w:r>
      <w:proofErr w:type="spellEnd"/>
      <w:r w:rsidRPr="00FD68E5">
        <w:rPr>
          <w:rFonts w:eastAsiaTheme="minorHAnsi"/>
          <w:lang w:val="ru-RU"/>
        </w:rPr>
        <w:t>, жанру речи (на основе изученного ранее).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val="ru-RU"/>
        </w:rPr>
      </w:pPr>
      <w:r w:rsidRPr="00FD68E5">
        <w:rPr>
          <w:rFonts w:eastAsiaTheme="minorHAnsi"/>
          <w:lang w:val="ru-RU"/>
        </w:rPr>
        <w:t>Речевой жанр как относительно устойчивый тематический, композиционный и стилистический тип высказываний, имеющих общие признаки: соответствие определённой коммуникативной цели, завершённость, связь с конкретной сферой общения.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val="ru-RU"/>
        </w:rPr>
      </w:pPr>
      <w:r w:rsidRPr="00FD68E5">
        <w:rPr>
          <w:rFonts w:eastAsiaTheme="minorHAnsi"/>
          <w:bCs/>
          <w:i/>
          <w:lang w:val="ru-RU"/>
        </w:rPr>
        <w:t>Разговорная речь (сфера применения, основная функция, основные разновидности</w:t>
      </w:r>
      <w:r w:rsidRPr="00FD68E5">
        <w:rPr>
          <w:rFonts w:eastAsiaTheme="minorHAnsi"/>
          <w:i/>
          <w:lang w:val="ru-RU"/>
        </w:rPr>
        <w:t xml:space="preserve">, </w:t>
      </w:r>
      <w:r w:rsidRPr="00FD68E5">
        <w:rPr>
          <w:rFonts w:eastAsiaTheme="minorHAnsi"/>
          <w:bCs/>
          <w:i/>
          <w:lang w:val="ru-RU"/>
        </w:rPr>
        <w:t>основные признаки, языковые средства, основные жанры).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Объяснение основных экстралингвистических (сфера применения, основные функции речи) и лингвистических признаков разговорной речи.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Установление принадлежности текста к определённой разновидности (</w:t>
      </w:r>
      <w:proofErr w:type="spellStart"/>
      <w:r w:rsidRPr="00FD68E5">
        <w:rPr>
          <w:rFonts w:eastAsiaTheme="minorHAnsi"/>
          <w:lang w:val="ru-RU"/>
        </w:rPr>
        <w:t>подстилю</w:t>
      </w:r>
      <w:proofErr w:type="spellEnd"/>
      <w:r w:rsidRPr="00FD68E5">
        <w:rPr>
          <w:rFonts w:eastAsiaTheme="minorHAnsi"/>
          <w:lang w:val="ru-RU"/>
        </w:rPr>
        <w:t>) разговорной речи.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lastRenderedPageBreak/>
        <w:t>Обобщение собственного речевого опыта использования невербальных сре</w:t>
      </w:r>
      <w:proofErr w:type="gramStart"/>
      <w:r w:rsidRPr="00FD68E5">
        <w:rPr>
          <w:rFonts w:eastAsiaTheme="minorHAnsi"/>
          <w:lang w:val="ru-RU"/>
        </w:rPr>
        <w:t>дств пр</w:t>
      </w:r>
      <w:proofErr w:type="gramEnd"/>
      <w:r w:rsidRPr="00FD68E5">
        <w:rPr>
          <w:rFonts w:eastAsiaTheme="minorHAnsi"/>
          <w:lang w:val="ru-RU"/>
        </w:rPr>
        <w:t>и устном общении.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Проведение интонационной разметки примеров разговорной речи. 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Анализ образцов разговорной речи, содержащихся в текстах произведений художественной литературы. Характеристика наиболее распространённых жанров разговорной речи. Составление устного рассказа на заданную тему с использованием элементов разговорной речи.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Обобщение собственного речевого опыта построения речевого высказывания в рамках типовых жанров разговорной речи.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val="ru-RU"/>
        </w:rPr>
      </w:pPr>
      <w:r w:rsidRPr="00FD68E5">
        <w:rPr>
          <w:rFonts w:eastAsiaTheme="minorHAnsi"/>
          <w:lang w:val="ru-RU"/>
        </w:rPr>
        <w:t xml:space="preserve">Формулирование основных правил построения речи и речевого поведения в рамках общения в </w:t>
      </w:r>
      <w:proofErr w:type="gramStart"/>
      <w:r w:rsidRPr="00FD68E5">
        <w:rPr>
          <w:rFonts w:eastAsiaTheme="minorHAnsi"/>
          <w:lang w:val="ru-RU"/>
        </w:rPr>
        <w:t>интернет-пространстве</w:t>
      </w:r>
      <w:proofErr w:type="gramEnd"/>
      <w:r w:rsidRPr="00FD68E5">
        <w:rPr>
          <w:rFonts w:eastAsiaTheme="minorHAnsi"/>
          <w:lang w:val="ru-RU"/>
        </w:rPr>
        <w:t>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val="ru-RU"/>
        </w:rPr>
      </w:pPr>
      <w:r w:rsidRPr="00FD68E5">
        <w:rPr>
          <w:rFonts w:eastAsiaTheme="minorHAnsi"/>
          <w:bCs/>
          <w:i/>
          <w:lang w:val="ru-RU"/>
        </w:rPr>
        <w:t>Официально-деловой стиль (сфера применения, основная функция, основные разновидности</w:t>
      </w:r>
      <w:r w:rsidRPr="00FD68E5">
        <w:rPr>
          <w:rFonts w:eastAsiaTheme="minorHAnsi"/>
          <w:i/>
          <w:lang w:val="ru-RU"/>
        </w:rPr>
        <w:t xml:space="preserve">, </w:t>
      </w:r>
      <w:r w:rsidRPr="00FD68E5">
        <w:rPr>
          <w:rFonts w:eastAsiaTheme="minorHAnsi"/>
          <w:bCs/>
          <w:i/>
          <w:lang w:val="ru-RU"/>
        </w:rPr>
        <w:t>основные признаки, языковые средства, основные жанры).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Объяснение основных экстралингвистических (сфера применения, основные функции речи) и лингвистических признаков официально-делового стиля. Анализ образцов официально-делового стиля речи с точки зрения проявления в них основных признаков данного стиля.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Создание собственных речевых высказываний по данным образцам.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Theme="minorHAnsi"/>
          <w:lang w:val="ru-RU"/>
        </w:rPr>
        <w:t>Установление принадлежности текста к определённой разновидности (</w:t>
      </w:r>
      <w:proofErr w:type="spellStart"/>
      <w:r w:rsidRPr="00FD68E5">
        <w:rPr>
          <w:rFonts w:eastAsiaTheme="minorHAnsi"/>
          <w:lang w:val="ru-RU"/>
        </w:rPr>
        <w:t>подстилю</w:t>
      </w:r>
      <w:proofErr w:type="spellEnd"/>
      <w:r w:rsidRPr="00FD68E5">
        <w:rPr>
          <w:rFonts w:eastAsiaTheme="minorHAnsi"/>
          <w:lang w:val="ru-RU"/>
        </w:rPr>
        <w:t>) официально-делового стиля.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>Наблюдение за использованием лексических, морфологических и синтаксических сре</w:t>
      </w:r>
      <w:proofErr w:type="gramStart"/>
      <w:r w:rsidRPr="00FD68E5">
        <w:rPr>
          <w:rFonts w:eastAsia="Wingdings-Regular"/>
          <w:lang w:val="ru-RU"/>
        </w:rPr>
        <w:t>дств в т</w:t>
      </w:r>
      <w:proofErr w:type="gramEnd"/>
      <w:r w:rsidRPr="00FD68E5">
        <w:rPr>
          <w:rFonts w:eastAsia="Wingdings-Regular"/>
          <w:lang w:val="ru-RU"/>
        </w:rPr>
        <w:t>екстах официально-делового стиля; их уместное употребление в собственных речевых высказываниях данного стиля.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="Wingdings-Regular"/>
          <w:lang w:val="ru-RU"/>
        </w:rPr>
      </w:pPr>
      <w:r w:rsidRPr="00FD68E5">
        <w:rPr>
          <w:rFonts w:eastAsia="Wingdings-Regular"/>
          <w:lang w:val="ru-RU"/>
        </w:rPr>
        <w:t xml:space="preserve">Анализ и редактирование примеров неуместного использования речевых штампов. </w:t>
      </w:r>
      <w:r w:rsidRPr="00FD68E5">
        <w:rPr>
          <w:rFonts w:eastAsiaTheme="minorHAnsi"/>
          <w:lang w:val="ru-RU"/>
        </w:rPr>
        <w:t>Обобщение собственного опыта построения речевого высказывания в рамках типовых жанров официально-делового стиля.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val="ru-RU"/>
        </w:rPr>
      </w:pPr>
      <w:r w:rsidRPr="00FD68E5">
        <w:rPr>
          <w:rFonts w:eastAsiaTheme="minorHAnsi"/>
          <w:bCs/>
          <w:i/>
          <w:lang w:val="ru-RU"/>
        </w:rPr>
        <w:t>Научный стиль речи (сфера применения, основная функция, основные разновидности</w:t>
      </w:r>
      <w:r w:rsidRPr="00FD68E5">
        <w:rPr>
          <w:rFonts w:eastAsiaTheme="minorHAnsi"/>
          <w:i/>
          <w:lang w:val="ru-RU"/>
        </w:rPr>
        <w:t xml:space="preserve">, </w:t>
      </w:r>
      <w:r w:rsidRPr="00FD68E5">
        <w:rPr>
          <w:rFonts w:eastAsiaTheme="minorHAnsi"/>
          <w:bCs/>
          <w:i/>
          <w:lang w:val="ru-RU"/>
        </w:rPr>
        <w:t>основные признаки, языковые средства, основные жанры).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Объяснение основных экстралингвистических (сфера применения, основные функции речи) и лингвистических признаков научного стиля речи.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Установление принадлежности текста к определённой разновидности (</w:t>
      </w:r>
      <w:proofErr w:type="spellStart"/>
      <w:r w:rsidRPr="00FD68E5">
        <w:rPr>
          <w:rFonts w:eastAsiaTheme="minorHAnsi"/>
          <w:lang w:val="ru-RU"/>
        </w:rPr>
        <w:t>подстилю</w:t>
      </w:r>
      <w:proofErr w:type="spellEnd"/>
      <w:r w:rsidRPr="00FD68E5">
        <w:rPr>
          <w:rFonts w:eastAsiaTheme="minorHAnsi"/>
          <w:lang w:val="ru-RU"/>
        </w:rPr>
        <w:t>) научного стиля речи.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Анализ речевых образцов научного стиля речи (тексты школьных учебников, статьи, лекции, словари, справочные пособия, энциклопедии, устные ответы на уроке, </w:t>
      </w:r>
      <w:proofErr w:type="spellStart"/>
      <w:r w:rsidRPr="00FD68E5">
        <w:rPr>
          <w:rFonts w:eastAsiaTheme="minorHAnsi"/>
          <w:lang w:val="ru-RU"/>
        </w:rPr>
        <w:t>инструкциии</w:t>
      </w:r>
      <w:proofErr w:type="spellEnd"/>
      <w:r w:rsidRPr="00FD68E5">
        <w:rPr>
          <w:rFonts w:eastAsiaTheme="minorHAnsi"/>
          <w:lang w:val="ru-RU"/>
        </w:rPr>
        <w:t xml:space="preserve"> др.) с точки зрения </w:t>
      </w:r>
      <w:proofErr w:type="spellStart"/>
      <w:r w:rsidRPr="00FD68E5">
        <w:rPr>
          <w:rFonts w:eastAsiaTheme="minorHAnsi"/>
          <w:lang w:val="ru-RU"/>
        </w:rPr>
        <w:t>проявленияв</w:t>
      </w:r>
      <w:proofErr w:type="spellEnd"/>
      <w:r w:rsidRPr="00FD68E5">
        <w:rPr>
          <w:rFonts w:eastAsiaTheme="minorHAnsi"/>
          <w:lang w:val="ru-RU"/>
        </w:rPr>
        <w:t xml:space="preserve"> них основных признаков данного стиля речи. Создание собственных речевых высказываний по данным образцам. Лексический анализ слов-терминов.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Этимологическая справка как способ объяснения происхождения и значения термина. 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Применение рациональных приёмов работы со словарями в поисках необходимой информации (в том числе и с </w:t>
      </w:r>
      <w:proofErr w:type="gramStart"/>
      <w:r w:rsidRPr="00FD68E5">
        <w:rPr>
          <w:rFonts w:eastAsiaTheme="minorHAnsi"/>
          <w:lang w:val="ru-RU"/>
        </w:rPr>
        <w:t>интернет-словарями</w:t>
      </w:r>
      <w:proofErr w:type="gramEnd"/>
      <w:r w:rsidRPr="00FD68E5">
        <w:rPr>
          <w:rFonts w:eastAsiaTheme="minorHAnsi"/>
          <w:lang w:val="ru-RU"/>
        </w:rPr>
        <w:t xml:space="preserve"> и справочниками). Устный или письменный пересказ научного текста; создание устного или письменного текста-рассуждения на заданную лингвистическую тему и др.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bCs/>
          <w:i/>
          <w:lang w:val="ru-RU"/>
        </w:rPr>
        <w:t>Публицистический стиль речи (сфера применения, основная функция, основные разновидности</w:t>
      </w:r>
      <w:r w:rsidRPr="00FD68E5">
        <w:rPr>
          <w:rFonts w:eastAsiaTheme="minorHAnsi"/>
          <w:i/>
          <w:lang w:val="ru-RU"/>
        </w:rPr>
        <w:t xml:space="preserve">, </w:t>
      </w:r>
      <w:r w:rsidRPr="00FD68E5">
        <w:rPr>
          <w:rFonts w:eastAsiaTheme="minorHAnsi"/>
          <w:bCs/>
          <w:i/>
          <w:lang w:val="ru-RU"/>
        </w:rPr>
        <w:t>основные признаки, языковые средства, основные жанры).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Объяснение основных экстралингвистических (сфера применения, основные функции речи) и лингвистических признаков публицистического стиля речи.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>Анализ образцов публицистического стиля речи с точки зрения проявления в них основных признаков данного стиля. Создание собственных речевых высказываний по данным образцам. Характеристика наиболее распространённых жанров публицистического стиля речи.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gramStart"/>
      <w:r w:rsidRPr="00FD68E5">
        <w:rPr>
          <w:rFonts w:eastAsiaTheme="minorHAnsi"/>
          <w:lang w:val="ru-RU"/>
        </w:rPr>
        <w:t xml:space="preserve">Создание портретного очерка (рассказ об интересном человеке), небольшой по объёму проблемной статьи, репортажа-повествования </w:t>
      </w:r>
      <w:proofErr w:type="spellStart"/>
      <w:r w:rsidRPr="00FD68E5">
        <w:rPr>
          <w:rFonts w:eastAsiaTheme="minorHAnsi"/>
          <w:lang w:val="ru-RU"/>
        </w:rPr>
        <w:t>особытии</w:t>
      </w:r>
      <w:proofErr w:type="spellEnd"/>
      <w:r w:rsidRPr="00FD68E5">
        <w:rPr>
          <w:rFonts w:eastAsiaTheme="minorHAnsi"/>
          <w:lang w:val="ru-RU"/>
        </w:rPr>
        <w:t xml:space="preserve"> (посещение театра, экскурсия, </w:t>
      </w:r>
      <w:r w:rsidRPr="00FD68E5">
        <w:rPr>
          <w:rFonts w:eastAsiaTheme="minorHAnsi"/>
          <w:lang w:val="ru-RU"/>
        </w:rPr>
        <w:lastRenderedPageBreak/>
        <w:t>поход), репортажа — описания памятника истории или культуры (родного города, посёлка, улицы, музея)</w:t>
      </w:r>
      <w:proofErr w:type="gramEnd"/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bCs/>
          <w:i/>
          <w:lang w:val="ru-RU"/>
        </w:rPr>
        <w:t>Язык художественной литературы (сфера применения, основная функция, основные разновидности</w:t>
      </w:r>
      <w:r w:rsidRPr="00FD68E5">
        <w:rPr>
          <w:rFonts w:eastAsiaTheme="minorHAnsi"/>
          <w:i/>
          <w:lang w:val="ru-RU"/>
        </w:rPr>
        <w:t xml:space="preserve">, </w:t>
      </w:r>
      <w:r w:rsidRPr="00FD68E5">
        <w:rPr>
          <w:rFonts w:eastAsiaTheme="minorHAnsi"/>
          <w:bCs/>
          <w:i/>
          <w:lang w:val="ru-RU"/>
        </w:rPr>
        <w:t>основные признаки, языковые средства, основные жанры).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FD68E5">
        <w:rPr>
          <w:rFonts w:eastAsiaTheme="minorHAnsi"/>
          <w:lang w:val="ru-RU"/>
        </w:rPr>
        <w:t xml:space="preserve">Анализ отрывков из художественных произведений с точки зрения проявления в них основных признаков данной функциональной разновидности языка. </w:t>
      </w:r>
    </w:p>
    <w:p w:rsidR="0003073C" w:rsidRPr="00FD68E5" w:rsidRDefault="0003073C" w:rsidP="0003073C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proofErr w:type="gramStart"/>
      <w:r w:rsidRPr="00FD68E5">
        <w:rPr>
          <w:rFonts w:eastAsiaTheme="minorHAnsi"/>
          <w:lang w:val="ru-RU"/>
        </w:rPr>
        <w:t>Наблюдение за использованием в художественных текстах изобразительно-выразительных языковых средств: фонетических (звукопись), словообразовательных (индивидуально-авторские неологизмы, повторы слов), лексических и фразеологических, морфологических, синтаксических (односоставные, неполные предложения, обращения, прямая речь, диалоги и т. д.).</w:t>
      </w:r>
      <w:proofErr w:type="gramEnd"/>
      <w:r w:rsidRPr="00FD68E5">
        <w:rPr>
          <w:rFonts w:eastAsiaTheme="minorHAnsi"/>
          <w:lang w:val="ru-RU"/>
        </w:rPr>
        <w:t xml:space="preserve"> Использование тропов и фигур речи для создания образности художественной речи (обобщение</w:t>
      </w:r>
      <w:r w:rsidR="00CC4690" w:rsidRPr="00FD68E5">
        <w:rPr>
          <w:rFonts w:eastAsiaTheme="minorHAnsi"/>
          <w:lang w:val="ru-RU"/>
        </w:rPr>
        <w:t>). Работа</w:t>
      </w:r>
      <w:r w:rsidRPr="00FD68E5">
        <w:rPr>
          <w:rFonts w:eastAsiaTheme="minorHAnsi"/>
          <w:lang w:val="ru-RU"/>
        </w:rPr>
        <w:t xml:space="preserve"> со словариком «Тропы и фигуры речи».</w:t>
      </w:r>
    </w:p>
    <w:p w:rsidR="00246F7E" w:rsidRPr="00FD68E5" w:rsidRDefault="00246F7E" w:rsidP="00580697">
      <w:pPr>
        <w:jc w:val="both"/>
        <w:rPr>
          <w:sz w:val="28"/>
          <w:szCs w:val="28"/>
          <w:highlight w:val="yellow"/>
          <w:lang w:val="ru-RU"/>
        </w:rPr>
      </w:pPr>
    </w:p>
    <w:p w:rsidR="007B2439" w:rsidRPr="00FD68E5" w:rsidRDefault="00530472" w:rsidP="009D57D2">
      <w:pPr>
        <w:pStyle w:val="af0"/>
        <w:spacing w:before="0" w:after="0"/>
        <w:ind w:firstLine="709"/>
      </w:pPr>
      <w:r w:rsidRPr="00FD68E5">
        <w:rPr>
          <w:lang w:val="en-US"/>
        </w:rPr>
        <w:t>I</w:t>
      </w:r>
      <w:r w:rsidR="00FC6492" w:rsidRPr="00FD68E5">
        <w:rPr>
          <w:lang w:val="en-US"/>
        </w:rPr>
        <w:t>V</w:t>
      </w:r>
      <w:r w:rsidR="00D37016" w:rsidRPr="00FD68E5">
        <w:t xml:space="preserve">. </w:t>
      </w:r>
      <w:bookmarkEnd w:id="11"/>
      <w:r w:rsidRPr="00FD68E5">
        <w:t>ТЕМАТИЧЕСКОЕ ПЛАНИРОВАНИЕ</w:t>
      </w:r>
      <w:bookmarkEnd w:id="12"/>
      <w:bookmarkEnd w:id="13"/>
      <w:r w:rsidR="003E5782" w:rsidRPr="00FD68E5">
        <w:t xml:space="preserve"> </w:t>
      </w:r>
    </w:p>
    <w:p w:rsidR="00FC6492" w:rsidRPr="00FD68E5" w:rsidRDefault="00FC6492" w:rsidP="009D57D2">
      <w:pPr>
        <w:pStyle w:val="afff2"/>
        <w:spacing w:before="0" w:after="0"/>
        <w:ind w:firstLine="709"/>
        <w:rPr>
          <w:color w:val="auto"/>
        </w:rPr>
      </w:pPr>
      <w:bookmarkStart w:id="14" w:name="_Toc48554844"/>
      <w:bookmarkStart w:id="15" w:name="_Toc49198243"/>
    </w:p>
    <w:p w:rsidR="00984917" w:rsidRPr="00FD68E5" w:rsidRDefault="006D726D" w:rsidP="009D57D2">
      <w:pPr>
        <w:pStyle w:val="afff2"/>
        <w:spacing w:before="0" w:after="0"/>
        <w:ind w:firstLine="709"/>
        <w:rPr>
          <w:color w:val="auto"/>
        </w:rPr>
      </w:pPr>
      <w:bookmarkStart w:id="16" w:name="_Toc76368803"/>
      <w:r w:rsidRPr="00FD68E5">
        <w:rPr>
          <w:color w:val="auto"/>
        </w:rPr>
        <w:t>10</w:t>
      </w:r>
      <w:r w:rsidR="00984917" w:rsidRPr="00FD68E5">
        <w:rPr>
          <w:color w:val="auto"/>
        </w:rPr>
        <w:t xml:space="preserve"> класс</w:t>
      </w:r>
      <w:bookmarkEnd w:id="14"/>
      <w:bookmarkEnd w:id="15"/>
      <w:bookmarkEnd w:id="16"/>
    </w:p>
    <w:p w:rsidR="00CC4690" w:rsidRPr="00FD68E5" w:rsidRDefault="00CC4690" w:rsidP="00580697">
      <w:pPr>
        <w:pStyle w:val="afff3"/>
        <w:spacing w:before="0" w:after="0"/>
        <w:ind w:firstLine="709"/>
      </w:pPr>
    </w:p>
    <w:p w:rsidR="0029658D" w:rsidRPr="00FD68E5" w:rsidRDefault="00984917" w:rsidP="00580697">
      <w:pPr>
        <w:pStyle w:val="afff3"/>
        <w:spacing w:before="0" w:after="0"/>
        <w:ind w:firstLine="709"/>
      </w:pPr>
      <w:r w:rsidRPr="00FD68E5">
        <w:t>(</w:t>
      </w:r>
      <w:r w:rsidR="00AB4A3B" w:rsidRPr="00FD68E5">
        <w:t>35 рабочих недель, 0,5 часа в неделю, 17,5 часов в год</w:t>
      </w:r>
      <w:r w:rsidR="00580697" w:rsidRPr="00FD68E5">
        <w:t>)</w:t>
      </w:r>
    </w:p>
    <w:p w:rsidR="00580697" w:rsidRPr="00FD68E5" w:rsidRDefault="00580697" w:rsidP="00580697">
      <w:pPr>
        <w:pStyle w:val="a5"/>
        <w:rPr>
          <w:lang w:val="ru-RU" w:eastAsia="ru-RU" w:bidi="ar-SA"/>
        </w:rPr>
      </w:pPr>
    </w:p>
    <w:tbl>
      <w:tblPr>
        <w:tblW w:w="4820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</w:tblGrid>
      <w:tr w:rsidR="00506FEC" w:rsidRPr="00FD68E5" w:rsidTr="002965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58D" w:rsidRPr="00FD68E5" w:rsidRDefault="0029658D" w:rsidP="00DB0EAE">
            <w:pPr>
              <w:ind w:firstLine="318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Изучение разделов,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58D" w:rsidRPr="00FD68E5" w:rsidRDefault="0029658D" w:rsidP="00DB0EAE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Часов</w:t>
            </w:r>
          </w:p>
        </w:tc>
      </w:tr>
      <w:tr w:rsidR="00506FEC" w:rsidRPr="00FD68E5" w:rsidTr="002965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8D" w:rsidRPr="00FD68E5" w:rsidRDefault="0029658D" w:rsidP="00A3720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b/>
                <w:lang w:val="ru-RU"/>
              </w:rPr>
              <w:t xml:space="preserve">Раздел 1. Язык и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58D" w:rsidRPr="00FD68E5" w:rsidRDefault="00112252" w:rsidP="00DB0EAE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</w:tr>
      <w:tr w:rsidR="00506FEC" w:rsidRPr="00FD68E5" w:rsidTr="002965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8D" w:rsidRPr="00FD68E5" w:rsidRDefault="0029658D" w:rsidP="00A3720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b/>
                <w:lang w:val="ru-RU"/>
              </w:rPr>
              <w:t>Раздел 2. Культура речи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658D" w:rsidRPr="00FD68E5" w:rsidRDefault="00112252" w:rsidP="00DB0EAE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</w:tr>
      <w:tr w:rsidR="00506FEC" w:rsidRPr="00FD68E5" w:rsidTr="002965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8D" w:rsidRPr="00FD68E5" w:rsidRDefault="0029658D" w:rsidP="0043561C">
            <w:pPr>
              <w:jc w:val="both"/>
              <w:rPr>
                <w:b/>
                <w:lang w:val="ru-RU"/>
              </w:rPr>
            </w:pPr>
            <w:r w:rsidRPr="00FD68E5">
              <w:rPr>
                <w:b/>
                <w:lang w:val="ru-RU"/>
              </w:rPr>
              <w:t xml:space="preserve">Раздел 3. Текст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8D" w:rsidRPr="00FD68E5" w:rsidRDefault="00112252" w:rsidP="00DB0EAE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</w:tr>
      <w:tr w:rsidR="00506FEC" w:rsidRPr="00FD68E5" w:rsidTr="002965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8D" w:rsidRPr="00FD68E5" w:rsidRDefault="0029658D" w:rsidP="0043561C">
            <w:pPr>
              <w:jc w:val="both"/>
              <w:rPr>
                <w:b/>
                <w:lang w:val="ru-RU"/>
              </w:rPr>
            </w:pPr>
            <w:r w:rsidRPr="00FD68E5">
              <w:rPr>
                <w:b/>
                <w:lang w:val="ru-RU"/>
              </w:rPr>
              <w:t>Резерв учебного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8D" w:rsidRPr="00FD68E5" w:rsidRDefault="00112252" w:rsidP="00DB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D68E5">
              <w:rPr>
                <w:b/>
                <w:lang w:val="ru-RU"/>
              </w:rPr>
              <w:t>1,5</w:t>
            </w:r>
          </w:p>
        </w:tc>
      </w:tr>
      <w:tr w:rsidR="00506FEC" w:rsidRPr="00FD68E5" w:rsidTr="002965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8D" w:rsidRPr="00FD68E5" w:rsidRDefault="0029658D" w:rsidP="00FC2657">
            <w:pPr>
              <w:ind w:firstLine="318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8D" w:rsidRPr="00FD68E5" w:rsidRDefault="00112252" w:rsidP="00112252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16</w:t>
            </w:r>
            <w:r w:rsidR="00E36CDA" w:rsidRPr="00FD68E5">
              <w:rPr>
                <w:rFonts w:ascii="Times New Roman" w:hAnsi="Times New Roman"/>
                <w:b/>
                <w:bCs/>
                <w:lang w:val="ru-RU"/>
              </w:rPr>
              <w:t>+</w:t>
            </w:r>
            <w:r w:rsidRPr="00FD68E5">
              <w:rPr>
                <w:rFonts w:ascii="Times New Roman" w:hAnsi="Times New Roman"/>
                <w:b/>
                <w:bCs/>
                <w:lang w:val="ru-RU"/>
              </w:rPr>
              <w:t>1,5</w:t>
            </w:r>
          </w:p>
        </w:tc>
      </w:tr>
      <w:tr w:rsidR="00413F4B" w:rsidRPr="00FD68E5" w:rsidTr="002965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8D" w:rsidRPr="00FD68E5" w:rsidRDefault="0029658D" w:rsidP="00FC2657">
            <w:pPr>
              <w:ind w:firstLine="318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8D" w:rsidRPr="00FD68E5" w:rsidRDefault="00112252" w:rsidP="00DB0EAE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17,5</w:t>
            </w:r>
          </w:p>
        </w:tc>
      </w:tr>
    </w:tbl>
    <w:p w:rsidR="00580697" w:rsidRPr="00FD68E5" w:rsidRDefault="00580697" w:rsidP="00E36CDA">
      <w:pPr>
        <w:pStyle w:val="45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580697" w:rsidRPr="00FD68E5" w:rsidRDefault="00580697" w:rsidP="00FC2657">
      <w:pPr>
        <w:pStyle w:val="45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876"/>
        <w:gridCol w:w="7209"/>
        <w:gridCol w:w="1554"/>
      </w:tblGrid>
      <w:tr w:rsidR="00506FEC" w:rsidRPr="00FD68E5" w:rsidTr="00506FEC">
        <w:tc>
          <w:tcPr>
            <w:tcW w:w="876" w:type="dxa"/>
          </w:tcPr>
          <w:p w:rsidR="00580697" w:rsidRPr="00FD68E5" w:rsidRDefault="00580697" w:rsidP="00580697">
            <w:pPr>
              <w:jc w:val="center"/>
            </w:pPr>
            <w:r w:rsidRPr="00FD68E5">
              <w:rPr>
                <w:rStyle w:val="2e"/>
                <w:rFonts w:eastAsia="SimSun"/>
                <w:color w:val="auto"/>
                <w:sz w:val="24"/>
                <w:szCs w:val="24"/>
              </w:rPr>
              <w:t>№</w:t>
            </w:r>
          </w:p>
          <w:p w:rsidR="00580697" w:rsidRPr="00FD68E5" w:rsidRDefault="00580697" w:rsidP="00580697">
            <w:pPr>
              <w:jc w:val="center"/>
            </w:pPr>
            <w:r w:rsidRPr="00FD68E5">
              <w:rPr>
                <w:rStyle w:val="2e"/>
                <w:rFonts w:eastAsia="SimSun"/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7209" w:type="dxa"/>
          </w:tcPr>
          <w:p w:rsidR="00580697" w:rsidRPr="00FD68E5" w:rsidRDefault="00580697" w:rsidP="00580697">
            <w:pPr>
              <w:ind w:firstLine="709"/>
              <w:jc w:val="center"/>
            </w:pPr>
            <w:r w:rsidRPr="00FD68E5">
              <w:rPr>
                <w:rStyle w:val="2e"/>
                <w:rFonts w:eastAsia="SimSun"/>
                <w:color w:val="auto"/>
                <w:sz w:val="24"/>
                <w:szCs w:val="24"/>
              </w:rPr>
              <w:t>Тема</w:t>
            </w:r>
            <w:r w:rsidRPr="00FD68E5">
              <w:rPr>
                <w:lang w:val="ru-RU"/>
              </w:rPr>
              <w:t xml:space="preserve">. </w:t>
            </w:r>
            <w:r w:rsidRPr="00FD68E5">
              <w:rPr>
                <w:rStyle w:val="2e"/>
                <w:rFonts w:eastAsia="SimSun"/>
                <w:color w:val="auto"/>
                <w:sz w:val="24"/>
                <w:szCs w:val="24"/>
              </w:rPr>
              <w:t>Основное содержание</w:t>
            </w:r>
          </w:p>
        </w:tc>
        <w:tc>
          <w:tcPr>
            <w:tcW w:w="1554" w:type="dxa"/>
          </w:tcPr>
          <w:p w:rsidR="00580697" w:rsidRPr="00FD68E5" w:rsidRDefault="00580697" w:rsidP="00580697">
            <w:pPr>
              <w:ind w:hanging="55"/>
              <w:jc w:val="center"/>
            </w:pPr>
            <w:r w:rsidRPr="00FD68E5">
              <w:rPr>
                <w:rStyle w:val="2e"/>
                <w:rFonts w:eastAsia="SimSun"/>
                <w:color w:val="auto"/>
                <w:sz w:val="24"/>
                <w:szCs w:val="24"/>
              </w:rPr>
              <w:t>Кол-во</w:t>
            </w:r>
          </w:p>
          <w:p w:rsidR="00580697" w:rsidRPr="00FD68E5" w:rsidRDefault="00580697" w:rsidP="00580697">
            <w:pPr>
              <w:jc w:val="center"/>
            </w:pPr>
            <w:r w:rsidRPr="00FD68E5">
              <w:rPr>
                <w:rStyle w:val="2e"/>
                <w:rFonts w:eastAsia="SimSun"/>
                <w:color w:val="auto"/>
                <w:sz w:val="24"/>
                <w:szCs w:val="24"/>
              </w:rPr>
              <w:t>часов</w:t>
            </w:r>
          </w:p>
        </w:tc>
      </w:tr>
      <w:tr w:rsidR="00506FEC" w:rsidRPr="00FD68E5" w:rsidTr="00506FEC">
        <w:tc>
          <w:tcPr>
            <w:tcW w:w="8085" w:type="dxa"/>
            <w:gridSpan w:val="2"/>
          </w:tcPr>
          <w:p w:rsidR="00E4774C" w:rsidRPr="00FD68E5" w:rsidRDefault="00E4774C" w:rsidP="0003073C">
            <w:pPr>
              <w:pStyle w:val="af3"/>
              <w:jc w:val="center"/>
              <w:rPr>
                <w:b/>
              </w:rPr>
            </w:pPr>
            <w:r w:rsidRPr="00FD68E5">
              <w:rPr>
                <w:b/>
              </w:rPr>
              <w:t>Язык и культура</w:t>
            </w:r>
          </w:p>
        </w:tc>
        <w:tc>
          <w:tcPr>
            <w:tcW w:w="1554" w:type="dxa"/>
          </w:tcPr>
          <w:p w:rsidR="00E4774C" w:rsidRPr="00FD68E5" w:rsidRDefault="00112252" w:rsidP="00E4774C">
            <w:pPr>
              <w:pStyle w:val="af3"/>
              <w:jc w:val="center"/>
              <w:rPr>
                <w:b/>
              </w:rPr>
            </w:pPr>
            <w:r w:rsidRPr="00FD68E5">
              <w:rPr>
                <w:b/>
              </w:rPr>
              <w:t>5</w:t>
            </w:r>
            <w:r w:rsidR="00506FEC" w:rsidRPr="00FD68E5">
              <w:rPr>
                <w:b/>
              </w:rPr>
              <w:t xml:space="preserve"> часов</w:t>
            </w:r>
          </w:p>
        </w:tc>
      </w:tr>
      <w:tr w:rsidR="00506FEC" w:rsidRPr="00FD68E5" w:rsidTr="00506FEC">
        <w:tc>
          <w:tcPr>
            <w:tcW w:w="876" w:type="dxa"/>
          </w:tcPr>
          <w:p w:rsidR="00E4774C" w:rsidRPr="00FD68E5" w:rsidRDefault="00E4774C" w:rsidP="0003073C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E4774C" w:rsidRPr="00FD68E5" w:rsidRDefault="00E4774C" w:rsidP="0003073C">
            <w:pPr>
              <w:pStyle w:val="af3"/>
            </w:pPr>
            <w:r w:rsidRPr="00FD68E5">
              <w:t xml:space="preserve">Русский язык как хранитель духовных ценностей нации </w:t>
            </w:r>
          </w:p>
        </w:tc>
        <w:tc>
          <w:tcPr>
            <w:tcW w:w="1554" w:type="dxa"/>
          </w:tcPr>
          <w:p w:rsidR="00E4774C" w:rsidRPr="00FD68E5" w:rsidRDefault="00112252" w:rsidP="00E4774C">
            <w:pPr>
              <w:pStyle w:val="af3"/>
            </w:pPr>
            <w:r w:rsidRPr="00FD68E5">
              <w:t>1</w:t>
            </w:r>
          </w:p>
        </w:tc>
      </w:tr>
      <w:tr w:rsidR="00112252" w:rsidRPr="00FD68E5" w:rsidTr="00506FEC">
        <w:tc>
          <w:tcPr>
            <w:tcW w:w="876" w:type="dxa"/>
          </w:tcPr>
          <w:p w:rsidR="00112252" w:rsidRPr="00FD68E5" w:rsidRDefault="00112252" w:rsidP="00112252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112252" w:rsidRPr="00FD68E5" w:rsidRDefault="00112252" w:rsidP="00112252">
            <w:pPr>
              <w:pStyle w:val="af3"/>
            </w:pPr>
            <w:r w:rsidRPr="00FD68E5">
              <w:t xml:space="preserve">Использование диалектов, просторечий в художественной литературе </w:t>
            </w:r>
          </w:p>
        </w:tc>
        <w:tc>
          <w:tcPr>
            <w:tcW w:w="1554" w:type="dxa"/>
          </w:tcPr>
          <w:p w:rsidR="00112252" w:rsidRPr="00FD68E5" w:rsidRDefault="00112252" w:rsidP="00112252">
            <w:r w:rsidRPr="00FD68E5">
              <w:t>1</w:t>
            </w:r>
          </w:p>
        </w:tc>
      </w:tr>
      <w:tr w:rsidR="00112252" w:rsidRPr="00FD68E5" w:rsidTr="00506FEC">
        <w:trPr>
          <w:trHeight w:val="562"/>
        </w:trPr>
        <w:tc>
          <w:tcPr>
            <w:tcW w:w="876" w:type="dxa"/>
          </w:tcPr>
          <w:p w:rsidR="00112252" w:rsidRPr="00FD68E5" w:rsidRDefault="00112252" w:rsidP="00112252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112252" w:rsidRPr="00FD68E5" w:rsidRDefault="00112252" w:rsidP="00112252">
            <w:pPr>
              <w:pStyle w:val="af3"/>
            </w:pPr>
            <w:r w:rsidRPr="00FD68E5">
              <w:t xml:space="preserve">Роль родного языка в жизни человека </w:t>
            </w:r>
          </w:p>
          <w:p w:rsidR="00112252" w:rsidRPr="00FD68E5" w:rsidRDefault="00112252" w:rsidP="00112252">
            <w:pPr>
              <w:pStyle w:val="af3"/>
            </w:pPr>
            <w:r w:rsidRPr="00FD68E5">
              <w:t>Основные функции языка</w:t>
            </w:r>
          </w:p>
        </w:tc>
        <w:tc>
          <w:tcPr>
            <w:tcW w:w="1554" w:type="dxa"/>
          </w:tcPr>
          <w:p w:rsidR="00112252" w:rsidRPr="00FD68E5" w:rsidRDefault="00112252" w:rsidP="00112252">
            <w:r w:rsidRPr="00FD68E5">
              <w:t>1</w:t>
            </w:r>
          </w:p>
        </w:tc>
      </w:tr>
      <w:tr w:rsidR="00AB4A3B" w:rsidRPr="00FD68E5" w:rsidTr="00730F43">
        <w:trPr>
          <w:trHeight w:val="848"/>
        </w:trPr>
        <w:tc>
          <w:tcPr>
            <w:tcW w:w="876" w:type="dxa"/>
          </w:tcPr>
          <w:p w:rsidR="00AB4A3B" w:rsidRPr="00FD68E5" w:rsidRDefault="00AB4A3B" w:rsidP="00AB4A3B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AB4A3B" w:rsidRPr="00FD68E5" w:rsidRDefault="00AB4A3B" w:rsidP="00112252">
            <w:pPr>
              <w:pStyle w:val="af3"/>
            </w:pPr>
            <w:r w:rsidRPr="00FD68E5">
              <w:t>Речевое общение как социальное явление</w:t>
            </w:r>
          </w:p>
          <w:p w:rsidR="00AB4A3B" w:rsidRPr="00FD68E5" w:rsidRDefault="00AB4A3B" w:rsidP="00112252">
            <w:pPr>
              <w:pStyle w:val="af3"/>
            </w:pPr>
            <w:r w:rsidRPr="00FD68E5">
              <w:t xml:space="preserve">Речевая ситуация </w:t>
            </w:r>
          </w:p>
          <w:p w:rsidR="00AB4A3B" w:rsidRPr="00FD68E5" w:rsidRDefault="00AB4A3B" w:rsidP="00506FEC">
            <w:pPr>
              <w:pStyle w:val="af3"/>
            </w:pPr>
            <w:r w:rsidRPr="00FD68E5">
              <w:t>Интернет как средство связи</w:t>
            </w:r>
          </w:p>
        </w:tc>
        <w:tc>
          <w:tcPr>
            <w:tcW w:w="1554" w:type="dxa"/>
          </w:tcPr>
          <w:p w:rsidR="00AB4A3B" w:rsidRPr="00FD68E5" w:rsidRDefault="00AB4A3B" w:rsidP="00112252">
            <w:r w:rsidRPr="00FD68E5">
              <w:t>1</w:t>
            </w:r>
          </w:p>
          <w:p w:rsidR="00AB4A3B" w:rsidRPr="00FD68E5" w:rsidRDefault="00AB4A3B" w:rsidP="00506FEC"/>
        </w:tc>
      </w:tr>
      <w:tr w:rsidR="00506FEC" w:rsidRPr="00FD68E5" w:rsidTr="00506FEC">
        <w:tc>
          <w:tcPr>
            <w:tcW w:w="876" w:type="dxa"/>
          </w:tcPr>
          <w:p w:rsidR="008D472E" w:rsidRPr="00FD68E5" w:rsidRDefault="008D472E" w:rsidP="00AB4A3B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8D472E" w:rsidRPr="00FD68E5" w:rsidRDefault="008D472E" w:rsidP="0003073C">
            <w:pPr>
              <w:pStyle w:val="af3"/>
              <w:rPr>
                <w:i/>
              </w:rPr>
            </w:pPr>
            <w:r w:rsidRPr="00FD68E5">
              <w:rPr>
                <w:i/>
              </w:rPr>
              <w:t>Проверочная работа*</w:t>
            </w:r>
          </w:p>
        </w:tc>
        <w:tc>
          <w:tcPr>
            <w:tcW w:w="1554" w:type="dxa"/>
          </w:tcPr>
          <w:p w:rsidR="008D472E" w:rsidRPr="00FD68E5" w:rsidRDefault="00506FEC" w:rsidP="00E4774C">
            <w:pPr>
              <w:pStyle w:val="af3"/>
            </w:pPr>
            <w:r w:rsidRPr="00FD68E5">
              <w:t>1</w:t>
            </w:r>
          </w:p>
        </w:tc>
      </w:tr>
      <w:tr w:rsidR="00506FEC" w:rsidRPr="00FD68E5" w:rsidTr="00506FEC">
        <w:tc>
          <w:tcPr>
            <w:tcW w:w="8085" w:type="dxa"/>
            <w:gridSpan w:val="2"/>
          </w:tcPr>
          <w:p w:rsidR="00E4774C" w:rsidRPr="00FD68E5" w:rsidRDefault="00E4774C" w:rsidP="0003073C">
            <w:pPr>
              <w:pStyle w:val="af3"/>
              <w:jc w:val="center"/>
              <w:rPr>
                <w:b/>
              </w:rPr>
            </w:pPr>
            <w:r w:rsidRPr="00FD68E5">
              <w:rPr>
                <w:b/>
              </w:rPr>
              <w:t>Культура речи</w:t>
            </w:r>
          </w:p>
        </w:tc>
        <w:tc>
          <w:tcPr>
            <w:tcW w:w="1554" w:type="dxa"/>
          </w:tcPr>
          <w:p w:rsidR="00E4774C" w:rsidRPr="00FD68E5" w:rsidRDefault="00AB4A3B" w:rsidP="00E4774C">
            <w:pPr>
              <w:pStyle w:val="af3"/>
              <w:jc w:val="center"/>
              <w:rPr>
                <w:b/>
              </w:rPr>
            </w:pPr>
            <w:r w:rsidRPr="00FD68E5">
              <w:rPr>
                <w:b/>
              </w:rPr>
              <w:t>5</w:t>
            </w:r>
            <w:r w:rsidR="008D472E" w:rsidRPr="00FD68E5">
              <w:rPr>
                <w:b/>
              </w:rPr>
              <w:t xml:space="preserve"> часов</w:t>
            </w:r>
          </w:p>
        </w:tc>
      </w:tr>
      <w:tr w:rsidR="00506FEC" w:rsidRPr="00FD68E5" w:rsidTr="00506FEC">
        <w:trPr>
          <w:trHeight w:val="848"/>
        </w:trPr>
        <w:tc>
          <w:tcPr>
            <w:tcW w:w="876" w:type="dxa"/>
          </w:tcPr>
          <w:p w:rsidR="00506FEC" w:rsidRPr="00FD68E5" w:rsidRDefault="00506FEC" w:rsidP="00506FEC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506FEC" w:rsidRPr="00FD68E5" w:rsidRDefault="00506FEC" w:rsidP="00506FEC">
            <w:pPr>
              <w:pStyle w:val="af3"/>
            </w:pPr>
            <w:r w:rsidRPr="00FD68E5">
              <w:t>Язык, жесты, мимика</w:t>
            </w:r>
          </w:p>
          <w:p w:rsidR="00506FEC" w:rsidRPr="00FD68E5" w:rsidRDefault="00506FEC" w:rsidP="00506FEC">
            <w:pPr>
              <w:pStyle w:val="af3"/>
            </w:pPr>
            <w:r w:rsidRPr="00FD68E5">
              <w:t>Невербальные средства общения в художественной литературе</w:t>
            </w:r>
          </w:p>
          <w:p w:rsidR="00506FEC" w:rsidRPr="00FD68E5" w:rsidRDefault="00506FEC" w:rsidP="00506FEC">
            <w:pPr>
              <w:pStyle w:val="af3"/>
            </w:pPr>
            <w:r w:rsidRPr="00FD68E5">
              <w:t>Виды графических знаков в текстах и повседневной жизни человека</w:t>
            </w:r>
          </w:p>
        </w:tc>
        <w:tc>
          <w:tcPr>
            <w:tcW w:w="1554" w:type="dxa"/>
          </w:tcPr>
          <w:p w:rsidR="00506FEC" w:rsidRPr="00FD68E5" w:rsidRDefault="00AB4A3B" w:rsidP="00506FEC">
            <w:pPr>
              <w:pStyle w:val="af3"/>
            </w:pPr>
            <w:r w:rsidRPr="00FD68E5">
              <w:t>1</w:t>
            </w:r>
          </w:p>
        </w:tc>
      </w:tr>
      <w:tr w:rsidR="00506FEC" w:rsidRPr="00FD68E5" w:rsidTr="00506FEC">
        <w:trPr>
          <w:trHeight w:val="535"/>
        </w:trPr>
        <w:tc>
          <w:tcPr>
            <w:tcW w:w="876" w:type="dxa"/>
          </w:tcPr>
          <w:p w:rsidR="00506FEC" w:rsidRPr="00FD68E5" w:rsidRDefault="00506FEC" w:rsidP="00506FEC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506FEC" w:rsidRPr="00FD68E5" w:rsidRDefault="00506FEC" w:rsidP="00506FEC">
            <w:pPr>
              <w:pStyle w:val="af3"/>
            </w:pPr>
            <w:r w:rsidRPr="00FD68E5">
              <w:t xml:space="preserve">Монолог, диалог, </w:t>
            </w:r>
            <w:proofErr w:type="spellStart"/>
            <w:r w:rsidRPr="00FD68E5">
              <w:t>полилог</w:t>
            </w:r>
            <w:proofErr w:type="spellEnd"/>
            <w:r w:rsidRPr="00FD68E5">
              <w:t xml:space="preserve"> в художественной литературе</w:t>
            </w:r>
          </w:p>
          <w:p w:rsidR="00506FEC" w:rsidRPr="00FD68E5" w:rsidRDefault="00506FEC" w:rsidP="00506FEC">
            <w:pPr>
              <w:pStyle w:val="af3"/>
            </w:pPr>
            <w:proofErr w:type="spellStart"/>
            <w:r w:rsidRPr="00FD68E5">
              <w:t>Полилог</w:t>
            </w:r>
            <w:proofErr w:type="spellEnd"/>
            <w:r w:rsidRPr="00FD68E5">
              <w:t xml:space="preserve"> </w:t>
            </w:r>
            <w:proofErr w:type="gramStart"/>
            <w:r w:rsidRPr="00FD68E5">
              <w:t>интернет-чата</w:t>
            </w:r>
            <w:proofErr w:type="gramEnd"/>
          </w:p>
        </w:tc>
        <w:tc>
          <w:tcPr>
            <w:tcW w:w="1554" w:type="dxa"/>
          </w:tcPr>
          <w:p w:rsidR="00506FEC" w:rsidRPr="00FD68E5" w:rsidRDefault="00AB4A3B" w:rsidP="00506FEC">
            <w:pPr>
              <w:rPr>
                <w:lang w:val="ru-RU"/>
              </w:rPr>
            </w:pPr>
            <w:r w:rsidRPr="00FD68E5">
              <w:rPr>
                <w:lang w:val="ru-RU"/>
              </w:rPr>
              <w:t>1</w:t>
            </w:r>
          </w:p>
        </w:tc>
      </w:tr>
      <w:tr w:rsidR="00506FEC" w:rsidRPr="00FD68E5" w:rsidTr="00506FEC">
        <w:trPr>
          <w:trHeight w:val="544"/>
        </w:trPr>
        <w:tc>
          <w:tcPr>
            <w:tcW w:w="876" w:type="dxa"/>
          </w:tcPr>
          <w:p w:rsidR="00506FEC" w:rsidRPr="00FD68E5" w:rsidRDefault="00506FEC" w:rsidP="00506FEC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506FEC" w:rsidRPr="00FD68E5" w:rsidRDefault="00506FEC" w:rsidP="00506FEC">
            <w:pPr>
              <w:pStyle w:val="af3"/>
            </w:pPr>
            <w:r w:rsidRPr="00FD68E5">
              <w:t>Основные условия эффективного общения</w:t>
            </w:r>
          </w:p>
          <w:p w:rsidR="00506FEC" w:rsidRPr="00FD68E5" w:rsidRDefault="00506FEC" w:rsidP="00506FEC">
            <w:pPr>
              <w:pStyle w:val="af3"/>
            </w:pPr>
            <w:r w:rsidRPr="00FD68E5">
              <w:t xml:space="preserve">Интерактивное общение с помощью интернета </w:t>
            </w:r>
          </w:p>
          <w:p w:rsidR="00AB4A3B" w:rsidRPr="00FD68E5" w:rsidRDefault="00AB4A3B" w:rsidP="00506FEC">
            <w:pPr>
              <w:pStyle w:val="af3"/>
            </w:pPr>
            <w:r w:rsidRPr="00FD68E5">
              <w:t>Коммуникативный барьер</w:t>
            </w:r>
          </w:p>
        </w:tc>
        <w:tc>
          <w:tcPr>
            <w:tcW w:w="1554" w:type="dxa"/>
          </w:tcPr>
          <w:p w:rsidR="00506FEC" w:rsidRPr="00FD68E5" w:rsidRDefault="00AB4A3B" w:rsidP="00506FEC">
            <w:pPr>
              <w:rPr>
                <w:lang w:val="ru-RU"/>
              </w:rPr>
            </w:pPr>
            <w:r w:rsidRPr="00FD68E5">
              <w:rPr>
                <w:lang w:val="ru-RU"/>
              </w:rPr>
              <w:t>1</w:t>
            </w:r>
          </w:p>
        </w:tc>
      </w:tr>
      <w:tr w:rsidR="00506FEC" w:rsidRPr="00FD68E5" w:rsidTr="00506FEC">
        <w:trPr>
          <w:trHeight w:val="562"/>
        </w:trPr>
        <w:tc>
          <w:tcPr>
            <w:tcW w:w="876" w:type="dxa"/>
          </w:tcPr>
          <w:p w:rsidR="00506FEC" w:rsidRPr="00FD68E5" w:rsidRDefault="00506FEC" w:rsidP="00506FEC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506FEC" w:rsidRPr="00FD68E5" w:rsidRDefault="00AA69FE" w:rsidP="00506FEC">
            <w:pPr>
              <w:pStyle w:val="af3"/>
            </w:pPr>
            <w:r w:rsidRPr="00FD68E5">
              <w:t>Диалектное произношение как одна из причин коммуникативных затруднений Речевые ошибки. Особенности невербальных средств общения</w:t>
            </w:r>
          </w:p>
        </w:tc>
        <w:tc>
          <w:tcPr>
            <w:tcW w:w="1554" w:type="dxa"/>
          </w:tcPr>
          <w:p w:rsidR="00506FEC" w:rsidRPr="00FD68E5" w:rsidRDefault="00AB4A3B" w:rsidP="00506FEC">
            <w:pPr>
              <w:rPr>
                <w:lang w:val="ru-RU"/>
              </w:rPr>
            </w:pPr>
            <w:r w:rsidRPr="00FD68E5">
              <w:rPr>
                <w:lang w:val="ru-RU"/>
              </w:rPr>
              <w:t>1</w:t>
            </w:r>
          </w:p>
        </w:tc>
      </w:tr>
      <w:tr w:rsidR="00506FEC" w:rsidRPr="00FD68E5" w:rsidTr="00506FEC">
        <w:trPr>
          <w:trHeight w:val="828"/>
        </w:trPr>
        <w:tc>
          <w:tcPr>
            <w:tcW w:w="876" w:type="dxa"/>
          </w:tcPr>
          <w:p w:rsidR="00506FEC" w:rsidRPr="00FD68E5" w:rsidRDefault="00506FEC" w:rsidP="00506FEC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506FEC" w:rsidRPr="00FD68E5" w:rsidRDefault="00AA69FE" w:rsidP="00506FEC">
            <w:pPr>
              <w:pStyle w:val="af3"/>
            </w:pPr>
            <w:r w:rsidRPr="00FD68E5">
              <w:t>* Проверочная работа</w:t>
            </w:r>
          </w:p>
        </w:tc>
        <w:tc>
          <w:tcPr>
            <w:tcW w:w="1554" w:type="dxa"/>
          </w:tcPr>
          <w:p w:rsidR="00506FEC" w:rsidRPr="00FD68E5" w:rsidRDefault="00506FEC" w:rsidP="00506FEC">
            <w:pPr>
              <w:rPr>
                <w:lang w:val="ru-RU"/>
              </w:rPr>
            </w:pPr>
            <w:r w:rsidRPr="00FD68E5">
              <w:rPr>
                <w:lang w:val="ru-RU"/>
              </w:rPr>
              <w:t>1</w:t>
            </w:r>
          </w:p>
        </w:tc>
      </w:tr>
      <w:tr w:rsidR="00E4774C" w:rsidRPr="00FD68E5" w:rsidTr="00506FEC">
        <w:tc>
          <w:tcPr>
            <w:tcW w:w="8085" w:type="dxa"/>
            <w:gridSpan w:val="2"/>
          </w:tcPr>
          <w:p w:rsidR="00E4774C" w:rsidRPr="00FD68E5" w:rsidRDefault="00E4774C" w:rsidP="0003073C">
            <w:pPr>
              <w:pStyle w:val="af3"/>
              <w:jc w:val="center"/>
              <w:rPr>
                <w:b/>
                <w:shd w:val="clear" w:color="auto" w:fill="FFFFFF"/>
              </w:rPr>
            </w:pPr>
            <w:r w:rsidRPr="00FD68E5">
              <w:rPr>
                <w:b/>
              </w:rPr>
              <w:t>Речевая деятельность. Текст.</w:t>
            </w:r>
          </w:p>
        </w:tc>
        <w:tc>
          <w:tcPr>
            <w:tcW w:w="1554" w:type="dxa"/>
          </w:tcPr>
          <w:p w:rsidR="00E4774C" w:rsidRPr="00FD68E5" w:rsidRDefault="00AA69FE" w:rsidP="00E4774C">
            <w:pPr>
              <w:pStyle w:val="af3"/>
              <w:jc w:val="center"/>
              <w:rPr>
                <w:b/>
                <w:shd w:val="clear" w:color="auto" w:fill="FFFFFF"/>
              </w:rPr>
            </w:pPr>
            <w:r w:rsidRPr="00FD68E5">
              <w:rPr>
                <w:b/>
                <w:shd w:val="clear" w:color="auto" w:fill="FFFFFF"/>
              </w:rPr>
              <w:t>6</w:t>
            </w:r>
            <w:r w:rsidR="00506FEC" w:rsidRPr="00FD68E5">
              <w:rPr>
                <w:b/>
                <w:shd w:val="clear" w:color="auto" w:fill="FFFFFF"/>
              </w:rPr>
              <w:t xml:space="preserve"> часов</w:t>
            </w:r>
          </w:p>
        </w:tc>
      </w:tr>
      <w:tr w:rsidR="008D472E" w:rsidRPr="00FD68E5" w:rsidTr="00506FEC">
        <w:trPr>
          <w:trHeight w:val="1134"/>
        </w:trPr>
        <w:tc>
          <w:tcPr>
            <w:tcW w:w="876" w:type="dxa"/>
          </w:tcPr>
          <w:p w:rsidR="008D472E" w:rsidRPr="00FD68E5" w:rsidRDefault="008D472E" w:rsidP="0003073C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8D472E" w:rsidRPr="00FD68E5" w:rsidRDefault="008D472E" w:rsidP="0003073C">
            <w:pPr>
              <w:pStyle w:val="af3"/>
            </w:pPr>
            <w:r w:rsidRPr="00FD68E5">
              <w:t>Речь устная и письменная</w:t>
            </w:r>
          </w:p>
          <w:p w:rsidR="008D472E" w:rsidRPr="00FD68E5" w:rsidRDefault="008D472E" w:rsidP="0003073C">
            <w:pPr>
              <w:pStyle w:val="af3"/>
            </w:pPr>
            <w:r w:rsidRPr="00FD68E5">
              <w:t>Устная речь как формы речевого общения</w:t>
            </w:r>
          </w:p>
          <w:p w:rsidR="008D472E" w:rsidRPr="00FD68E5" w:rsidRDefault="008D472E" w:rsidP="0003073C">
            <w:pPr>
              <w:pStyle w:val="af3"/>
            </w:pPr>
            <w:r w:rsidRPr="00FD68E5">
              <w:t>Устная речь как формы речевого общения</w:t>
            </w:r>
          </w:p>
          <w:p w:rsidR="008D472E" w:rsidRPr="00FD68E5" w:rsidRDefault="008D472E" w:rsidP="0003073C">
            <w:pPr>
              <w:pStyle w:val="af3"/>
            </w:pPr>
            <w:r w:rsidRPr="00FD68E5">
              <w:t>Роль интонации в устной речи</w:t>
            </w:r>
          </w:p>
        </w:tc>
        <w:tc>
          <w:tcPr>
            <w:tcW w:w="1554" w:type="dxa"/>
          </w:tcPr>
          <w:p w:rsidR="008D472E" w:rsidRPr="00FD68E5" w:rsidRDefault="00AA69FE" w:rsidP="00E4774C">
            <w:pPr>
              <w:pStyle w:val="af3"/>
            </w:pPr>
            <w:r w:rsidRPr="00FD68E5">
              <w:t>1</w:t>
            </w:r>
          </w:p>
        </w:tc>
      </w:tr>
      <w:tr w:rsidR="008D472E" w:rsidRPr="00FD68E5" w:rsidTr="00506FEC">
        <w:trPr>
          <w:trHeight w:val="828"/>
        </w:trPr>
        <w:tc>
          <w:tcPr>
            <w:tcW w:w="876" w:type="dxa"/>
          </w:tcPr>
          <w:p w:rsidR="008D472E" w:rsidRPr="00FD68E5" w:rsidRDefault="008D472E" w:rsidP="0003073C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8D472E" w:rsidRPr="00FD68E5" w:rsidRDefault="00580697" w:rsidP="0003073C">
            <w:pPr>
              <w:pStyle w:val="af3"/>
            </w:pPr>
            <w:r w:rsidRPr="00FD68E5">
              <w:t xml:space="preserve">Письменная </w:t>
            </w:r>
            <w:r w:rsidR="008D472E" w:rsidRPr="00FD68E5">
              <w:t>р</w:t>
            </w:r>
            <w:r w:rsidR="00AA69FE" w:rsidRPr="00FD68E5">
              <w:t>ечь как формы речевого общения,</w:t>
            </w:r>
            <w:r w:rsidR="008D472E" w:rsidRPr="00FD68E5">
              <w:t xml:space="preserve"> основные требования к письменному тексту</w:t>
            </w:r>
          </w:p>
          <w:p w:rsidR="008D472E" w:rsidRPr="00FD68E5" w:rsidRDefault="008D472E" w:rsidP="0003073C">
            <w:pPr>
              <w:pStyle w:val="af3"/>
            </w:pPr>
            <w:r w:rsidRPr="00FD68E5">
              <w:t>Виды речевой деятельности</w:t>
            </w:r>
          </w:p>
          <w:p w:rsidR="00AA69FE" w:rsidRPr="00FD68E5" w:rsidRDefault="00AA69FE" w:rsidP="00AA69FE">
            <w:pPr>
              <w:pStyle w:val="af3"/>
            </w:pPr>
            <w:r w:rsidRPr="00FD68E5">
              <w:t>Роль чтения в развитии родного языка</w:t>
            </w:r>
          </w:p>
          <w:p w:rsidR="00AA69FE" w:rsidRPr="00FD68E5" w:rsidRDefault="00AA69FE" w:rsidP="00AA69FE">
            <w:pPr>
              <w:pStyle w:val="af3"/>
            </w:pPr>
            <w:r w:rsidRPr="00FD68E5">
              <w:t xml:space="preserve">Роль </w:t>
            </w:r>
            <w:proofErr w:type="spellStart"/>
            <w:r w:rsidRPr="00FD68E5">
              <w:t>аудирования</w:t>
            </w:r>
            <w:proofErr w:type="spellEnd"/>
            <w:r w:rsidRPr="00FD68E5">
              <w:t xml:space="preserve"> в развитии родного языка</w:t>
            </w:r>
          </w:p>
        </w:tc>
        <w:tc>
          <w:tcPr>
            <w:tcW w:w="1554" w:type="dxa"/>
          </w:tcPr>
          <w:p w:rsidR="008D472E" w:rsidRPr="00FD68E5" w:rsidRDefault="00AA69FE" w:rsidP="0003073C">
            <w:pPr>
              <w:pStyle w:val="af3"/>
            </w:pPr>
            <w:r w:rsidRPr="00FD68E5">
              <w:t>1</w:t>
            </w:r>
          </w:p>
        </w:tc>
      </w:tr>
      <w:tr w:rsidR="008D472E" w:rsidRPr="00FD68E5" w:rsidTr="00AA69FE">
        <w:trPr>
          <w:trHeight w:val="1194"/>
        </w:trPr>
        <w:tc>
          <w:tcPr>
            <w:tcW w:w="876" w:type="dxa"/>
          </w:tcPr>
          <w:p w:rsidR="008D472E" w:rsidRPr="00FD68E5" w:rsidRDefault="008D472E" w:rsidP="0003073C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8D472E" w:rsidRPr="00FD68E5" w:rsidRDefault="008D472E" w:rsidP="0003073C">
            <w:pPr>
              <w:pStyle w:val="af3"/>
            </w:pPr>
            <w:r w:rsidRPr="00FD68E5">
              <w:t>Основные способы переработки прочитанного или прослушанного текста</w:t>
            </w:r>
          </w:p>
          <w:p w:rsidR="00AA69FE" w:rsidRPr="00FD68E5" w:rsidRDefault="008D472E" w:rsidP="00AA69FE">
            <w:pPr>
              <w:pStyle w:val="af3"/>
            </w:pPr>
            <w:r w:rsidRPr="00FD68E5">
              <w:t>Основные способы переработки прочитанного или прослушанного текста</w:t>
            </w:r>
          </w:p>
        </w:tc>
        <w:tc>
          <w:tcPr>
            <w:tcW w:w="1554" w:type="dxa"/>
          </w:tcPr>
          <w:p w:rsidR="008D472E" w:rsidRPr="00FD68E5" w:rsidRDefault="00AA69FE" w:rsidP="00E4774C">
            <w:pPr>
              <w:pStyle w:val="af3"/>
            </w:pPr>
            <w:r w:rsidRPr="00FD68E5">
              <w:t>1</w:t>
            </w:r>
          </w:p>
        </w:tc>
      </w:tr>
      <w:tr w:rsidR="00AA69FE" w:rsidRPr="00FD68E5" w:rsidTr="00AA69FE">
        <w:trPr>
          <w:trHeight w:val="984"/>
        </w:trPr>
        <w:tc>
          <w:tcPr>
            <w:tcW w:w="876" w:type="dxa"/>
          </w:tcPr>
          <w:p w:rsidR="00AA69FE" w:rsidRPr="00FD68E5" w:rsidRDefault="00AA69FE" w:rsidP="0003073C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AA69FE" w:rsidRPr="00FD68E5" w:rsidRDefault="00AA69FE" w:rsidP="00AA69FE">
            <w:pPr>
              <w:pStyle w:val="af3"/>
            </w:pPr>
            <w:r w:rsidRPr="00FD68E5">
              <w:t>Говорение как вид речевой деятельности</w:t>
            </w:r>
          </w:p>
          <w:p w:rsidR="00AA69FE" w:rsidRPr="00FD68E5" w:rsidRDefault="00AA69FE" w:rsidP="00AA69FE">
            <w:pPr>
              <w:pStyle w:val="af3"/>
            </w:pPr>
            <w:r w:rsidRPr="00FD68E5">
              <w:t>Письмо как вид речевой деятельности</w:t>
            </w:r>
          </w:p>
          <w:p w:rsidR="00AA69FE" w:rsidRPr="00FD68E5" w:rsidRDefault="00AA69FE" w:rsidP="00AA69FE">
            <w:pPr>
              <w:pStyle w:val="af3"/>
            </w:pPr>
            <w:r w:rsidRPr="00FD68E5">
              <w:t xml:space="preserve">Повторение и обобщение </w:t>
            </w:r>
            <w:proofErr w:type="gramStart"/>
            <w:r w:rsidRPr="00FD68E5">
              <w:t>изученного</w:t>
            </w:r>
            <w:proofErr w:type="gramEnd"/>
          </w:p>
        </w:tc>
        <w:tc>
          <w:tcPr>
            <w:tcW w:w="1554" w:type="dxa"/>
          </w:tcPr>
          <w:p w:rsidR="00AA69FE" w:rsidRPr="00FD68E5" w:rsidRDefault="00AA69FE" w:rsidP="00E4774C">
            <w:pPr>
              <w:pStyle w:val="af3"/>
            </w:pPr>
            <w:r w:rsidRPr="00FD68E5">
              <w:t>1</w:t>
            </w:r>
          </w:p>
        </w:tc>
      </w:tr>
      <w:tr w:rsidR="00E36CDA" w:rsidRPr="00FD68E5" w:rsidTr="00AA69FE">
        <w:trPr>
          <w:trHeight w:val="276"/>
        </w:trPr>
        <w:tc>
          <w:tcPr>
            <w:tcW w:w="876" w:type="dxa"/>
          </w:tcPr>
          <w:p w:rsidR="00E36CDA" w:rsidRPr="00FD68E5" w:rsidRDefault="00E36CDA" w:rsidP="0003073C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AA69FE" w:rsidRPr="00FD68E5" w:rsidRDefault="00AA69FE" w:rsidP="0003073C">
            <w:pPr>
              <w:pStyle w:val="af3"/>
            </w:pPr>
            <w:r w:rsidRPr="00FD68E5">
              <w:t>* Проверочная работа</w:t>
            </w:r>
          </w:p>
        </w:tc>
        <w:tc>
          <w:tcPr>
            <w:tcW w:w="1554" w:type="dxa"/>
          </w:tcPr>
          <w:p w:rsidR="00E36CDA" w:rsidRPr="00FD68E5" w:rsidRDefault="00AA69FE" w:rsidP="00E4774C">
            <w:pPr>
              <w:pStyle w:val="af3"/>
            </w:pPr>
            <w:r w:rsidRPr="00FD68E5">
              <w:t>1</w:t>
            </w:r>
          </w:p>
        </w:tc>
      </w:tr>
      <w:tr w:rsidR="00E4774C" w:rsidRPr="00FD68E5" w:rsidTr="00506FEC">
        <w:tc>
          <w:tcPr>
            <w:tcW w:w="876" w:type="dxa"/>
          </w:tcPr>
          <w:p w:rsidR="00E4774C" w:rsidRPr="00FD68E5" w:rsidRDefault="00E4774C" w:rsidP="0003073C">
            <w:pPr>
              <w:pStyle w:val="af3"/>
              <w:numPr>
                <w:ilvl w:val="0"/>
                <w:numId w:val="35"/>
              </w:numPr>
            </w:pPr>
          </w:p>
        </w:tc>
        <w:tc>
          <w:tcPr>
            <w:tcW w:w="7209" w:type="dxa"/>
          </w:tcPr>
          <w:p w:rsidR="00E4774C" w:rsidRPr="00FD68E5" w:rsidRDefault="00AA69FE" w:rsidP="0003073C">
            <w:pPr>
              <w:pStyle w:val="af3"/>
            </w:pPr>
            <w:r w:rsidRPr="00FD68E5">
              <w:t>Контрольная работа</w:t>
            </w:r>
          </w:p>
        </w:tc>
        <w:tc>
          <w:tcPr>
            <w:tcW w:w="1554" w:type="dxa"/>
          </w:tcPr>
          <w:p w:rsidR="00E4774C" w:rsidRPr="00FD68E5" w:rsidRDefault="00E36CDA" w:rsidP="00E4774C">
            <w:pPr>
              <w:pStyle w:val="af3"/>
            </w:pPr>
            <w:r w:rsidRPr="00FD68E5">
              <w:t>1</w:t>
            </w:r>
          </w:p>
        </w:tc>
      </w:tr>
      <w:tr w:rsidR="00E36CDA" w:rsidRPr="00FD68E5" w:rsidTr="00506FEC">
        <w:tc>
          <w:tcPr>
            <w:tcW w:w="876" w:type="dxa"/>
          </w:tcPr>
          <w:p w:rsidR="00E36CDA" w:rsidRPr="00FD68E5" w:rsidRDefault="00E36CDA" w:rsidP="00E36CDA">
            <w:pPr>
              <w:pStyle w:val="af3"/>
              <w:ind w:left="360"/>
            </w:pPr>
            <w:r w:rsidRPr="00FD68E5">
              <w:t>17.</w:t>
            </w:r>
          </w:p>
        </w:tc>
        <w:tc>
          <w:tcPr>
            <w:tcW w:w="7209" w:type="dxa"/>
          </w:tcPr>
          <w:p w:rsidR="00E36CDA" w:rsidRPr="00FD68E5" w:rsidRDefault="00E36CDA" w:rsidP="00E36CDA">
            <w:pPr>
              <w:pStyle w:val="af3"/>
              <w:rPr>
                <w:b/>
              </w:rPr>
            </w:pPr>
            <w:r w:rsidRPr="00FD68E5">
              <w:rPr>
                <w:b/>
              </w:rPr>
              <w:t>Резерв</w:t>
            </w:r>
          </w:p>
        </w:tc>
        <w:tc>
          <w:tcPr>
            <w:tcW w:w="1554" w:type="dxa"/>
          </w:tcPr>
          <w:p w:rsidR="00E36CDA" w:rsidRPr="00FD68E5" w:rsidRDefault="00E36CDA" w:rsidP="00E36CDA">
            <w:pPr>
              <w:pStyle w:val="af3"/>
              <w:jc w:val="center"/>
              <w:rPr>
                <w:b/>
              </w:rPr>
            </w:pPr>
            <w:r w:rsidRPr="00FD68E5">
              <w:rPr>
                <w:b/>
              </w:rPr>
              <w:t>1</w:t>
            </w:r>
            <w:r w:rsidR="00AA69FE" w:rsidRPr="00FD68E5">
              <w:rPr>
                <w:b/>
              </w:rPr>
              <w:t>,5</w:t>
            </w:r>
            <w:r w:rsidRPr="00FD68E5">
              <w:rPr>
                <w:b/>
              </w:rPr>
              <w:t xml:space="preserve"> час</w:t>
            </w:r>
            <w:r w:rsidR="00AA69FE" w:rsidRPr="00FD68E5">
              <w:rPr>
                <w:b/>
              </w:rPr>
              <w:t>а</w:t>
            </w:r>
          </w:p>
        </w:tc>
      </w:tr>
      <w:tr w:rsidR="00E36CDA" w:rsidRPr="00FD68E5" w:rsidTr="00506FEC">
        <w:tc>
          <w:tcPr>
            <w:tcW w:w="876" w:type="dxa"/>
          </w:tcPr>
          <w:p w:rsidR="00E36CDA" w:rsidRPr="00FD68E5" w:rsidRDefault="00E36CDA" w:rsidP="00E36CDA">
            <w:pPr>
              <w:pStyle w:val="af3"/>
              <w:ind w:left="360"/>
            </w:pPr>
          </w:p>
        </w:tc>
        <w:tc>
          <w:tcPr>
            <w:tcW w:w="7209" w:type="dxa"/>
          </w:tcPr>
          <w:p w:rsidR="00E36CDA" w:rsidRPr="00FD68E5" w:rsidRDefault="00E36CDA" w:rsidP="00E36CDA">
            <w:pPr>
              <w:pStyle w:val="af3"/>
              <w:rPr>
                <w:b/>
              </w:rPr>
            </w:pPr>
            <w:r w:rsidRPr="00FD68E5">
              <w:rPr>
                <w:b/>
              </w:rPr>
              <w:t>Всего</w:t>
            </w:r>
          </w:p>
        </w:tc>
        <w:tc>
          <w:tcPr>
            <w:tcW w:w="1554" w:type="dxa"/>
          </w:tcPr>
          <w:p w:rsidR="00E36CDA" w:rsidRPr="00FD68E5" w:rsidRDefault="00AA69FE" w:rsidP="0016331E">
            <w:pPr>
              <w:pStyle w:val="af3"/>
              <w:jc w:val="center"/>
            </w:pPr>
            <w:r w:rsidRPr="00FD68E5">
              <w:rPr>
                <w:b/>
              </w:rPr>
              <w:t>17,5 часов</w:t>
            </w:r>
            <w:r w:rsidR="0016331E" w:rsidRPr="00FD68E5">
              <w:rPr>
                <w:b/>
              </w:rPr>
              <w:t xml:space="preserve"> </w:t>
            </w:r>
          </w:p>
        </w:tc>
      </w:tr>
    </w:tbl>
    <w:p w:rsidR="0003073C" w:rsidRPr="00FD68E5" w:rsidRDefault="00EC1F74" w:rsidP="00EC1F74">
      <w:pPr>
        <w:jc w:val="both"/>
        <w:rPr>
          <w:i/>
          <w:lang w:val="ru-RU"/>
        </w:rPr>
      </w:pPr>
      <w:r w:rsidRPr="00FD68E5">
        <w:rPr>
          <w:i/>
          <w:lang w:val="ru-RU"/>
        </w:rPr>
        <w:t>* Проверочные работы проводятся после каждого из трёх разделов программы за счёт времени, отведённого на изучение темы.</w:t>
      </w:r>
    </w:p>
    <w:p w:rsidR="00580697" w:rsidRPr="00FD68E5" w:rsidRDefault="00580697" w:rsidP="00E4774C">
      <w:pPr>
        <w:pStyle w:val="53"/>
        <w:shd w:val="clear" w:color="auto" w:fill="auto"/>
        <w:spacing w:before="0" w:line="240" w:lineRule="auto"/>
        <w:jc w:val="center"/>
        <w:rPr>
          <w:sz w:val="28"/>
          <w:szCs w:val="28"/>
          <w:lang w:val="ru-RU"/>
        </w:rPr>
      </w:pPr>
    </w:p>
    <w:p w:rsidR="00E4774C" w:rsidRPr="00FD68E5" w:rsidRDefault="00E4774C" w:rsidP="00E4774C">
      <w:pPr>
        <w:pStyle w:val="53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D68E5">
        <w:rPr>
          <w:sz w:val="28"/>
          <w:szCs w:val="28"/>
          <w:lang w:val="ru-RU"/>
        </w:rPr>
        <w:t>11</w:t>
      </w:r>
      <w:r w:rsidRPr="00FD68E5">
        <w:rPr>
          <w:sz w:val="28"/>
          <w:szCs w:val="28"/>
        </w:rPr>
        <w:t xml:space="preserve"> КЛАСС</w:t>
      </w:r>
    </w:p>
    <w:p w:rsidR="00AA69FE" w:rsidRPr="00FD68E5" w:rsidRDefault="00AA69FE" w:rsidP="00AA69FE">
      <w:pPr>
        <w:pStyle w:val="afff3"/>
        <w:spacing w:before="0" w:after="0"/>
        <w:ind w:firstLine="709"/>
      </w:pPr>
      <w:r w:rsidRPr="00FD68E5">
        <w:t>(35 рабочих недель, 0,5 часа в неделю, 17,5 часов в год)</w:t>
      </w:r>
    </w:p>
    <w:p w:rsidR="00E4774C" w:rsidRPr="00FD68E5" w:rsidRDefault="00E4774C" w:rsidP="00E4774C">
      <w:pPr>
        <w:pStyle w:val="a5"/>
        <w:rPr>
          <w:lang w:val="ru-RU" w:eastAsia="ru-RU" w:bidi="ar-SA"/>
        </w:rPr>
      </w:pPr>
    </w:p>
    <w:tbl>
      <w:tblPr>
        <w:tblW w:w="4820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</w:tblGrid>
      <w:tr w:rsidR="00E4774C" w:rsidRPr="00FD68E5" w:rsidTr="006937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C" w:rsidRPr="00FD68E5" w:rsidRDefault="00E4774C" w:rsidP="006144BB">
            <w:pPr>
              <w:ind w:firstLine="318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Изучение разделов,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4C" w:rsidRPr="00FD68E5" w:rsidRDefault="00E4774C" w:rsidP="006144BB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Часов</w:t>
            </w:r>
          </w:p>
        </w:tc>
      </w:tr>
      <w:tr w:rsidR="00E4774C" w:rsidRPr="00FD68E5" w:rsidTr="006937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C" w:rsidRPr="00FD68E5" w:rsidRDefault="00E4774C" w:rsidP="006144BB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b/>
                <w:lang w:val="ru-RU"/>
              </w:rPr>
              <w:t xml:space="preserve">Раздел 1. Язык и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4C" w:rsidRPr="00FD68E5" w:rsidRDefault="00AA69FE" w:rsidP="006144BB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</w:tr>
      <w:tr w:rsidR="00E4774C" w:rsidRPr="00FD68E5" w:rsidTr="006937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C" w:rsidRPr="00FD68E5" w:rsidRDefault="00E4774C" w:rsidP="006144BB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b/>
                <w:lang w:val="ru-RU"/>
              </w:rPr>
              <w:t>Раздел 2. Культура речи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774C" w:rsidRPr="00FD68E5" w:rsidRDefault="00AA69FE" w:rsidP="006144BB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</w:tr>
      <w:tr w:rsidR="00E4774C" w:rsidRPr="00FD68E5" w:rsidTr="006937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C" w:rsidRPr="00FD68E5" w:rsidRDefault="00E4774C" w:rsidP="006144BB">
            <w:pPr>
              <w:jc w:val="both"/>
              <w:rPr>
                <w:b/>
                <w:lang w:val="ru-RU"/>
              </w:rPr>
            </w:pPr>
            <w:r w:rsidRPr="00FD68E5">
              <w:rPr>
                <w:b/>
                <w:lang w:val="ru-RU"/>
              </w:rPr>
              <w:t xml:space="preserve">Раздел 3. Текст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C" w:rsidRPr="00FD68E5" w:rsidRDefault="00AA69FE" w:rsidP="006144BB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</w:tr>
      <w:tr w:rsidR="00E4774C" w:rsidRPr="00FD68E5" w:rsidTr="006937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C" w:rsidRPr="00FD68E5" w:rsidRDefault="00E4774C" w:rsidP="006144BB">
            <w:pPr>
              <w:jc w:val="both"/>
              <w:rPr>
                <w:b/>
                <w:lang w:val="ru-RU"/>
              </w:rPr>
            </w:pPr>
            <w:r w:rsidRPr="00FD68E5">
              <w:rPr>
                <w:b/>
                <w:lang w:val="ru-RU"/>
              </w:rPr>
              <w:t>Резерв учебного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C" w:rsidRPr="00FD68E5" w:rsidRDefault="00580697" w:rsidP="006144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D68E5">
              <w:rPr>
                <w:b/>
                <w:lang w:val="ru-RU"/>
              </w:rPr>
              <w:t>1</w:t>
            </w:r>
            <w:r w:rsidR="00AA69FE" w:rsidRPr="00FD68E5">
              <w:rPr>
                <w:b/>
                <w:lang w:val="ru-RU"/>
              </w:rPr>
              <w:t>,5</w:t>
            </w:r>
          </w:p>
        </w:tc>
      </w:tr>
      <w:tr w:rsidR="00E4774C" w:rsidRPr="00FD68E5" w:rsidTr="006937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C" w:rsidRPr="00FD68E5" w:rsidRDefault="00E4774C" w:rsidP="006144BB">
            <w:pPr>
              <w:ind w:firstLine="318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C" w:rsidRPr="00FD68E5" w:rsidRDefault="00AA69FE" w:rsidP="0016331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17,5</w:t>
            </w:r>
          </w:p>
        </w:tc>
      </w:tr>
      <w:tr w:rsidR="00E4774C" w:rsidRPr="00FD68E5" w:rsidTr="006937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C" w:rsidRPr="00FD68E5" w:rsidRDefault="00E4774C" w:rsidP="006144BB">
            <w:pPr>
              <w:ind w:firstLine="318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C" w:rsidRPr="00FD68E5" w:rsidRDefault="00AA69FE" w:rsidP="006144BB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D68E5">
              <w:rPr>
                <w:rFonts w:ascii="Times New Roman" w:hAnsi="Times New Roman"/>
                <w:b/>
                <w:bCs/>
                <w:lang w:val="ru-RU"/>
              </w:rPr>
              <w:t>17,5</w:t>
            </w:r>
          </w:p>
        </w:tc>
      </w:tr>
    </w:tbl>
    <w:p w:rsidR="00E4774C" w:rsidRPr="00FD68E5" w:rsidRDefault="00E4774C" w:rsidP="00580697">
      <w:pPr>
        <w:pStyle w:val="45"/>
        <w:keepNext/>
        <w:keepLines/>
        <w:shd w:val="clear" w:color="auto" w:fill="auto"/>
        <w:spacing w:after="0" w:line="240" w:lineRule="auto"/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876"/>
        <w:gridCol w:w="7029"/>
        <w:gridCol w:w="1734"/>
      </w:tblGrid>
      <w:tr w:rsidR="00FD68E5" w:rsidRPr="00FD68E5" w:rsidTr="0056352D">
        <w:tc>
          <w:tcPr>
            <w:tcW w:w="876" w:type="dxa"/>
          </w:tcPr>
          <w:p w:rsidR="00CC4690" w:rsidRPr="00FD68E5" w:rsidRDefault="00CC4690" w:rsidP="0056352D">
            <w:pPr>
              <w:jc w:val="center"/>
            </w:pPr>
            <w:r w:rsidRPr="00FD68E5">
              <w:rPr>
                <w:rStyle w:val="2e"/>
                <w:rFonts w:eastAsia="SimSun"/>
                <w:color w:val="auto"/>
                <w:sz w:val="24"/>
                <w:szCs w:val="24"/>
              </w:rPr>
              <w:t>№</w:t>
            </w:r>
          </w:p>
          <w:p w:rsidR="00CC4690" w:rsidRPr="00FD68E5" w:rsidRDefault="00CC4690" w:rsidP="0056352D">
            <w:pPr>
              <w:jc w:val="center"/>
            </w:pPr>
            <w:r w:rsidRPr="00FD68E5">
              <w:rPr>
                <w:rStyle w:val="2e"/>
                <w:rFonts w:eastAsia="SimSun"/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7204" w:type="dxa"/>
          </w:tcPr>
          <w:p w:rsidR="00CC4690" w:rsidRPr="00FD68E5" w:rsidRDefault="00CC4690" w:rsidP="0056352D">
            <w:pPr>
              <w:ind w:firstLine="709"/>
              <w:jc w:val="center"/>
            </w:pPr>
            <w:r w:rsidRPr="00FD68E5">
              <w:rPr>
                <w:rStyle w:val="2e"/>
                <w:rFonts w:eastAsia="SimSun"/>
                <w:color w:val="auto"/>
                <w:sz w:val="24"/>
                <w:szCs w:val="24"/>
              </w:rPr>
              <w:t>Тема</w:t>
            </w:r>
            <w:r w:rsidRPr="00FD68E5">
              <w:rPr>
                <w:lang w:val="ru-RU"/>
              </w:rPr>
              <w:t xml:space="preserve">. </w:t>
            </w:r>
            <w:r w:rsidRPr="00FD68E5">
              <w:rPr>
                <w:rStyle w:val="2e"/>
                <w:rFonts w:eastAsia="SimSun"/>
                <w:color w:val="auto"/>
                <w:sz w:val="24"/>
                <w:szCs w:val="24"/>
              </w:rPr>
              <w:t>Основное содержание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ind w:hanging="55"/>
              <w:jc w:val="center"/>
            </w:pPr>
            <w:r w:rsidRPr="00FD68E5">
              <w:rPr>
                <w:rStyle w:val="2e"/>
                <w:rFonts w:eastAsia="SimSun"/>
                <w:color w:val="auto"/>
                <w:sz w:val="24"/>
                <w:szCs w:val="24"/>
              </w:rPr>
              <w:t>Кол-во</w:t>
            </w:r>
          </w:p>
          <w:p w:rsidR="00CC4690" w:rsidRPr="00FD68E5" w:rsidRDefault="00CC4690" w:rsidP="0056352D">
            <w:pPr>
              <w:jc w:val="center"/>
            </w:pPr>
            <w:r w:rsidRPr="00FD68E5">
              <w:rPr>
                <w:rStyle w:val="2e"/>
                <w:rFonts w:eastAsia="SimSun"/>
                <w:color w:val="auto"/>
                <w:sz w:val="24"/>
                <w:szCs w:val="24"/>
              </w:rPr>
              <w:t>часов</w:t>
            </w:r>
          </w:p>
        </w:tc>
      </w:tr>
      <w:tr w:rsidR="00FD68E5" w:rsidRPr="00FD68E5" w:rsidTr="0056352D">
        <w:trPr>
          <w:trHeight w:val="275"/>
        </w:trPr>
        <w:tc>
          <w:tcPr>
            <w:tcW w:w="8080" w:type="dxa"/>
            <w:gridSpan w:val="2"/>
          </w:tcPr>
          <w:p w:rsidR="00CC4690" w:rsidRPr="00FD68E5" w:rsidRDefault="00CC4690" w:rsidP="0056352D">
            <w:pPr>
              <w:pStyle w:val="af3"/>
              <w:jc w:val="center"/>
            </w:pPr>
            <w:r w:rsidRPr="00FD68E5">
              <w:rPr>
                <w:b/>
              </w:rPr>
              <w:t>Язык и культура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  <w:jc w:val="center"/>
              <w:rPr>
                <w:b/>
              </w:rPr>
            </w:pPr>
            <w:r w:rsidRPr="00FD68E5">
              <w:rPr>
                <w:b/>
              </w:rPr>
              <w:t>4 часа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t>Язык как составная часть национальной культуры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t xml:space="preserve">Концепт, прецедентные тексты, </w:t>
            </w:r>
            <w:proofErr w:type="spellStart"/>
            <w:r w:rsidRPr="00FD68E5">
              <w:t>лингвокультурология</w:t>
            </w:r>
            <w:proofErr w:type="spellEnd"/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proofErr w:type="spellStart"/>
            <w:r w:rsidRPr="00FD68E5">
              <w:t>Безэквивалентная</w:t>
            </w:r>
            <w:proofErr w:type="spellEnd"/>
            <w:r w:rsidRPr="00FD68E5">
              <w:t xml:space="preserve"> лексика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t>Язык и культура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ind w:left="360"/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rPr>
                <w:i/>
              </w:rPr>
              <w:t>* Проверочная работа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</w:p>
        </w:tc>
      </w:tr>
      <w:tr w:rsidR="00FD68E5" w:rsidRPr="00FD68E5" w:rsidTr="0056352D">
        <w:trPr>
          <w:trHeight w:val="275"/>
        </w:trPr>
        <w:tc>
          <w:tcPr>
            <w:tcW w:w="8080" w:type="dxa"/>
            <w:gridSpan w:val="2"/>
          </w:tcPr>
          <w:p w:rsidR="00CC4690" w:rsidRPr="00FD68E5" w:rsidRDefault="00CC4690" w:rsidP="0056352D">
            <w:pPr>
              <w:pStyle w:val="af3"/>
              <w:jc w:val="center"/>
            </w:pPr>
            <w:r w:rsidRPr="00FD68E5">
              <w:rPr>
                <w:b/>
              </w:rPr>
              <w:lastRenderedPageBreak/>
              <w:t>Культура речи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  <w:jc w:val="center"/>
              <w:rPr>
                <w:b/>
              </w:rPr>
            </w:pPr>
            <w:r w:rsidRPr="00FD68E5">
              <w:rPr>
                <w:b/>
              </w:rPr>
              <w:t>4 часа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t>Культура речи как раздел лингвистики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t>Языковой компонент культуры речи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t>Коммуникативный компонент культуры речи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roofErr w:type="spellStart"/>
            <w:r w:rsidRPr="00FD68E5">
              <w:t>Этический</w:t>
            </w:r>
            <w:proofErr w:type="spellEnd"/>
            <w:r w:rsidRPr="00FD68E5">
              <w:t xml:space="preserve"> </w:t>
            </w:r>
            <w:proofErr w:type="spellStart"/>
            <w:r w:rsidRPr="00FD68E5">
              <w:t>компонент</w:t>
            </w:r>
            <w:proofErr w:type="spellEnd"/>
            <w:r w:rsidRPr="00FD68E5">
              <w:t xml:space="preserve"> </w:t>
            </w:r>
            <w:proofErr w:type="spellStart"/>
            <w:r w:rsidRPr="00FD68E5">
              <w:t>культуры</w:t>
            </w:r>
            <w:proofErr w:type="spellEnd"/>
            <w:r w:rsidRPr="00FD68E5">
              <w:t xml:space="preserve"> </w:t>
            </w:r>
            <w:proofErr w:type="spellStart"/>
            <w:r w:rsidRPr="00FD68E5">
              <w:t>речи</w:t>
            </w:r>
            <w:proofErr w:type="spellEnd"/>
            <w:r w:rsidRPr="00FD68E5">
              <w:t xml:space="preserve"> 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rPr>
                <w:lang w:val="ru-RU"/>
              </w:rPr>
            </w:pPr>
            <w:r w:rsidRPr="00FD68E5">
              <w:rPr>
                <w:lang w:val="ru-RU"/>
              </w:rPr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ind w:left="360"/>
            </w:pPr>
          </w:p>
        </w:tc>
        <w:tc>
          <w:tcPr>
            <w:tcW w:w="7204" w:type="dxa"/>
          </w:tcPr>
          <w:p w:rsidR="00CC4690" w:rsidRPr="00FD68E5" w:rsidRDefault="00CC4690" w:rsidP="0056352D">
            <w:r w:rsidRPr="00FD68E5">
              <w:rPr>
                <w:i/>
              </w:rPr>
              <w:t xml:space="preserve">* </w:t>
            </w:r>
            <w:proofErr w:type="spellStart"/>
            <w:r w:rsidRPr="00FD68E5">
              <w:rPr>
                <w:i/>
              </w:rPr>
              <w:t>Проверочная</w:t>
            </w:r>
            <w:proofErr w:type="spellEnd"/>
            <w:r w:rsidRPr="00FD68E5">
              <w:rPr>
                <w:i/>
              </w:rPr>
              <w:t xml:space="preserve"> </w:t>
            </w:r>
            <w:proofErr w:type="spellStart"/>
            <w:r w:rsidRPr="00FD68E5">
              <w:rPr>
                <w:i/>
              </w:rPr>
              <w:t>работа</w:t>
            </w:r>
            <w:proofErr w:type="spellEnd"/>
          </w:p>
        </w:tc>
        <w:tc>
          <w:tcPr>
            <w:tcW w:w="1559" w:type="dxa"/>
          </w:tcPr>
          <w:p w:rsidR="00CC4690" w:rsidRPr="00FD68E5" w:rsidRDefault="00CC4690" w:rsidP="0056352D"/>
        </w:tc>
      </w:tr>
      <w:tr w:rsidR="00FD68E5" w:rsidRPr="00FD68E5" w:rsidTr="0056352D">
        <w:trPr>
          <w:trHeight w:val="275"/>
        </w:trPr>
        <w:tc>
          <w:tcPr>
            <w:tcW w:w="8080" w:type="dxa"/>
            <w:gridSpan w:val="2"/>
          </w:tcPr>
          <w:p w:rsidR="00CC4690" w:rsidRPr="00FD68E5" w:rsidRDefault="00CC4690" w:rsidP="0056352D">
            <w:pPr>
              <w:pStyle w:val="af3"/>
            </w:pPr>
            <w:r w:rsidRPr="00FD68E5">
              <w:rPr>
                <w:b/>
              </w:rPr>
              <w:t>Речевая деятельность. Текст.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  <w:rPr>
                <w:b/>
              </w:rPr>
            </w:pPr>
            <w:r w:rsidRPr="00FD68E5">
              <w:rPr>
                <w:b/>
              </w:rPr>
              <w:t>8 часов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t>Функциональные разновидности русского языка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t>Разговорная речь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t>Официально-деловой стиль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t>Научный стиль речи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t>Публицистический стиль речи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t>Язык художественной литературы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numPr>
                <w:ilvl w:val="0"/>
                <w:numId w:val="36"/>
              </w:numPr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t xml:space="preserve">Повторение и обобщение </w:t>
            </w:r>
            <w:proofErr w:type="gramStart"/>
            <w:r w:rsidRPr="00FD68E5">
              <w:t>изученного</w:t>
            </w:r>
            <w:proofErr w:type="gramEnd"/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ind w:left="360"/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</w:pPr>
            <w:r w:rsidRPr="00FD68E5">
              <w:rPr>
                <w:i/>
              </w:rPr>
              <w:t>* Проверочная работа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</w:p>
        </w:tc>
      </w:tr>
      <w:tr w:rsidR="00FD68E5" w:rsidRPr="00FD68E5" w:rsidTr="0056352D">
        <w:trPr>
          <w:trHeight w:val="275"/>
        </w:trPr>
        <w:tc>
          <w:tcPr>
            <w:tcW w:w="876" w:type="dxa"/>
          </w:tcPr>
          <w:p w:rsidR="00CC4690" w:rsidRPr="00FD68E5" w:rsidRDefault="00CC4690" w:rsidP="0056352D">
            <w:pPr>
              <w:pStyle w:val="af3"/>
              <w:ind w:left="360"/>
            </w:pPr>
            <w:r w:rsidRPr="00FD68E5">
              <w:t>16.</w:t>
            </w: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  <w:rPr>
                <w:i/>
              </w:rPr>
            </w:pPr>
            <w:r w:rsidRPr="00FD68E5">
              <w:rPr>
                <w:i/>
              </w:rPr>
              <w:t>Контрольная работа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</w:pPr>
            <w:r w:rsidRPr="00FD68E5">
              <w:t>1</w:t>
            </w:r>
          </w:p>
        </w:tc>
      </w:tr>
      <w:tr w:rsidR="00FD68E5" w:rsidRPr="00FD68E5" w:rsidTr="0056352D">
        <w:tc>
          <w:tcPr>
            <w:tcW w:w="876" w:type="dxa"/>
          </w:tcPr>
          <w:p w:rsidR="00CC4690" w:rsidRPr="00FD68E5" w:rsidRDefault="00CC4690" w:rsidP="0056352D">
            <w:pPr>
              <w:pStyle w:val="af3"/>
              <w:ind w:left="360"/>
            </w:pPr>
            <w:r w:rsidRPr="00FD68E5">
              <w:t>17.</w:t>
            </w: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  <w:rPr>
                <w:b/>
              </w:rPr>
            </w:pPr>
            <w:r w:rsidRPr="00FD68E5">
              <w:rPr>
                <w:b/>
              </w:rPr>
              <w:t>Резерв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  <w:jc w:val="center"/>
              <w:rPr>
                <w:b/>
              </w:rPr>
            </w:pPr>
            <w:r w:rsidRPr="00FD68E5">
              <w:rPr>
                <w:b/>
              </w:rPr>
              <w:t>1,5 часа</w:t>
            </w:r>
          </w:p>
        </w:tc>
      </w:tr>
      <w:tr w:rsidR="00FD68E5" w:rsidRPr="00FD68E5" w:rsidTr="0056352D">
        <w:tc>
          <w:tcPr>
            <w:tcW w:w="876" w:type="dxa"/>
          </w:tcPr>
          <w:p w:rsidR="00CC4690" w:rsidRPr="00FD68E5" w:rsidRDefault="00CC4690" w:rsidP="0056352D">
            <w:pPr>
              <w:pStyle w:val="af3"/>
              <w:ind w:left="360"/>
            </w:pPr>
          </w:p>
        </w:tc>
        <w:tc>
          <w:tcPr>
            <w:tcW w:w="7204" w:type="dxa"/>
          </w:tcPr>
          <w:p w:rsidR="00CC4690" w:rsidRPr="00FD68E5" w:rsidRDefault="00CC4690" w:rsidP="0056352D">
            <w:pPr>
              <w:pStyle w:val="af3"/>
              <w:rPr>
                <w:b/>
              </w:rPr>
            </w:pPr>
            <w:r w:rsidRPr="00FD68E5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CC4690" w:rsidRPr="00FD68E5" w:rsidRDefault="00CC4690" w:rsidP="0056352D">
            <w:pPr>
              <w:pStyle w:val="af3"/>
              <w:jc w:val="center"/>
              <w:rPr>
                <w:b/>
              </w:rPr>
            </w:pPr>
            <w:r w:rsidRPr="00FD68E5">
              <w:rPr>
                <w:b/>
              </w:rPr>
              <w:t>17,5</w:t>
            </w:r>
          </w:p>
          <w:p w:rsidR="00CC4690" w:rsidRPr="00FD68E5" w:rsidRDefault="00CC4690" w:rsidP="0056352D">
            <w:pPr>
              <w:pStyle w:val="af3"/>
              <w:jc w:val="center"/>
            </w:pPr>
            <w:r w:rsidRPr="00FD68E5">
              <w:t>(15+1КР+1,5Р)</w:t>
            </w:r>
          </w:p>
        </w:tc>
      </w:tr>
    </w:tbl>
    <w:p w:rsidR="00CC4690" w:rsidRPr="00FD68E5" w:rsidRDefault="00CC4690" w:rsidP="00580697">
      <w:pPr>
        <w:pStyle w:val="45"/>
        <w:keepNext/>
        <w:keepLines/>
        <w:shd w:val="clear" w:color="auto" w:fill="auto"/>
        <w:spacing w:after="0" w:line="240" w:lineRule="auto"/>
      </w:pPr>
    </w:p>
    <w:p w:rsidR="00EC1F74" w:rsidRPr="00FD68E5" w:rsidRDefault="00EC1F74" w:rsidP="00EC1F74">
      <w:pPr>
        <w:jc w:val="both"/>
        <w:rPr>
          <w:i/>
          <w:lang w:val="ru-RU"/>
        </w:rPr>
      </w:pPr>
      <w:r w:rsidRPr="00FD68E5">
        <w:rPr>
          <w:i/>
          <w:lang w:val="ru-RU"/>
        </w:rPr>
        <w:t>* Проверочные работы проводятся после каждого из трёх разделов программы за счёт времени, отведённого на изучение темы.</w:t>
      </w:r>
    </w:p>
    <w:p w:rsidR="00CC4690" w:rsidRPr="00FD68E5" w:rsidRDefault="00CC4690" w:rsidP="00EC1F74">
      <w:pPr>
        <w:jc w:val="both"/>
        <w:rPr>
          <w:i/>
          <w:lang w:val="ru-RU"/>
        </w:rPr>
      </w:pPr>
    </w:p>
    <w:p w:rsidR="00CC4690" w:rsidRPr="00FD68E5" w:rsidRDefault="00CC4690" w:rsidP="00EC1F74">
      <w:pPr>
        <w:jc w:val="both"/>
        <w:rPr>
          <w:i/>
          <w:lang w:val="ru-RU"/>
        </w:rPr>
      </w:pPr>
    </w:p>
    <w:p w:rsidR="00E4774C" w:rsidRPr="00FD68E5" w:rsidRDefault="00E4774C" w:rsidP="00E4774C">
      <w:pPr>
        <w:pStyle w:val="45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2D03C7" w:rsidRPr="00FD68E5" w:rsidRDefault="002D03C7" w:rsidP="00CC4690">
      <w:pPr>
        <w:pStyle w:val="af0"/>
        <w:spacing w:before="0" w:after="0"/>
        <w:rPr>
          <w:rFonts w:ascii="Times New Roman" w:hAnsi="Times New Roman"/>
          <w:b w:val="0"/>
          <w:szCs w:val="28"/>
        </w:rPr>
      </w:pPr>
      <w:bookmarkStart w:id="17" w:name="_Toc76368804"/>
      <w:bookmarkStart w:id="18" w:name="_Toc48554841"/>
      <w:bookmarkStart w:id="19" w:name="_Toc49198257"/>
      <w:bookmarkStart w:id="20" w:name="_Toc522524459"/>
      <w:r w:rsidRPr="00FD68E5">
        <w:rPr>
          <w:rFonts w:asciiTheme="majorHAnsi" w:hAnsiTheme="majorHAnsi"/>
          <w:szCs w:val="28"/>
        </w:rPr>
        <w:t xml:space="preserve">V. </w:t>
      </w:r>
      <w:bookmarkEnd w:id="17"/>
      <w:r w:rsidRPr="00FD68E5">
        <w:rPr>
          <w:rFonts w:asciiTheme="majorHAnsi" w:hAnsiTheme="majorHAnsi"/>
          <w:szCs w:val="28"/>
        </w:rPr>
        <w:t>ТРЕБОВАНИЯ К ОБЯЗАТЕЛЬНОМУ КОЛИЧЕСТВУ КОНТРОЛЬНЫХ И ПРОВЕРОЧНЫХ РАБОТ</w:t>
      </w:r>
    </w:p>
    <w:p w:rsidR="00B33CF7" w:rsidRPr="00FD68E5" w:rsidRDefault="00B33CF7" w:rsidP="002D03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d"/>
        <w:tblW w:w="0" w:type="auto"/>
        <w:tblInd w:w="2122" w:type="dxa"/>
        <w:tblLook w:val="04A0" w:firstRow="1" w:lastRow="0" w:firstColumn="1" w:lastColumn="0" w:noHBand="0" w:noVBand="1"/>
      </w:tblPr>
      <w:tblGrid>
        <w:gridCol w:w="1736"/>
        <w:gridCol w:w="1579"/>
        <w:gridCol w:w="1578"/>
      </w:tblGrid>
      <w:tr w:rsidR="008A7911" w:rsidRPr="00FD68E5" w:rsidTr="008A7911">
        <w:trPr>
          <w:trHeight w:val="272"/>
        </w:trPr>
        <w:tc>
          <w:tcPr>
            <w:tcW w:w="1736" w:type="dxa"/>
          </w:tcPr>
          <w:p w:rsidR="008A7911" w:rsidRPr="00FD68E5" w:rsidRDefault="008A7911" w:rsidP="00455598">
            <w:pPr>
              <w:pStyle w:val="a5"/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FD68E5">
              <w:rPr>
                <w:b/>
                <w:lang w:val="ru-RU" w:eastAsia="ru-RU" w:bidi="ar-SA"/>
              </w:rPr>
              <w:t>Класс</w:t>
            </w:r>
          </w:p>
        </w:tc>
        <w:tc>
          <w:tcPr>
            <w:tcW w:w="1579" w:type="dxa"/>
          </w:tcPr>
          <w:p w:rsidR="008A7911" w:rsidRPr="00FD68E5" w:rsidRDefault="008A7911" w:rsidP="00455598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D68E5">
              <w:rPr>
                <w:b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578" w:type="dxa"/>
          </w:tcPr>
          <w:p w:rsidR="008A7911" w:rsidRPr="00FD68E5" w:rsidRDefault="008A7911" w:rsidP="00455598">
            <w:pPr>
              <w:pStyle w:val="a5"/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D68E5">
              <w:rPr>
                <w:b/>
                <w:sz w:val="28"/>
                <w:szCs w:val="28"/>
                <w:lang w:val="ru-RU" w:eastAsia="ru-RU" w:bidi="ar-SA"/>
              </w:rPr>
              <w:t>11</w:t>
            </w:r>
          </w:p>
        </w:tc>
      </w:tr>
      <w:tr w:rsidR="008A7911" w:rsidRPr="00FD68E5" w:rsidTr="008836E9">
        <w:trPr>
          <w:trHeight w:val="882"/>
        </w:trPr>
        <w:tc>
          <w:tcPr>
            <w:tcW w:w="1736" w:type="dxa"/>
          </w:tcPr>
          <w:p w:rsidR="008A7911" w:rsidRPr="00FD68E5" w:rsidRDefault="008A7911" w:rsidP="008836E9">
            <w:pPr>
              <w:pStyle w:val="a5"/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D68E5">
              <w:rPr>
                <w:lang w:val="ru-RU" w:eastAsia="ru-RU" w:bidi="ar-SA"/>
              </w:rPr>
              <w:t>Количество проверочных работ</w:t>
            </w:r>
          </w:p>
        </w:tc>
        <w:tc>
          <w:tcPr>
            <w:tcW w:w="1579" w:type="dxa"/>
          </w:tcPr>
          <w:p w:rsidR="008A7911" w:rsidRPr="00FD68E5" w:rsidRDefault="008A7911" w:rsidP="00455598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D68E5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578" w:type="dxa"/>
          </w:tcPr>
          <w:p w:rsidR="008A7911" w:rsidRPr="00FD68E5" w:rsidRDefault="008A7911" w:rsidP="00455598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D68E5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8836E9" w:rsidRPr="00FD68E5" w:rsidTr="008836E9">
        <w:trPr>
          <w:trHeight w:val="839"/>
        </w:trPr>
        <w:tc>
          <w:tcPr>
            <w:tcW w:w="1736" w:type="dxa"/>
          </w:tcPr>
          <w:p w:rsidR="008836E9" w:rsidRPr="00FD68E5" w:rsidRDefault="008836E9" w:rsidP="008836E9">
            <w:pPr>
              <w:pStyle w:val="a5"/>
              <w:spacing w:after="0" w:line="240" w:lineRule="auto"/>
              <w:jc w:val="center"/>
              <w:rPr>
                <w:lang w:val="ru-RU" w:eastAsia="ru-RU" w:bidi="ar-SA"/>
              </w:rPr>
            </w:pPr>
            <w:r w:rsidRPr="00FD68E5">
              <w:rPr>
                <w:lang w:val="ru-RU" w:eastAsia="ru-RU" w:bidi="ar-SA"/>
              </w:rPr>
              <w:t>Количество контрольных работ</w:t>
            </w:r>
          </w:p>
        </w:tc>
        <w:tc>
          <w:tcPr>
            <w:tcW w:w="1579" w:type="dxa"/>
          </w:tcPr>
          <w:p w:rsidR="008836E9" w:rsidRPr="00FD68E5" w:rsidRDefault="008836E9" w:rsidP="00455598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D68E5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78" w:type="dxa"/>
          </w:tcPr>
          <w:p w:rsidR="008836E9" w:rsidRPr="00FD68E5" w:rsidRDefault="008836E9" w:rsidP="00455598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FD68E5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</w:tbl>
    <w:p w:rsidR="00FC6492" w:rsidRPr="00FD68E5" w:rsidRDefault="00FC6492" w:rsidP="00FC6492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lang w:val="ru-RU" w:eastAsia="ru-RU" w:bidi="ar-SA"/>
        </w:rPr>
        <w:t xml:space="preserve">В первом блоке </w:t>
      </w:r>
      <w:r w:rsidRPr="00FD68E5">
        <w:rPr>
          <w:i/>
          <w:lang w:val="ru-RU" w:eastAsia="ru-RU" w:bidi="ar-SA"/>
        </w:rPr>
        <w:t>«Язык и культура»</w:t>
      </w:r>
      <w:r w:rsidRPr="00FD68E5">
        <w:rPr>
          <w:lang w:val="ru-RU" w:eastAsia="ru-RU" w:bidi="ar-SA"/>
        </w:rPr>
        <w:t xml:space="preserve"> предполагается 1 контрольная (проверочная) работа. </w:t>
      </w:r>
    </w:p>
    <w:p w:rsidR="00FC6492" w:rsidRPr="00FD68E5" w:rsidRDefault="00FC6492" w:rsidP="00FC6492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lang w:val="ru-RU" w:eastAsia="ru-RU" w:bidi="ar-SA"/>
        </w:rPr>
        <w:t xml:space="preserve">Во втором блоке </w:t>
      </w:r>
      <w:r w:rsidRPr="00FD68E5">
        <w:rPr>
          <w:i/>
          <w:lang w:val="ru-RU" w:eastAsia="ru-RU" w:bidi="ar-SA"/>
        </w:rPr>
        <w:t>«Культура речи»</w:t>
      </w:r>
      <w:r w:rsidRPr="00FD68E5">
        <w:rPr>
          <w:lang w:val="ru-RU" w:eastAsia="ru-RU" w:bidi="ar-SA"/>
        </w:rPr>
        <w:t xml:space="preserve"> – 1 контрольная (проверочная) работа. </w:t>
      </w:r>
    </w:p>
    <w:p w:rsidR="002D03C7" w:rsidRPr="00FD68E5" w:rsidRDefault="00FC6492" w:rsidP="00FC6492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lang w:val="ru-RU" w:eastAsia="ru-RU" w:bidi="ar-SA"/>
        </w:rPr>
        <w:t xml:space="preserve">В третьем блоке </w:t>
      </w:r>
      <w:r w:rsidRPr="00FD68E5">
        <w:rPr>
          <w:i/>
          <w:lang w:val="ru-RU" w:eastAsia="ru-RU" w:bidi="ar-SA"/>
        </w:rPr>
        <w:t>«Речь. Речевая деятельность.</w:t>
      </w:r>
      <w:r w:rsidRPr="00FD68E5">
        <w:rPr>
          <w:lang w:val="ru-RU" w:eastAsia="ru-RU" w:bidi="ar-SA"/>
        </w:rPr>
        <w:t xml:space="preserve"> </w:t>
      </w:r>
      <w:r w:rsidRPr="00FD68E5">
        <w:rPr>
          <w:i/>
          <w:lang w:val="ru-RU" w:eastAsia="ru-RU" w:bidi="ar-SA"/>
        </w:rPr>
        <w:t>Текст</w:t>
      </w:r>
      <w:r w:rsidRPr="00FD68E5">
        <w:rPr>
          <w:lang w:val="ru-RU" w:eastAsia="ru-RU" w:bidi="ar-SA"/>
        </w:rPr>
        <w:t>» – 1 контрольная (проверочная) работа.</w:t>
      </w:r>
    </w:p>
    <w:p w:rsidR="008836E9" w:rsidRPr="00FD68E5" w:rsidRDefault="008836E9" w:rsidP="008836E9">
      <w:pPr>
        <w:jc w:val="both"/>
        <w:rPr>
          <w:i/>
          <w:lang w:val="ru-RU"/>
        </w:rPr>
      </w:pPr>
      <w:r w:rsidRPr="00FD68E5">
        <w:rPr>
          <w:i/>
          <w:lang w:val="ru-RU"/>
        </w:rPr>
        <w:t>* Проверочные работы проводятся после каждого из трёх разделов программы за счёт времени, отведённого на изучение темы.</w:t>
      </w:r>
    </w:p>
    <w:p w:rsidR="008836E9" w:rsidRPr="00FD68E5" w:rsidRDefault="008836E9" w:rsidP="00FC6492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</w:p>
    <w:p w:rsidR="00CC4690" w:rsidRPr="00FD68E5" w:rsidRDefault="00CC4690">
      <w:pPr>
        <w:widowControl/>
        <w:rPr>
          <w:lang w:val="ru-RU" w:eastAsia="ru-RU" w:bidi="ar-SA"/>
        </w:rPr>
      </w:pPr>
      <w:r w:rsidRPr="00FD68E5">
        <w:rPr>
          <w:lang w:val="ru-RU" w:eastAsia="ru-RU" w:bidi="ar-SA"/>
        </w:rPr>
        <w:br w:type="page"/>
      </w:r>
    </w:p>
    <w:p w:rsidR="00FC6492" w:rsidRPr="00FD68E5" w:rsidRDefault="00FC6492" w:rsidP="00FC6492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</w:p>
    <w:p w:rsidR="002D03C7" w:rsidRPr="00FD68E5" w:rsidRDefault="002D03C7" w:rsidP="002D03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68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D68E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УЧЕБНО-МЕТОДИЧЕСКОЕ И МАТЕРИАЛЬНО-ТЕХНИЧЕСКОЕ ОБЕСПЕЧЕНИЕ ПРОГРАММЫ</w:t>
      </w:r>
    </w:p>
    <w:p w:rsidR="0005293D" w:rsidRPr="00FD68E5" w:rsidRDefault="0005293D" w:rsidP="007E2BE6">
      <w:pPr>
        <w:jc w:val="both"/>
        <w:rPr>
          <w:rFonts w:ascii="Times New Roman" w:hAnsi="Times New Roman" w:cs="Times New Roman"/>
          <w:b/>
          <w:lang w:val="ru-RU"/>
        </w:rPr>
      </w:pPr>
    </w:p>
    <w:p w:rsidR="007E2BE6" w:rsidRPr="00FD68E5" w:rsidRDefault="007E2BE6" w:rsidP="007E2BE6">
      <w:pPr>
        <w:jc w:val="both"/>
        <w:rPr>
          <w:rFonts w:ascii="Times New Roman" w:hAnsi="Times New Roman" w:cs="Times New Roman"/>
          <w:b/>
          <w:lang w:val="ru-RU"/>
        </w:rPr>
      </w:pPr>
      <w:r w:rsidRPr="00FD68E5">
        <w:rPr>
          <w:rFonts w:ascii="Times New Roman" w:hAnsi="Times New Roman" w:cs="Times New Roman"/>
          <w:b/>
          <w:lang w:val="ru-RU"/>
        </w:rPr>
        <w:t xml:space="preserve">Учебно-методическая литература </w:t>
      </w:r>
    </w:p>
    <w:p w:rsidR="007E2BE6" w:rsidRPr="00FD68E5" w:rsidRDefault="007E2BE6" w:rsidP="007E2BE6">
      <w:pPr>
        <w:jc w:val="both"/>
        <w:rPr>
          <w:rFonts w:ascii="Times New Roman" w:hAnsi="Times New Roman" w:cs="Times New Roman"/>
          <w:b/>
          <w:lang w:val="ru-RU"/>
        </w:rPr>
      </w:pPr>
      <w:r w:rsidRPr="00FD68E5">
        <w:rPr>
          <w:rFonts w:ascii="Times New Roman" w:hAnsi="Times New Roman" w:cs="Times New Roman"/>
          <w:b/>
          <w:lang w:val="ru-RU"/>
        </w:rPr>
        <w:t xml:space="preserve"> </w:t>
      </w:r>
    </w:p>
    <w:p w:rsidR="00012A11" w:rsidRPr="00FD68E5" w:rsidRDefault="00012A11" w:rsidP="00012A1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1. Русский родной язык: 10 класс: учебное пособие для общеобразовательных организаций / [О. М. Александрова, О. В. Загоровская, С. И. Богданов и др.]. – М.: Просвещение, 2021. </w:t>
      </w:r>
    </w:p>
    <w:p w:rsidR="00012A11" w:rsidRPr="00FD68E5" w:rsidRDefault="00012A11" w:rsidP="00012A1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2. Русский родной язык: 11 класс: учебное пособие для общеобразовательных организаций / [О. М. Александрова, О. В. Загоровская, С. И. Богданов и др.]. – М.: Просвещение, 2021. </w:t>
      </w:r>
    </w:p>
    <w:p w:rsidR="00012A11" w:rsidRPr="00FD68E5" w:rsidRDefault="00012A11" w:rsidP="00012A1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3. </w:t>
      </w:r>
      <w:r w:rsidRPr="00FD68E5">
        <w:rPr>
          <w:rFonts w:eastAsiaTheme="minorHAnsi"/>
          <w:bCs/>
          <w:lang w:val="ru-RU" w:eastAsia="en-US"/>
        </w:rPr>
        <w:t xml:space="preserve">Львова С. И. </w:t>
      </w:r>
      <w:r w:rsidRPr="00FD68E5">
        <w:rPr>
          <w:rFonts w:eastAsiaTheme="minorHAnsi"/>
          <w:lang w:val="ru-RU" w:eastAsia="en-US"/>
        </w:rPr>
        <w:t xml:space="preserve">Обучение русскому языку в 10—11 классах (базовый и углублённый уровни). Методические рекомендации. Предметная линия учебников С. И. Львовой и В. В. Львова /С. И. Львова, В. В. Львов. — 2-е изд., </w:t>
      </w:r>
      <w:proofErr w:type="spellStart"/>
      <w:r w:rsidRPr="00FD68E5">
        <w:rPr>
          <w:rFonts w:eastAsiaTheme="minorHAnsi"/>
          <w:lang w:val="ru-RU" w:eastAsia="en-US"/>
        </w:rPr>
        <w:t>испр</w:t>
      </w:r>
      <w:proofErr w:type="spellEnd"/>
      <w:r w:rsidRPr="00FD68E5">
        <w:rPr>
          <w:rFonts w:eastAsiaTheme="minorHAnsi"/>
          <w:lang w:val="ru-RU" w:eastAsia="en-US"/>
        </w:rPr>
        <w:t>. — М.</w:t>
      </w:r>
      <w:proofErr w:type="gramStart"/>
      <w:r w:rsidRPr="00FD68E5">
        <w:rPr>
          <w:rFonts w:eastAsiaTheme="minorHAnsi"/>
          <w:lang w:val="ru-RU" w:eastAsia="en-US"/>
        </w:rPr>
        <w:t xml:space="preserve"> :</w:t>
      </w:r>
      <w:proofErr w:type="gramEnd"/>
      <w:r w:rsidRPr="00FD68E5">
        <w:rPr>
          <w:rFonts w:eastAsiaTheme="minorHAnsi"/>
          <w:lang w:val="ru-RU" w:eastAsia="en-US"/>
        </w:rPr>
        <w:t xml:space="preserve"> Мнемозина, 2020. — 205 с.</w:t>
      </w:r>
    </w:p>
    <w:p w:rsidR="00012A11" w:rsidRPr="00FD68E5" w:rsidRDefault="00012A11" w:rsidP="00012A1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4. </w:t>
      </w:r>
      <w:r w:rsidRPr="00FD68E5">
        <w:rPr>
          <w:lang w:val="ru-RU"/>
        </w:rPr>
        <w:t>Русский язык. 10 класс. Львова С. И., Львов В. В. (базовый и углубленный уровень) Изд. «Мнемозина»</w:t>
      </w:r>
      <w:r w:rsidRPr="00FD68E5">
        <w:rPr>
          <w:rFonts w:eastAsiaTheme="minorHAnsi"/>
          <w:lang w:val="ru-RU"/>
        </w:rPr>
        <w:t xml:space="preserve"> Предметная линия учебников С. И. Львовой и В. В. Львова /С. И. Львова, В. В. Львов. — 2-е изд., </w:t>
      </w:r>
      <w:proofErr w:type="spellStart"/>
      <w:r w:rsidRPr="00FD68E5">
        <w:rPr>
          <w:rFonts w:eastAsiaTheme="minorHAnsi"/>
          <w:lang w:val="ru-RU"/>
        </w:rPr>
        <w:t>испр</w:t>
      </w:r>
      <w:proofErr w:type="spellEnd"/>
      <w:r w:rsidRPr="00FD68E5">
        <w:rPr>
          <w:rFonts w:eastAsiaTheme="minorHAnsi"/>
          <w:lang w:val="ru-RU"/>
        </w:rPr>
        <w:t>. — М.</w:t>
      </w:r>
      <w:proofErr w:type="gramStart"/>
      <w:r w:rsidRPr="00FD68E5">
        <w:rPr>
          <w:rFonts w:eastAsiaTheme="minorHAnsi"/>
          <w:lang w:val="ru-RU"/>
        </w:rPr>
        <w:t xml:space="preserve"> :</w:t>
      </w:r>
      <w:proofErr w:type="gramEnd"/>
      <w:r w:rsidRPr="00FD68E5">
        <w:rPr>
          <w:rFonts w:eastAsiaTheme="minorHAnsi"/>
          <w:lang w:val="ru-RU"/>
        </w:rPr>
        <w:t xml:space="preserve"> Мнемозина, 2019.</w:t>
      </w:r>
    </w:p>
    <w:p w:rsidR="00012A11" w:rsidRPr="00FD68E5" w:rsidRDefault="00012A11" w:rsidP="00012A11">
      <w:pPr>
        <w:ind w:firstLine="709"/>
        <w:jc w:val="both"/>
        <w:rPr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5. </w:t>
      </w:r>
      <w:r w:rsidRPr="00FD68E5">
        <w:rPr>
          <w:lang w:val="ru-RU"/>
        </w:rPr>
        <w:t xml:space="preserve">Русский язык. 11 класс. Львова С. И., Львов В. В. (базовый и углубленный уровень) Изд. «Мнемозина» Предметная линия учебников С. И. Львовой и В. В. Львова /С. И. Львова, В. В. Львов. — 2-е изд., </w:t>
      </w:r>
      <w:proofErr w:type="spellStart"/>
      <w:r w:rsidRPr="00FD68E5">
        <w:rPr>
          <w:lang w:val="ru-RU"/>
        </w:rPr>
        <w:t>испр</w:t>
      </w:r>
      <w:proofErr w:type="spellEnd"/>
      <w:r w:rsidRPr="00FD68E5">
        <w:rPr>
          <w:lang w:val="ru-RU"/>
        </w:rPr>
        <w:t>. — М.</w:t>
      </w:r>
      <w:proofErr w:type="gramStart"/>
      <w:r w:rsidRPr="00FD68E5">
        <w:rPr>
          <w:lang w:val="ru-RU"/>
        </w:rPr>
        <w:t xml:space="preserve"> :</w:t>
      </w:r>
      <w:proofErr w:type="gramEnd"/>
      <w:r w:rsidRPr="00FD68E5">
        <w:rPr>
          <w:lang w:val="ru-RU"/>
        </w:rPr>
        <w:t xml:space="preserve"> Мнемозина, 2019.</w:t>
      </w:r>
    </w:p>
    <w:p w:rsidR="00012A11" w:rsidRPr="00FD68E5" w:rsidRDefault="00012A11" w:rsidP="00012A11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6. </w:t>
      </w:r>
      <w:r w:rsidRPr="00FD68E5">
        <w:rPr>
          <w:rFonts w:ascii="Times New Roman" w:eastAsia="Times New Roman" w:hAnsi="Times New Roman" w:cs="Times New Roman"/>
          <w:lang w:val="ru-RU" w:eastAsia="ru-RU" w:bidi="ar-SA"/>
        </w:rPr>
        <w:t xml:space="preserve">Горшков А.И. Русская словесность. 10-11 </w:t>
      </w:r>
      <w:proofErr w:type="spellStart"/>
      <w:r w:rsidRPr="00FD68E5">
        <w:rPr>
          <w:rFonts w:ascii="Times New Roman" w:eastAsia="Times New Roman" w:hAnsi="Times New Roman" w:cs="Times New Roman"/>
          <w:lang w:val="ru-RU" w:eastAsia="ru-RU" w:bidi="ar-SA"/>
        </w:rPr>
        <w:t>кл</w:t>
      </w:r>
      <w:proofErr w:type="spellEnd"/>
      <w:r w:rsidRPr="00FD68E5">
        <w:rPr>
          <w:rFonts w:ascii="Times New Roman" w:eastAsia="Times New Roman" w:hAnsi="Times New Roman" w:cs="Times New Roman"/>
          <w:lang w:val="ru-RU" w:eastAsia="ru-RU" w:bidi="ar-SA"/>
        </w:rPr>
        <w:t>.: Учебник для общеобразовательных учреждений. – М.: Просвещение, 2010.</w:t>
      </w:r>
    </w:p>
    <w:p w:rsidR="00012A11" w:rsidRPr="00FD68E5" w:rsidRDefault="00012A11" w:rsidP="00012A11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7. </w:t>
      </w:r>
      <w:r w:rsidRPr="00FD68E5">
        <w:rPr>
          <w:rFonts w:ascii="Times New Roman" w:eastAsia="Times New Roman" w:hAnsi="Times New Roman" w:cs="Times New Roman"/>
          <w:lang w:val="ru-RU" w:eastAsia="ru-RU" w:bidi="ar-SA"/>
        </w:rPr>
        <w:t xml:space="preserve">Горшков А.И. Русская словесность. Сб. задач и упражнений.10-11 </w:t>
      </w:r>
      <w:proofErr w:type="spellStart"/>
      <w:r w:rsidRPr="00FD68E5">
        <w:rPr>
          <w:rFonts w:ascii="Times New Roman" w:eastAsia="Times New Roman" w:hAnsi="Times New Roman" w:cs="Times New Roman"/>
          <w:lang w:val="ru-RU" w:eastAsia="ru-RU" w:bidi="ar-SA"/>
        </w:rPr>
        <w:t>кл</w:t>
      </w:r>
      <w:proofErr w:type="spellEnd"/>
      <w:r w:rsidRPr="00FD68E5">
        <w:rPr>
          <w:rFonts w:ascii="Times New Roman" w:eastAsia="Times New Roman" w:hAnsi="Times New Roman" w:cs="Times New Roman"/>
          <w:lang w:val="ru-RU" w:eastAsia="ru-RU" w:bidi="ar-SA"/>
        </w:rPr>
        <w:t>.: Учебное пособие для общеобразовательных учреждений. – М.: Просвещение, 2010.</w:t>
      </w:r>
    </w:p>
    <w:p w:rsidR="00012A11" w:rsidRPr="00FD68E5" w:rsidRDefault="00012A11" w:rsidP="00012A11">
      <w:pPr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FD68E5">
        <w:rPr>
          <w:lang w:val="ru-RU"/>
        </w:rPr>
        <w:t xml:space="preserve">8. </w:t>
      </w:r>
      <w:r w:rsidRPr="00FD68E5">
        <w:rPr>
          <w:rFonts w:ascii="Times New Roman" w:eastAsia="Times New Roman" w:hAnsi="Times New Roman" w:cs="Times New Roman"/>
          <w:lang w:val="ru-RU" w:eastAsia="ru-RU" w:bidi="ar-SA"/>
        </w:rPr>
        <w:t>Горшков А.И. Основы русской словесности: От слова к словесности. Методические рекомендации к учебнику и сборнику задач и упражнений «Русская словесность. 10-11 классы» – М.: Просвещение, 2008.</w:t>
      </w:r>
    </w:p>
    <w:p w:rsidR="00012A11" w:rsidRPr="00FD68E5" w:rsidRDefault="00012A11" w:rsidP="00012A11">
      <w:pPr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FD68E5">
        <w:rPr>
          <w:rFonts w:ascii="Times New Roman" w:hAnsi="Times New Roman" w:cs="Times New Roman"/>
          <w:bCs/>
          <w:lang w:val="ru-RU"/>
        </w:rPr>
        <w:t xml:space="preserve">9. </w:t>
      </w:r>
      <w:hyperlink r:id="rId13" w:history="1">
        <w:proofErr w:type="spellStart"/>
        <w:r w:rsidRPr="00FD68E5">
          <w:rPr>
            <w:rStyle w:val="afc"/>
            <w:rFonts w:ascii="Times New Roman" w:hAnsi="Times New Roman" w:cs="Times New Roman"/>
            <w:bCs/>
            <w:color w:val="auto"/>
            <w:u w:val="none"/>
            <w:lang w:val="ru-RU"/>
          </w:rPr>
          <w:t>Любичева</w:t>
        </w:r>
        <w:proofErr w:type="spellEnd"/>
      </w:hyperlink>
      <w:r w:rsidRPr="00FD68E5">
        <w:rPr>
          <w:lang w:val="ru-RU"/>
        </w:rPr>
        <w:t xml:space="preserve"> </w:t>
      </w:r>
      <w:r w:rsidRPr="00FD68E5">
        <w:rPr>
          <w:rFonts w:ascii="Times New Roman" w:hAnsi="Times New Roman" w:cs="Times New Roman"/>
          <w:bCs/>
          <w:lang w:val="ru-RU"/>
        </w:rPr>
        <w:t>Е.В.,</w:t>
      </w:r>
      <w:r w:rsidRPr="00FD68E5">
        <w:rPr>
          <w:rFonts w:ascii="Times New Roman" w:hAnsi="Times New Roman" w:cs="Times New Roman"/>
          <w:bCs/>
        </w:rPr>
        <w:t> </w:t>
      </w:r>
      <w:hyperlink r:id="rId14" w:history="1">
        <w:r w:rsidRPr="00FD68E5">
          <w:rPr>
            <w:rStyle w:val="afc"/>
            <w:rFonts w:ascii="Times New Roman" w:hAnsi="Times New Roman" w:cs="Times New Roman"/>
            <w:bCs/>
            <w:color w:val="auto"/>
            <w:u w:val="none"/>
            <w:lang w:val="ru-RU"/>
          </w:rPr>
          <w:t>Болдырева</w:t>
        </w:r>
      </w:hyperlink>
      <w:r w:rsidRPr="00FD68E5">
        <w:rPr>
          <w:lang w:val="ru-RU"/>
        </w:rPr>
        <w:t xml:space="preserve"> </w:t>
      </w:r>
      <w:r w:rsidRPr="00FD68E5">
        <w:rPr>
          <w:rFonts w:ascii="Times New Roman" w:hAnsi="Times New Roman" w:cs="Times New Roman"/>
          <w:bCs/>
          <w:lang w:val="ru-RU"/>
        </w:rPr>
        <w:t xml:space="preserve">Л.И. </w:t>
      </w:r>
      <w:r w:rsidRPr="00FD68E5">
        <w:rPr>
          <w:rFonts w:ascii="Times New Roman" w:hAnsi="Times New Roman" w:cs="Times New Roman"/>
          <w:lang w:val="ru-RU"/>
        </w:rPr>
        <w:t>Родным войти в родной язык. 10-11 класс. Учебное пособие</w:t>
      </w:r>
      <w:r w:rsidRPr="00FD68E5">
        <w:rPr>
          <w:rFonts w:ascii="Times New Roman" w:eastAsia="Times New Roman" w:hAnsi="Times New Roman" w:cs="Times New Roman"/>
          <w:lang w:val="ru-RU" w:eastAsia="ru-RU" w:bidi="ar-SA"/>
        </w:rPr>
        <w:t xml:space="preserve">. – М.: САГА, </w:t>
      </w:r>
      <w:r w:rsidRPr="00FD68E5">
        <w:rPr>
          <w:rFonts w:ascii="Times New Roman" w:hAnsi="Times New Roman" w:cs="Times New Roman"/>
          <w:lang w:val="ru-RU"/>
        </w:rPr>
        <w:t>2005</w:t>
      </w:r>
      <w:r w:rsidRPr="00FD68E5">
        <w:rPr>
          <w:rFonts w:ascii="Times New Roman" w:eastAsia="Times New Roman" w:hAnsi="Times New Roman" w:cs="Times New Roman"/>
          <w:lang w:val="ru-RU" w:eastAsia="ru-RU" w:bidi="ar-SA"/>
        </w:rPr>
        <w:t>. – 279 с.</w:t>
      </w:r>
    </w:p>
    <w:p w:rsidR="00012A11" w:rsidRPr="00FD68E5" w:rsidRDefault="00012A11" w:rsidP="00012A11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10. Колпаков А.Ю., Трухина С.В. (2019). Введение предметов «Русский родной язык» и «Родная литература»: Видеоклип. </w:t>
      </w:r>
      <w:proofErr w:type="spellStart"/>
      <w:proofErr w:type="gramStart"/>
      <w:r w:rsidRPr="00FD68E5">
        <w:rPr>
          <w:lang w:val="ru-RU"/>
        </w:rPr>
        <w:t>Вебинар</w:t>
      </w:r>
      <w:proofErr w:type="spellEnd"/>
      <w:r w:rsidRPr="00FD68E5">
        <w:rPr>
          <w:lang w:val="ru-RU"/>
        </w:rPr>
        <w:t xml:space="preserve">] // </w:t>
      </w:r>
      <w:r w:rsidRPr="00FD68E5">
        <w:t>YouTube</w:t>
      </w:r>
      <w:r w:rsidRPr="00FD68E5">
        <w:rPr>
          <w:lang w:val="ru-RU"/>
        </w:rPr>
        <w:t>. 10 апреля.</w:t>
      </w:r>
      <w:proofErr w:type="gramEnd"/>
      <w:r w:rsidRPr="00FD68E5">
        <w:rPr>
          <w:lang w:val="ru-RU"/>
        </w:rPr>
        <w:t xml:space="preserve"> – </w:t>
      </w:r>
      <w:r w:rsidRPr="00FD68E5">
        <w:t>URL</w:t>
      </w:r>
      <w:r w:rsidRPr="00FD68E5">
        <w:rPr>
          <w:lang w:val="ru-RU"/>
        </w:rPr>
        <w:t xml:space="preserve">: </w:t>
      </w:r>
      <w:r w:rsidRPr="00FD68E5">
        <w:t>https</w:t>
      </w:r>
      <w:r w:rsidRPr="00FD68E5">
        <w:rPr>
          <w:lang w:val="ru-RU"/>
        </w:rPr>
        <w:t>://</w:t>
      </w:r>
      <w:r w:rsidRPr="00FD68E5">
        <w:t>www</w:t>
      </w:r>
      <w:r w:rsidRPr="00FD68E5">
        <w:rPr>
          <w:lang w:val="ru-RU"/>
        </w:rPr>
        <w:t>.</w:t>
      </w:r>
      <w:proofErr w:type="spellStart"/>
      <w:r w:rsidRPr="00FD68E5">
        <w:t>youtube</w:t>
      </w:r>
      <w:proofErr w:type="spellEnd"/>
      <w:r w:rsidRPr="00FD68E5">
        <w:rPr>
          <w:lang w:val="ru-RU"/>
        </w:rPr>
        <w:t>.</w:t>
      </w:r>
      <w:r w:rsidRPr="00FD68E5">
        <w:t>com</w:t>
      </w:r>
      <w:r w:rsidRPr="00FD68E5">
        <w:rPr>
          <w:lang w:val="ru-RU"/>
        </w:rPr>
        <w:t xml:space="preserve">/ </w:t>
      </w:r>
      <w:r w:rsidRPr="00FD68E5">
        <w:t>watch</w:t>
      </w:r>
      <w:proofErr w:type="gramStart"/>
      <w:r w:rsidRPr="00FD68E5">
        <w:rPr>
          <w:lang w:val="ru-RU"/>
        </w:rPr>
        <w:t>?</w:t>
      </w:r>
      <w:r w:rsidRPr="00FD68E5">
        <w:t>v</w:t>
      </w:r>
      <w:proofErr w:type="gramEnd"/>
      <w:r w:rsidRPr="00FD68E5">
        <w:rPr>
          <w:lang w:val="ru-RU"/>
        </w:rPr>
        <w:t>=</w:t>
      </w:r>
      <w:r w:rsidRPr="00FD68E5">
        <w:t>KH</w:t>
      </w:r>
      <w:r w:rsidRPr="00FD68E5">
        <w:rPr>
          <w:lang w:val="ru-RU"/>
        </w:rPr>
        <w:t>-</w:t>
      </w:r>
      <w:proofErr w:type="spellStart"/>
      <w:r w:rsidRPr="00FD68E5">
        <w:t>siSidjIY</w:t>
      </w:r>
      <w:proofErr w:type="spellEnd"/>
      <w:r w:rsidRPr="00FD68E5">
        <w:rPr>
          <w:lang w:val="ru-RU"/>
        </w:rPr>
        <w:t>&amp;</w:t>
      </w:r>
      <w:r w:rsidRPr="00FD68E5">
        <w:t>feature</w:t>
      </w:r>
      <w:r w:rsidRPr="00FD68E5">
        <w:rPr>
          <w:lang w:val="ru-RU"/>
        </w:rPr>
        <w:t>=</w:t>
      </w:r>
      <w:proofErr w:type="spellStart"/>
      <w:r w:rsidRPr="00FD68E5">
        <w:t>youtu</w:t>
      </w:r>
      <w:proofErr w:type="spellEnd"/>
      <w:r w:rsidRPr="00FD68E5">
        <w:rPr>
          <w:lang w:val="ru-RU"/>
        </w:rPr>
        <w:t>.</w:t>
      </w:r>
      <w:r w:rsidRPr="00FD68E5">
        <w:t>be</w:t>
      </w:r>
      <w:r w:rsidRPr="00FD68E5">
        <w:rPr>
          <w:lang w:val="ru-RU"/>
        </w:rPr>
        <w:t xml:space="preserve">. – </w:t>
      </w:r>
      <w:proofErr w:type="spellStart"/>
      <w:r w:rsidRPr="00FD68E5">
        <w:rPr>
          <w:lang w:val="ru-RU"/>
        </w:rPr>
        <w:t>Загл</w:t>
      </w:r>
      <w:proofErr w:type="spellEnd"/>
      <w:r w:rsidRPr="00FD68E5">
        <w:rPr>
          <w:lang w:val="ru-RU"/>
        </w:rPr>
        <w:t xml:space="preserve">. с экрана. </w:t>
      </w:r>
    </w:p>
    <w:p w:rsidR="00012A11" w:rsidRPr="00FD68E5" w:rsidRDefault="00012A11" w:rsidP="00012A11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11. Линия УМК «Русский родной язык. 1–9 класс» // Просвещение. Официальный интернет-магазин: сайт. – </w:t>
      </w:r>
      <w:r w:rsidRPr="00FD68E5">
        <w:t>URL</w:t>
      </w:r>
      <w:r w:rsidRPr="00FD68E5">
        <w:rPr>
          <w:lang w:val="ru-RU"/>
        </w:rPr>
        <w:t xml:space="preserve">: </w:t>
      </w:r>
      <w:r w:rsidRPr="00FD68E5">
        <w:t>https</w:t>
      </w:r>
      <w:r w:rsidRPr="00FD68E5">
        <w:rPr>
          <w:lang w:val="ru-RU"/>
        </w:rPr>
        <w:t>://</w:t>
      </w:r>
      <w:r w:rsidRPr="00FD68E5">
        <w:t>shop</w:t>
      </w:r>
      <w:r w:rsidRPr="00FD68E5">
        <w:rPr>
          <w:lang w:val="ru-RU"/>
        </w:rPr>
        <w:t xml:space="preserve">. </w:t>
      </w:r>
      <w:proofErr w:type="spellStart"/>
      <w:proofErr w:type="gramStart"/>
      <w:r w:rsidRPr="00FD68E5">
        <w:t>prosv</w:t>
      </w:r>
      <w:proofErr w:type="spellEnd"/>
      <w:r w:rsidRPr="00FD68E5">
        <w:rPr>
          <w:lang w:val="ru-RU"/>
        </w:rPr>
        <w:t>.</w:t>
      </w:r>
      <w:proofErr w:type="spellStart"/>
      <w:r w:rsidRPr="00FD68E5">
        <w:t>ru</w:t>
      </w:r>
      <w:proofErr w:type="spellEnd"/>
      <w:r w:rsidRPr="00FD68E5">
        <w:rPr>
          <w:lang w:val="ru-RU"/>
        </w:rPr>
        <w:t>/</w:t>
      </w:r>
      <w:r w:rsidRPr="00FD68E5">
        <w:t>search</w:t>
      </w:r>
      <w:r w:rsidRPr="00FD68E5">
        <w:rPr>
          <w:lang w:val="ru-RU"/>
        </w:rPr>
        <w:t>?</w:t>
      </w:r>
      <w:proofErr w:type="gramEnd"/>
      <w:r w:rsidRPr="00FD68E5">
        <w:t>q</w:t>
      </w:r>
      <w:r w:rsidRPr="00FD68E5">
        <w:rPr>
          <w:lang w:val="ru-RU"/>
        </w:rPr>
        <w:t>=</w:t>
      </w:r>
      <w:proofErr w:type="spellStart"/>
      <w:r w:rsidRPr="00FD68E5">
        <w:rPr>
          <w:lang w:val="ru-RU"/>
        </w:rPr>
        <w:t>русский+родной+язык</w:t>
      </w:r>
      <w:proofErr w:type="spellEnd"/>
      <w:r w:rsidRPr="00FD68E5">
        <w:rPr>
          <w:lang w:val="ru-RU"/>
        </w:rPr>
        <w:t xml:space="preserve">. – </w:t>
      </w:r>
      <w:proofErr w:type="spellStart"/>
      <w:r w:rsidRPr="00FD68E5">
        <w:rPr>
          <w:lang w:val="ru-RU"/>
        </w:rPr>
        <w:t>Загл</w:t>
      </w:r>
      <w:proofErr w:type="spellEnd"/>
      <w:r w:rsidRPr="00FD68E5">
        <w:rPr>
          <w:lang w:val="ru-RU"/>
        </w:rPr>
        <w:t xml:space="preserve">. с экрана. </w:t>
      </w:r>
    </w:p>
    <w:p w:rsidR="00012A11" w:rsidRPr="00FD68E5" w:rsidRDefault="00012A11" w:rsidP="00012A11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12. Литературное чтение на родном языке. 4 класс // Социальная сеть работников образования </w:t>
      </w:r>
      <w:proofErr w:type="spellStart"/>
      <w:r w:rsidRPr="00FD68E5">
        <w:t>nsportal</w:t>
      </w:r>
      <w:proofErr w:type="spellEnd"/>
      <w:r w:rsidRPr="00FD68E5">
        <w:rPr>
          <w:lang w:val="ru-RU"/>
        </w:rPr>
        <w:t>.</w:t>
      </w:r>
      <w:proofErr w:type="spellStart"/>
      <w:r w:rsidRPr="00FD68E5">
        <w:t>ru</w:t>
      </w:r>
      <w:proofErr w:type="spellEnd"/>
      <w:r w:rsidRPr="00FD68E5">
        <w:rPr>
          <w:lang w:val="ru-RU"/>
        </w:rPr>
        <w:t xml:space="preserve">: сайт. – </w:t>
      </w:r>
      <w:r w:rsidRPr="00FD68E5">
        <w:t>URL</w:t>
      </w:r>
      <w:r w:rsidRPr="00FD68E5">
        <w:rPr>
          <w:lang w:val="ru-RU"/>
        </w:rPr>
        <w:t xml:space="preserve">: </w:t>
      </w:r>
      <w:r w:rsidRPr="00FD68E5">
        <w:t>https</w:t>
      </w:r>
      <w:r w:rsidRPr="00FD68E5">
        <w:rPr>
          <w:lang w:val="ru-RU"/>
        </w:rPr>
        <w:t xml:space="preserve">:// </w:t>
      </w:r>
      <w:proofErr w:type="spellStart"/>
      <w:r w:rsidRPr="00FD68E5">
        <w:t>nsportal</w:t>
      </w:r>
      <w:proofErr w:type="spellEnd"/>
      <w:r w:rsidRPr="00FD68E5">
        <w:rPr>
          <w:lang w:val="ru-RU"/>
        </w:rPr>
        <w:t>.</w:t>
      </w:r>
      <w:proofErr w:type="spellStart"/>
      <w:r w:rsidRPr="00FD68E5">
        <w:t>ru</w:t>
      </w:r>
      <w:proofErr w:type="spellEnd"/>
      <w:r w:rsidRPr="00FD68E5">
        <w:rPr>
          <w:lang w:val="ru-RU"/>
        </w:rPr>
        <w:t>/</w:t>
      </w:r>
      <w:proofErr w:type="spellStart"/>
      <w:r w:rsidRPr="00FD68E5">
        <w:t>nachalnaya</w:t>
      </w:r>
      <w:proofErr w:type="spellEnd"/>
      <w:r w:rsidRPr="00FD68E5">
        <w:rPr>
          <w:lang w:val="ru-RU"/>
        </w:rPr>
        <w:t>-</w:t>
      </w:r>
      <w:proofErr w:type="spellStart"/>
      <w:r w:rsidRPr="00FD68E5">
        <w:t>shkola</w:t>
      </w:r>
      <w:proofErr w:type="spellEnd"/>
      <w:r w:rsidRPr="00FD68E5">
        <w:rPr>
          <w:lang w:val="ru-RU"/>
        </w:rPr>
        <w:t>/</w:t>
      </w:r>
      <w:proofErr w:type="spellStart"/>
      <w:r w:rsidRPr="00FD68E5">
        <w:t>chtenie</w:t>
      </w:r>
      <w:proofErr w:type="spellEnd"/>
      <w:r w:rsidRPr="00FD68E5">
        <w:rPr>
          <w:lang w:val="ru-RU"/>
        </w:rPr>
        <w:t>/2018/11/26/</w:t>
      </w:r>
      <w:proofErr w:type="spellStart"/>
      <w:r w:rsidRPr="00FD68E5">
        <w:t>literaturnoechtenie</w:t>
      </w:r>
      <w:proofErr w:type="spellEnd"/>
      <w:r w:rsidRPr="00FD68E5">
        <w:rPr>
          <w:lang w:val="ru-RU"/>
        </w:rPr>
        <w:t>-</w:t>
      </w:r>
      <w:proofErr w:type="spellStart"/>
      <w:r w:rsidRPr="00FD68E5">
        <w:t>na</w:t>
      </w:r>
      <w:proofErr w:type="spellEnd"/>
      <w:r w:rsidRPr="00FD68E5">
        <w:rPr>
          <w:lang w:val="ru-RU"/>
        </w:rPr>
        <w:t>-</w:t>
      </w:r>
      <w:proofErr w:type="spellStart"/>
      <w:r w:rsidRPr="00FD68E5">
        <w:t>rodnom</w:t>
      </w:r>
      <w:proofErr w:type="spellEnd"/>
      <w:r w:rsidRPr="00FD68E5">
        <w:rPr>
          <w:lang w:val="ru-RU"/>
        </w:rPr>
        <w:t>-</w:t>
      </w:r>
      <w:proofErr w:type="spellStart"/>
      <w:r w:rsidRPr="00FD68E5">
        <w:t>yazyke</w:t>
      </w:r>
      <w:proofErr w:type="spellEnd"/>
      <w:r w:rsidRPr="00FD68E5">
        <w:rPr>
          <w:lang w:val="ru-RU"/>
        </w:rPr>
        <w:t>-4-</w:t>
      </w:r>
      <w:proofErr w:type="spellStart"/>
      <w:r w:rsidRPr="00FD68E5">
        <w:t>klass</w:t>
      </w:r>
      <w:proofErr w:type="spellEnd"/>
      <w:r w:rsidRPr="00FD68E5">
        <w:rPr>
          <w:lang w:val="ru-RU"/>
        </w:rPr>
        <w:t xml:space="preserve">. – </w:t>
      </w:r>
      <w:proofErr w:type="spellStart"/>
      <w:r w:rsidRPr="00FD68E5">
        <w:rPr>
          <w:lang w:val="ru-RU"/>
        </w:rPr>
        <w:t>Загл</w:t>
      </w:r>
      <w:proofErr w:type="spellEnd"/>
      <w:r w:rsidRPr="00FD68E5">
        <w:rPr>
          <w:lang w:val="ru-RU"/>
        </w:rPr>
        <w:t xml:space="preserve">. с экрана. </w:t>
      </w:r>
    </w:p>
    <w:p w:rsidR="00012A11" w:rsidRPr="00FD68E5" w:rsidRDefault="00012A11" w:rsidP="00012A11">
      <w:pPr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13. Методические рекомендации по введению курса русского родного языка и литературы в практику работы образовательных организаций // Брянский городской информационно-методический центр: сайт. – </w:t>
      </w:r>
      <w:r w:rsidRPr="00FD68E5">
        <w:t>URL</w:t>
      </w:r>
      <w:r w:rsidRPr="00FD68E5">
        <w:rPr>
          <w:lang w:val="ru-RU"/>
        </w:rPr>
        <w:t xml:space="preserve">: </w:t>
      </w:r>
      <w:r w:rsidRPr="00FD68E5">
        <w:t>http</w:t>
      </w:r>
      <w:r w:rsidRPr="00FD68E5">
        <w:rPr>
          <w:lang w:val="ru-RU"/>
        </w:rPr>
        <w:t>://</w:t>
      </w:r>
      <w:proofErr w:type="spellStart"/>
      <w:r w:rsidRPr="00FD68E5">
        <w:t>bgimc</w:t>
      </w:r>
      <w:proofErr w:type="spellEnd"/>
      <w:r w:rsidRPr="00FD68E5">
        <w:rPr>
          <w:lang w:val="ru-RU"/>
        </w:rPr>
        <w:t>32.</w:t>
      </w:r>
      <w:proofErr w:type="spellStart"/>
      <w:r w:rsidRPr="00FD68E5">
        <w:t>ru</w:t>
      </w:r>
      <w:proofErr w:type="spellEnd"/>
      <w:r w:rsidRPr="00FD68E5">
        <w:rPr>
          <w:lang w:val="ru-RU"/>
        </w:rPr>
        <w:t>/</w:t>
      </w:r>
      <w:proofErr w:type="spellStart"/>
      <w:r w:rsidRPr="00FD68E5">
        <w:t>fgos</w:t>
      </w:r>
      <w:proofErr w:type="spellEnd"/>
      <w:r w:rsidRPr="00FD68E5">
        <w:rPr>
          <w:lang w:val="ru-RU"/>
        </w:rPr>
        <w:t>-</w:t>
      </w:r>
      <w:proofErr w:type="spellStart"/>
      <w:r w:rsidRPr="00FD68E5">
        <w:t>oo</w:t>
      </w:r>
      <w:proofErr w:type="spellEnd"/>
      <w:r w:rsidRPr="00FD68E5">
        <w:rPr>
          <w:lang w:val="ru-RU"/>
        </w:rPr>
        <w:t>/</w:t>
      </w:r>
      <w:proofErr w:type="spellStart"/>
      <w:proofErr w:type="gramStart"/>
      <w:r w:rsidRPr="00FD68E5">
        <w:t>metodicheskierazrabotki</w:t>
      </w:r>
      <w:proofErr w:type="spellEnd"/>
      <w:r w:rsidRPr="00FD68E5">
        <w:rPr>
          <w:lang w:val="ru-RU"/>
        </w:rPr>
        <w:t xml:space="preserve"> .</w:t>
      </w:r>
      <w:proofErr w:type="gramEnd"/>
      <w:r w:rsidRPr="00FD68E5">
        <w:rPr>
          <w:lang w:val="ru-RU"/>
        </w:rPr>
        <w:t xml:space="preserve"> – </w:t>
      </w:r>
      <w:proofErr w:type="spellStart"/>
      <w:r w:rsidRPr="00FD68E5">
        <w:rPr>
          <w:lang w:val="ru-RU"/>
        </w:rPr>
        <w:t>Загл</w:t>
      </w:r>
      <w:proofErr w:type="spellEnd"/>
      <w:r w:rsidRPr="00FD68E5">
        <w:rPr>
          <w:lang w:val="ru-RU"/>
        </w:rPr>
        <w:t xml:space="preserve">. с экрана. </w:t>
      </w:r>
    </w:p>
    <w:p w:rsidR="00012A11" w:rsidRPr="00FD68E5" w:rsidRDefault="00012A11" w:rsidP="00012A11">
      <w:pPr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FD68E5">
        <w:rPr>
          <w:lang w:val="ru-RU"/>
        </w:rPr>
        <w:t xml:space="preserve">14. Методические рекомендации по вопросу преподавания предметной области «Родной язык и литературное чтение на родном языке» и «Родной язык и родная литература» на уровнях начального и основного общего образования // Кафедра гуманитарного образования: сайт. – </w:t>
      </w:r>
      <w:r w:rsidRPr="00FD68E5">
        <w:t>URL</w:t>
      </w:r>
      <w:r w:rsidRPr="00FD68E5">
        <w:rPr>
          <w:lang w:val="ru-RU"/>
        </w:rPr>
        <w:t xml:space="preserve">: </w:t>
      </w:r>
      <w:r w:rsidRPr="00FD68E5">
        <w:t>http</w:t>
      </w:r>
      <w:r w:rsidRPr="00FD68E5">
        <w:rPr>
          <w:lang w:val="ru-RU"/>
        </w:rPr>
        <w:t>://</w:t>
      </w:r>
      <w:proofErr w:type="spellStart"/>
      <w:r w:rsidRPr="00FD68E5">
        <w:t>kgo</w:t>
      </w:r>
      <w:proofErr w:type="spellEnd"/>
      <w:r w:rsidRPr="00FD68E5">
        <w:rPr>
          <w:lang w:val="ru-RU"/>
        </w:rPr>
        <w:t>.</w:t>
      </w:r>
      <w:proofErr w:type="spellStart"/>
      <w:r w:rsidRPr="00FD68E5">
        <w:t>ucoz</w:t>
      </w:r>
      <w:proofErr w:type="spellEnd"/>
      <w:r w:rsidRPr="00FD68E5">
        <w:rPr>
          <w:lang w:val="ru-RU"/>
        </w:rPr>
        <w:t>.</w:t>
      </w:r>
      <w:proofErr w:type="spellStart"/>
      <w:r w:rsidRPr="00FD68E5">
        <w:t>ru</w:t>
      </w:r>
      <w:proofErr w:type="spellEnd"/>
      <w:r w:rsidRPr="00FD68E5">
        <w:rPr>
          <w:lang w:val="ru-RU"/>
        </w:rPr>
        <w:t>/</w:t>
      </w:r>
      <w:r w:rsidRPr="00FD68E5">
        <w:t>index</w:t>
      </w:r>
      <w:r w:rsidRPr="00FD68E5">
        <w:rPr>
          <w:lang w:val="ru-RU"/>
        </w:rPr>
        <w:t xml:space="preserve">/0-31. – </w:t>
      </w:r>
      <w:proofErr w:type="spellStart"/>
      <w:r w:rsidRPr="00FD68E5">
        <w:rPr>
          <w:lang w:val="ru-RU"/>
        </w:rPr>
        <w:t>Загл</w:t>
      </w:r>
      <w:proofErr w:type="spellEnd"/>
      <w:r w:rsidRPr="00FD68E5">
        <w:rPr>
          <w:lang w:val="ru-RU"/>
        </w:rPr>
        <w:t>. с экрана.</w:t>
      </w:r>
    </w:p>
    <w:p w:rsidR="00012A11" w:rsidRPr="00FD68E5" w:rsidRDefault="00012A11" w:rsidP="00012A11">
      <w:pPr>
        <w:ind w:firstLine="709"/>
        <w:rPr>
          <w:rFonts w:eastAsia="Calibri"/>
          <w:lang w:val="en-US" w:eastAsia="en-US"/>
        </w:rPr>
      </w:pPr>
      <w:r w:rsidRPr="00FD68E5">
        <w:rPr>
          <w:rFonts w:eastAsia="Calibri"/>
          <w:lang w:val="ru-RU" w:eastAsia="en-US"/>
        </w:rPr>
        <w:t xml:space="preserve">15. 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образования. </w:t>
      </w:r>
      <w:r w:rsidRPr="00FD68E5">
        <w:rPr>
          <w:rFonts w:eastAsia="Calibri"/>
          <w:lang w:val="en-US" w:eastAsia="en-US"/>
        </w:rPr>
        <w:t xml:space="preserve">URL: </w:t>
      </w:r>
      <w:hyperlink r:id="rId15" w:history="1">
        <w:r w:rsidRPr="00FD68E5">
          <w:rPr>
            <w:rFonts w:eastAsia="Calibri"/>
            <w:u w:val="single"/>
            <w:lang w:val="en-US" w:eastAsia="en-US"/>
          </w:rPr>
          <w:t>http://fgosreestr.ru/registry/primernayarabochaya-programma-po-uchebnomu-predmetu-russkij-rodnoj-yazyk-dlyaobshheobrazovatelnyh-organizatsij-5-9-klassov</w:t>
        </w:r>
      </w:hyperlink>
      <w:r w:rsidRPr="00FD68E5">
        <w:rPr>
          <w:rFonts w:eastAsia="Calibri"/>
          <w:lang w:val="en-US" w:eastAsia="en-US"/>
        </w:rPr>
        <w:t xml:space="preserve">. </w:t>
      </w:r>
    </w:p>
    <w:p w:rsidR="00012A11" w:rsidRPr="00FD68E5" w:rsidRDefault="00012A11" w:rsidP="00012A11">
      <w:pPr>
        <w:ind w:firstLine="709"/>
        <w:jc w:val="both"/>
        <w:rPr>
          <w:rFonts w:eastAsia="Calibri"/>
          <w:lang w:val="ru-RU" w:eastAsia="en-US"/>
        </w:rPr>
      </w:pPr>
      <w:r w:rsidRPr="00FD68E5">
        <w:rPr>
          <w:rFonts w:eastAsia="Calibri"/>
          <w:lang w:val="ru-RU" w:eastAsia="en-US"/>
        </w:rPr>
        <w:t xml:space="preserve">16. Русский родной язык для 5-9 классов; под ред. Вербицкой Л.А. Авторский </w:t>
      </w:r>
      <w:r w:rsidRPr="00FD68E5">
        <w:rPr>
          <w:rFonts w:eastAsia="Calibri"/>
          <w:lang w:val="ru-RU" w:eastAsia="en-US"/>
        </w:rPr>
        <w:lastRenderedPageBreak/>
        <w:t xml:space="preserve">коллектив: Александрова О.М., Вербицкая Л.А., Богданов С.И., Загоровская О.В., Казакова Е.И., Васильевых И.П., </w:t>
      </w:r>
      <w:proofErr w:type="spellStart"/>
      <w:r w:rsidRPr="00FD68E5">
        <w:rPr>
          <w:rFonts w:eastAsia="Calibri"/>
          <w:lang w:val="ru-RU" w:eastAsia="en-US"/>
        </w:rPr>
        <w:t>Гостева</w:t>
      </w:r>
      <w:proofErr w:type="spellEnd"/>
      <w:r w:rsidRPr="00FD68E5">
        <w:rPr>
          <w:rFonts w:eastAsia="Calibri"/>
          <w:lang w:val="ru-RU" w:eastAsia="en-US"/>
        </w:rPr>
        <w:t xml:space="preserve"> Ю.Н., </w:t>
      </w:r>
      <w:proofErr w:type="spellStart"/>
      <w:r w:rsidRPr="00FD68E5">
        <w:rPr>
          <w:rFonts w:eastAsia="Calibri"/>
          <w:lang w:val="ru-RU" w:eastAsia="en-US"/>
        </w:rPr>
        <w:t>Добротина</w:t>
      </w:r>
      <w:proofErr w:type="spellEnd"/>
      <w:r w:rsidRPr="00FD68E5">
        <w:rPr>
          <w:rFonts w:eastAsia="Calibri"/>
          <w:lang w:val="ru-RU" w:eastAsia="en-US"/>
        </w:rPr>
        <w:t xml:space="preserve"> И.Н., </w:t>
      </w:r>
      <w:proofErr w:type="spellStart"/>
      <w:r w:rsidRPr="00FD68E5">
        <w:rPr>
          <w:rFonts w:eastAsia="Calibri"/>
          <w:lang w:val="ru-RU" w:eastAsia="en-US"/>
        </w:rPr>
        <w:t>Нарушевич</w:t>
      </w:r>
      <w:proofErr w:type="spellEnd"/>
      <w:r w:rsidRPr="00FD68E5">
        <w:rPr>
          <w:rFonts w:eastAsia="Calibri"/>
          <w:lang w:val="ru-RU" w:eastAsia="en-US"/>
        </w:rPr>
        <w:t xml:space="preserve"> А.Г.</w:t>
      </w:r>
    </w:p>
    <w:p w:rsidR="002D03C7" w:rsidRPr="00FD68E5" w:rsidRDefault="002D03C7" w:rsidP="005F54BD">
      <w:pPr>
        <w:pStyle w:val="a5"/>
        <w:jc w:val="both"/>
        <w:rPr>
          <w:rFonts w:ascii="Times New Roman" w:hAnsi="Times New Roman" w:cs="Times New Roman"/>
          <w:b/>
          <w:lang w:val="ru-RU" w:eastAsia="ru-RU" w:bidi="ar-SA"/>
        </w:rPr>
      </w:pPr>
      <w:r w:rsidRPr="00FD68E5">
        <w:rPr>
          <w:rFonts w:ascii="Times New Roman" w:hAnsi="Times New Roman" w:cs="Times New Roman"/>
          <w:b/>
          <w:lang w:val="ru-RU"/>
        </w:rPr>
        <w:t>Пособия</w:t>
      </w:r>
    </w:p>
    <w:p w:rsidR="002D03C7" w:rsidRPr="00FD68E5" w:rsidRDefault="005F54BD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1</w:t>
      </w:r>
      <w:r w:rsidR="002D03C7" w:rsidRPr="00FD68E5">
        <w:rPr>
          <w:rFonts w:ascii="Times New Roman" w:hAnsi="Times New Roman" w:cs="Times New Roman"/>
          <w:lang w:val="ru-RU"/>
        </w:rPr>
        <w:t xml:space="preserve">. Антология художественных концептов русской литературы </w:t>
      </w:r>
      <w:r w:rsidR="002D03C7" w:rsidRPr="00FD68E5">
        <w:rPr>
          <w:rFonts w:ascii="Times New Roman" w:hAnsi="Times New Roman" w:cs="Times New Roman"/>
        </w:rPr>
        <w:t>XX</w:t>
      </w:r>
      <w:r w:rsidR="002D03C7" w:rsidRPr="00FD68E5">
        <w:rPr>
          <w:rFonts w:ascii="Times New Roman" w:hAnsi="Times New Roman" w:cs="Times New Roman"/>
          <w:lang w:val="ru-RU"/>
        </w:rPr>
        <w:t xml:space="preserve"> века / редакторы и авторы-составители Т.И. Васильева, Н.Л. </w:t>
      </w:r>
      <w:proofErr w:type="spellStart"/>
      <w:r w:rsidR="002D03C7" w:rsidRPr="00FD68E5">
        <w:rPr>
          <w:rFonts w:ascii="Times New Roman" w:hAnsi="Times New Roman" w:cs="Times New Roman"/>
          <w:lang w:val="ru-RU"/>
        </w:rPr>
        <w:t>Карпичева</w:t>
      </w:r>
      <w:proofErr w:type="spellEnd"/>
      <w:r w:rsidR="002D03C7" w:rsidRPr="00FD68E5">
        <w:rPr>
          <w:rFonts w:ascii="Times New Roman" w:hAnsi="Times New Roman" w:cs="Times New Roman"/>
          <w:lang w:val="ru-RU"/>
        </w:rPr>
        <w:t xml:space="preserve">, В.В. </w:t>
      </w:r>
      <w:proofErr w:type="spellStart"/>
      <w:r w:rsidR="002D03C7" w:rsidRPr="00FD68E5">
        <w:rPr>
          <w:rFonts w:ascii="Times New Roman" w:hAnsi="Times New Roman" w:cs="Times New Roman"/>
          <w:lang w:val="ru-RU"/>
        </w:rPr>
        <w:t>Цуркан</w:t>
      </w:r>
      <w:proofErr w:type="spellEnd"/>
      <w:r w:rsidR="002D03C7" w:rsidRPr="00FD68E5">
        <w:rPr>
          <w:rFonts w:ascii="Times New Roman" w:hAnsi="Times New Roman" w:cs="Times New Roman"/>
          <w:lang w:val="ru-RU"/>
        </w:rPr>
        <w:t>. – Москва</w:t>
      </w:r>
      <w:proofErr w:type="gramStart"/>
      <w:r w:rsidR="002D03C7" w:rsidRPr="00FD68E5">
        <w:rPr>
          <w:rFonts w:ascii="Times New Roman" w:hAnsi="Times New Roman" w:cs="Times New Roman"/>
          <w:lang w:val="ru-RU"/>
        </w:rPr>
        <w:t xml:space="preserve"> :</w:t>
      </w:r>
      <w:proofErr w:type="gramEnd"/>
      <w:r w:rsidR="002D03C7" w:rsidRPr="00FD68E5">
        <w:rPr>
          <w:rFonts w:ascii="Times New Roman" w:hAnsi="Times New Roman" w:cs="Times New Roman"/>
          <w:lang w:val="ru-RU"/>
        </w:rPr>
        <w:t xml:space="preserve"> ФЛИНТА, 2013. – 355 с. </w:t>
      </w:r>
    </w:p>
    <w:p w:rsidR="002D03C7" w:rsidRPr="00FD68E5" w:rsidRDefault="005F54BD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2</w:t>
      </w:r>
      <w:r w:rsidR="002D03C7" w:rsidRPr="00FD68E5">
        <w:rPr>
          <w:rFonts w:ascii="Times New Roman" w:hAnsi="Times New Roman" w:cs="Times New Roman"/>
          <w:lang w:val="ru-RU"/>
        </w:rPr>
        <w:t xml:space="preserve">. Аристова М.А., Беляева Н.В., </w:t>
      </w:r>
      <w:proofErr w:type="spellStart"/>
      <w:r w:rsidR="002D03C7" w:rsidRPr="00FD68E5">
        <w:rPr>
          <w:rFonts w:ascii="Times New Roman" w:hAnsi="Times New Roman" w:cs="Times New Roman"/>
          <w:lang w:val="ru-RU"/>
        </w:rPr>
        <w:t>Критарова</w:t>
      </w:r>
      <w:proofErr w:type="spellEnd"/>
      <w:r w:rsidR="002D03C7" w:rsidRPr="00FD68E5">
        <w:rPr>
          <w:rFonts w:ascii="Times New Roman" w:hAnsi="Times New Roman" w:cs="Times New Roman"/>
          <w:lang w:val="ru-RU"/>
        </w:rPr>
        <w:t xml:space="preserve"> Ж.Н. Учебный предмет «Родная литература (русская)»: цели, задачи, содержание // Вестник образования России. – 2020. – Июль (14). – С. 55 – 62. </w:t>
      </w:r>
    </w:p>
    <w:p w:rsidR="002D03C7" w:rsidRPr="00FD68E5" w:rsidRDefault="005F54BD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3</w:t>
      </w:r>
      <w:r w:rsidR="002D03C7" w:rsidRPr="00FD68E5">
        <w:rPr>
          <w:rFonts w:ascii="Times New Roman" w:hAnsi="Times New Roman" w:cs="Times New Roman"/>
          <w:lang w:val="ru-RU"/>
        </w:rPr>
        <w:t>. Колесов В.В., Колесова Д.В., Харитонов А.А. Словарь русской ментальности: в 2 т. / В.В. Колесов, Д.В. Колесова, А.А. Харитонов. – СПб</w:t>
      </w:r>
      <w:proofErr w:type="gramStart"/>
      <w:r w:rsidR="002D03C7" w:rsidRPr="00FD68E5">
        <w:rPr>
          <w:rFonts w:ascii="Times New Roman" w:hAnsi="Times New Roman" w:cs="Times New Roman"/>
          <w:lang w:val="ru-RU"/>
        </w:rPr>
        <w:t xml:space="preserve">.: </w:t>
      </w:r>
      <w:proofErr w:type="gramEnd"/>
      <w:r w:rsidR="002D03C7" w:rsidRPr="00FD68E5">
        <w:rPr>
          <w:rFonts w:ascii="Times New Roman" w:hAnsi="Times New Roman" w:cs="Times New Roman"/>
          <w:lang w:val="ru-RU"/>
        </w:rPr>
        <w:t xml:space="preserve">Златоуст, 2014. – 592 с.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4. Колесов В.В. Русская ментальность в языке и тексте / В.В. Колесов. – СПб</w:t>
      </w:r>
      <w:proofErr w:type="gramStart"/>
      <w:r w:rsidRPr="00FD68E5">
        <w:rPr>
          <w:rFonts w:ascii="Times New Roman" w:hAnsi="Times New Roman" w:cs="Times New Roman"/>
          <w:lang w:val="ru-RU"/>
        </w:rPr>
        <w:t xml:space="preserve">.: 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Петербургское востоковедение, 2007. – 619 с.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5. </w:t>
      </w:r>
      <w:proofErr w:type="spellStart"/>
      <w:r w:rsidRPr="00FD68E5">
        <w:rPr>
          <w:rFonts w:ascii="Times New Roman" w:hAnsi="Times New Roman" w:cs="Times New Roman"/>
          <w:lang w:val="ru-RU"/>
        </w:rPr>
        <w:t>Кронгауз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М. Русский язык на грани нервного срыва / М. </w:t>
      </w:r>
      <w:proofErr w:type="spellStart"/>
      <w:r w:rsidRPr="00FD68E5">
        <w:rPr>
          <w:rFonts w:ascii="Times New Roman" w:hAnsi="Times New Roman" w:cs="Times New Roman"/>
          <w:lang w:val="ru-RU"/>
        </w:rPr>
        <w:t>Кронгауз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. – Москва: Знак: Языки славянской культуры, 2007. – 229 с.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6. Крысин Л.П. Жизнь слова: книга для учащихся / Л.П. Крысин. – Москва: ООО ТИД «Русское слово», 2008. – 176 с.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7. Крысин Л.П. Язык в современном обществе: книга для учащихся / Л.П. Крысин. – Москва: ООО ТИД «Русское слово – РС», 2008. – 208 с.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8. Русское культурное пространство: </w:t>
      </w:r>
      <w:proofErr w:type="spellStart"/>
      <w:r w:rsidRPr="00FD68E5">
        <w:rPr>
          <w:rFonts w:ascii="Times New Roman" w:hAnsi="Times New Roman" w:cs="Times New Roman"/>
          <w:lang w:val="ru-RU"/>
        </w:rPr>
        <w:t>лингвокультурологический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словарь: </w:t>
      </w:r>
      <w:proofErr w:type="spellStart"/>
      <w:r w:rsidRPr="00FD68E5">
        <w:rPr>
          <w:rFonts w:ascii="Times New Roman" w:hAnsi="Times New Roman" w:cs="Times New Roman"/>
          <w:lang w:val="ru-RU"/>
        </w:rPr>
        <w:t>вып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. 1. / под ред. И.В. Захаренко, В.В. Красных, Д.Б. Гудкова. – Москва: </w:t>
      </w:r>
      <w:proofErr w:type="spellStart"/>
      <w:r w:rsidRPr="00FD68E5">
        <w:rPr>
          <w:rFonts w:ascii="Times New Roman" w:hAnsi="Times New Roman" w:cs="Times New Roman"/>
          <w:lang w:val="ru-RU"/>
        </w:rPr>
        <w:t>Гнозис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, 2004. – 318 с.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9. Скворцов Л.И. Экология слова, или Поговорим о культуре русской речи: пособие для учащихся / Л.И. Скворцов. – Москва: Просвещение, 2007. – 160 с.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10. </w:t>
      </w:r>
      <w:proofErr w:type="spellStart"/>
      <w:r w:rsidRPr="00FD68E5">
        <w:rPr>
          <w:rFonts w:ascii="Times New Roman" w:hAnsi="Times New Roman" w:cs="Times New Roman"/>
          <w:lang w:val="ru-RU"/>
        </w:rPr>
        <w:t>Слышкин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Г.Г. </w:t>
      </w:r>
      <w:proofErr w:type="spellStart"/>
      <w:r w:rsidRPr="00FD68E5">
        <w:rPr>
          <w:rFonts w:ascii="Times New Roman" w:hAnsi="Times New Roman" w:cs="Times New Roman"/>
          <w:lang w:val="ru-RU"/>
        </w:rPr>
        <w:t>Лингвокультурные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концепты прецедентных текстов / Г.Г. </w:t>
      </w:r>
      <w:proofErr w:type="spellStart"/>
      <w:r w:rsidRPr="00FD68E5">
        <w:rPr>
          <w:rFonts w:ascii="Times New Roman" w:hAnsi="Times New Roman" w:cs="Times New Roman"/>
          <w:lang w:val="ru-RU"/>
        </w:rPr>
        <w:t>Слышкин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. – Москва: «Академия», 2000. – 139 с.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11. Степанов Ю.С. Константы. Словарь русской культуры / Ю.С. Степанов. – Москва: Языки славянской культуры, 1997. – 989 с.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12. </w:t>
      </w:r>
      <w:proofErr w:type="spellStart"/>
      <w:r w:rsidRPr="00FD68E5">
        <w:rPr>
          <w:rFonts w:ascii="Times New Roman" w:hAnsi="Times New Roman" w:cs="Times New Roman"/>
          <w:lang w:val="ru-RU"/>
        </w:rPr>
        <w:t>Шерстобитова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И.А. </w:t>
      </w:r>
      <w:proofErr w:type="spellStart"/>
      <w:r w:rsidRPr="00FD68E5">
        <w:rPr>
          <w:rFonts w:ascii="Times New Roman" w:hAnsi="Times New Roman" w:cs="Times New Roman"/>
          <w:lang w:val="ru-RU"/>
        </w:rPr>
        <w:t>Концептный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анализ русской и родной литератур. Русский язык как неродной: новое в теории и методике: материалы </w:t>
      </w:r>
      <w:r w:rsidRPr="00FD68E5">
        <w:rPr>
          <w:rFonts w:ascii="Times New Roman" w:hAnsi="Times New Roman" w:cs="Times New Roman"/>
        </w:rPr>
        <w:t>IV</w:t>
      </w:r>
      <w:r w:rsidRPr="00FD68E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D68E5">
        <w:rPr>
          <w:rFonts w:ascii="Times New Roman" w:hAnsi="Times New Roman" w:cs="Times New Roman"/>
          <w:lang w:val="ru-RU"/>
        </w:rPr>
        <w:t>междунар</w:t>
      </w:r>
      <w:proofErr w:type="spellEnd"/>
      <w:r w:rsidRPr="00FD68E5">
        <w:rPr>
          <w:rFonts w:ascii="Times New Roman" w:hAnsi="Times New Roman" w:cs="Times New Roman"/>
          <w:lang w:val="ru-RU"/>
        </w:rPr>
        <w:t>. науч</w:t>
      </w:r>
      <w:proofErr w:type="gramStart"/>
      <w:r w:rsidRPr="00FD68E5">
        <w:rPr>
          <w:rFonts w:ascii="Times New Roman" w:hAnsi="Times New Roman" w:cs="Times New Roman"/>
          <w:lang w:val="ru-RU"/>
        </w:rPr>
        <w:t>.-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метод. </w:t>
      </w:r>
      <w:proofErr w:type="spellStart"/>
      <w:r w:rsidRPr="00FD68E5">
        <w:rPr>
          <w:rFonts w:ascii="Times New Roman" w:hAnsi="Times New Roman" w:cs="Times New Roman"/>
          <w:lang w:val="ru-RU"/>
        </w:rPr>
        <w:t>конф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. (Москва, 16 мая 2014 г.) / </w:t>
      </w:r>
      <w:proofErr w:type="spellStart"/>
      <w:r w:rsidRPr="00FD68E5">
        <w:rPr>
          <w:rFonts w:ascii="Times New Roman" w:hAnsi="Times New Roman" w:cs="Times New Roman"/>
          <w:lang w:val="ru-RU"/>
        </w:rPr>
        <w:t>редкол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.: М.С. </w:t>
      </w:r>
      <w:proofErr w:type="spellStart"/>
      <w:r w:rsidRPr="00FD68E5">
        <w:rPr>
          <w:rFonts w:ascii="Times New Roman" w:hAnsi="Times New Roman" w:cs="Times New Roman"/>
          <w:lang w:val="ru-RU"/>
        </w:rPr>
        <w:t>Берсенева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[и др.]. </w:t>
      </w:r>
      <w:proofErr w:type="spellStart"/>
      <w:r w:rsidRPr="00FD68E5">
        <w:rPr>
          <w:rFonts w:ascii="Times New Roman" w:hAnsi="Times New Roman" w:cs="Times New Roman"/>
          <w:lang w:val="ru-RU"/>
        </w:rPr>
        <w:t>Вып</w:t>
      </w:r>
      <w:proofErr w:type="spellEnd"/>
      <w:r w:rsidRPr="00FD68E5">
        <w:rPr>
          <w:rFonts w:ascii="Times New Roman" w:hAnsi="Times New Roman" w:cs="Times New Roman"/>
          <w:lang w:val="ru-RU"/>
        </w:rPr>
        <w:t>. 4. – Чебоксары: ЦНС «</w:t>
      </w:r>
      <w:proofErr w:type="spellStart"/>
      <w:r w:rsidRPr="00FD68E5">
        <w:rPr>
          <w:rFonts w:ascii="Times New Roman" w:hAnsi="Times New Roman" w:cs="Times New Roman"/>
          <w:lang w:val="ru-RU"/>
        </w:rPr>
        <w:t>Интерактив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плюс», 2015. – 372 с.</w:t>
      </w:r>
    </w:p>
    <w:p w:rsidR="007E2BE6" w:rsidRPr="00FD68E5" w:rsidRDefault="007E2BE6" w:rsidP="007E2BE6">
      <w:pPr>
        <w:jc w:val="both"/>
        <w:rPr>
          <w:rFonts w:ascii="Times New Roman" w:hAnsi="Times New Roman" w:cs="Times New Roman"/>
          <w:lang w:val="ru-RU"/>
        </w:rPr>
      </w:pPr>
    </w:p>
    <w:p w:rsidR="007E2BE6" w:rsidRPr="00FD68E5" w:rsidRDefault="007E2BE6" w:rsidP="007E2BE6">
      <w:pPr>
        <w:jc w:val="both"/>
        <w:rPr>
          <w:rFonts w:ascii="Times New Roman" w:hAnsi="Times New Roman" w:cs="Times New Roman"/>
          <w:b/>
          <w:lang w:val="ru-RU"/>
        </w:rPr>
      </w:pPr>
      <w:r w:rsidRPr="00FD68E5">
        <w:rPr>
          <w:rFonts w:ascii="Times New Roman" w:hAnsi="Times New Roman" w:cs="Times New Roman"/>
          <w:b/>
          <w:lang w:val="ru-RU"/>
        </w:rPr>
        <w:t xml:space="preserve">Интернет-ресурсы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Азбучные истины. </w:t>
      </w:r>
      <w:r w:rsidRPr="00FD68E5">
        <w:rPr>
          <w:rFonts w:ascii="Times New Roman" w:hAnsi="Times New Roman" w:cs="Times New Roman"/>
          <w:lang w:val="en-US"/>
        </w:rPr>
        <w:t>URL</w:t>
      </w:r>
      <w:r w:rsidRPr="00FD68E5">
        <w:rPr>
          <w:rFonts w:ascii="Times New Roman" w:hAnsi="Times New Roman" w:cs="Times New Roman"/>
          <w:lang w:val="ru-RU"/>
        </w:rPr>
        <w:t xml:space="preserve">: </w:t>
      </w:r>
      <w:r w:rsidRPr="00FD68E5">
        <w:rPr>
          <w:rFonts w:ascii="Times New Roman" w:hAnsi="Times New Roman" w:cs="Times New Roman"/>
          <w:lang w:val="en-US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  <w:lang w:val="en-US"/>
        </w:rPr>
        <w:t>gramota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  <w:lang w:val="en-US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  <w:lang w:val="en-US"/>
        </w:rPr>
        <w:t>class</w:t>
      </w:r>
      <w:r w:rsidRPr="00FD68E5">
        <w:rPr>
          <w:rFonts w:ascii="Times New Roman" w:hAnsi="Times New Roman" w:cs="Times New Roman"/>
          <w:lang w:val="ru-RU"/>
        </w:rPr>
        <w:t>/</w:t>
      </w:r>
      <w:proofErr w:type="spellStart"/>
      <w:r w:rsidRPr="00FD68E5">
        <w:rPr>
          <w:rFonts w:ascii="Times New Roman" w:hAnsi="Times New Roman" w:cs="Times New Roman"/>
          <w:lang w:val="en-US"/>
        </w:rPr>
        <w:t>istiny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Академичес</w:t>
      </w:r>
      <w:r w:rsidR="00455598" w:rsidRPr="00FD68E5">
        <w:rPr>
          <w:rFonts w:ascii="Times New Roman" w:hAnsi="Times New Roman" w:cs="Times New Roman"/>
          <w:lang w:val="ru-RU"/>
        </w:rPr>
        <w:t xml:space="preserve">кий  орфографический  словарь. </w:t>
      </w:r>
      <w:r w:rsidRPr="00FD68E5">
        <w:rPr>
          <w:rFonts w:ascii="Times New Roman" w:hAnsi="Times New Roman" w:cs="Times New Roman"/>
          <w:lang w:val="en-US"/>
        </w:rPr>
        <w:t>URL</w:t>
      </w:r>
      <w:r w:rsidRPr="00FD68E5">
        <w:rPr>
          <w:rFonts w:ascii="Times New Roman" w:hAnsi="Times New Roman" w:cs="Times New Roman"/>
          <w:lang w:val="ru-RU"/>
        </w:rPr>
        <w:t xml:space="preserve">: </w:t>
      </w:r>
      <w:r w:rsidRPr="00FD68E5">
        <w:rPr>
          <w:rFonts w:ascii="Times New Roman" w:hAnsi="Times New Roman" w:cs="Times New Roman"/>
          <w:lang w:val="en-US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  <w:lang w:val="en-US"/>
        </w:rPr>
        <w:t>gramota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  <w:lang w:val="en-US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proofErr w:type="spellStart"/>
      <w:r w:rsidRPr="00FD68E5">
        <w:rPr>
          <w:rFonts w:ascii="Times New Roman" w:hAnsi="Times New Roman" w:cs="Times New Roman"/>
          <w:lang w:val="en-US"/>
        </w:rPr>
        <w:t>slovari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  <w:lang w:val="en-US"/>
        </w:rPr>
        <w:t>info</w:t>
      </w:r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  <w:lang w:val="en-US"/>
        </w:rPr>
        <w:t>lop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Вавилонская  башня. Базы данных</w:t>
      </w:r>
      <w:r w:rsidR="00455598" w:rsidRPr="00FD68E5">
        <w:rPr>
          <w:rFonts w:ascii="Times New Roman" w:hAnsi="Times New Roman" w:cs="Times New Roman"/>
          <w:lang w:val="ru-RU"/>
        </w:rPr>
        <w:t xml:space="preserve">  по  словарям C. И. Ожегова, </w:t>
      </w:r>
      <w:r w:rsidRPr="00FD68E5">
        <w:rPr>
          <w:rFonts w:ascii="Times New Roman" w:hAnsi="Times New Roman" w:cs="Times New Roman"/>
          <w:lang w:val="ru-RU"/>
        </w:rPr>
        <w:t xml:space="preserve">А. А. Зализняка, М. Фасмера. URL: http://starling.rinet.ru/indexru.htm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FD68E5">
        <w:rPr>
          <w:rFonts w:ascii="Times New Roman" w:hAnsi="Times New Roman" w:cs="Times New Roman"/>
          <w:lang w:val="ru-RU"/>
        </w:rPr>
        <w:t xml:space="preserve">Вишнякова О. В. Словарь паронимов русского языка. </w:t>
      </w:r>
      <w:r w:rsidRPr="00FD68E5">
        <w:rPr>
          <w:rFonts w:ascii="Times New Roman" w:hAnsi="Times New Roman" w:cs="Times New Roman"/>
          <w:lang w:val="en-US"/>
        </w:rPr>
        <w:t xml:space="preserve">URL: https://classes.ru/grammar/122.Vishnyakova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Древнерусские берестяные грамоты. URL:  http://gramoty.ru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Какие бывают словари. </w:t>
      </w:r>
      <w:r w:rsidRPr="00FD68E5">
        <w:rPr>
          <w:rFonts w:ascii="Times New Roman" w:hAnsi="Times New Roman" w:cs="Times New Roman"/>
          <w:lang w:val="en-US"/>
        </w:rPr>
        <w:t>URL</w:t>
      </w:r>
      <w:r w:rsidRPr="00FD68E5">
        <w:rPr>
          <w:rFonts w:ascii="Times New Roman" w:hAnsi="Times New Roman" w:cs="Times New Roman"/>
          <w:lang w:val="ru-RU"/>
        </w:rPr>
        <w:t xml:space="preserve">:  </w:t>
      </w:r>
      <w:r w:rsidRPr="00FD68E5">
        <w:rPr>
          <w:rFonts w:ascii="Times New Roman" w:hAnsi="Times New Roman" w:cs="Times New Roman"/>
          <w:lang w:val="en-US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  <w:lang w:val="en-US"/>
        </w:rPr>
        <w:t>gramota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  <w:lang w:val="en-US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proofErr w:type="spellStart"/>
      <w:r w:rsidRPr="00FD68E5">
        <w:rPr>
          <w:rFonts w:ascii="Times New Roman" w:hAnsi="Times New Roman" w:cs="Times New Roman"/>
          <w:lang w:val="en-US"/>
        </w:rPr>
        <w:t>slovari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  <w:lang w:val="en-US"/>
        </w:rPr>
        <w:t>types</w:t>
      </w:r>
      <w:r w:rsidRPr="00FD68E5">
        <w:rPr>
          <w:rFonts w:ascii="Times New Roman" w:hAnsi="Times New Roman" w:cs="Times New Roman"/>
          <w:lang w:val="ru-RU"/>
        </w:rPr>
        <w:t xml:space="preserve">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FD68E5">
        <w:rPr>
          <w:rFonts w:ascii="Times New Roman" w:hAnsi="Times New Roman" w:cs="Times New Roman"/>
          <w:lang w:val="ru-RU"/>
        </w:rPr>
        <w:t>Кругосвет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 –  универсальная  энциклопедия. URL: http://www.krugosvet.ru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Культура письменной речи. URL: http://gramma.ru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Лингвистика для </w:t>
      </w:r>
      <w:proofErr w:type="gramStart"/>
      <w:r w:rsidR="00A76374" w:rsidRPr="00FD68E5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. URL:  http://www.lingling.ru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Мир русского слова. </w:t>
      </w:r>
      <w:r w:rsidRPr="00FD68E5">
        <w:rPr>
          <w:rFonts w:ascii="Times New Roman" w:hAnsi="Times New Roman" w:cs="Times New Roman"/>
          <w:lang w:val="en-US"/>
        </w:rPr>
        <w:t>URL</w:t>
      </w:r>
      <w:r w:rsidRPr="00FD68E5">
        <w:rPr>
          <w:rFonts w:ascii="Times New Roman" w:hAnsi="Times New Roman" w:cs="Times New Roman"/>
          <w:lang w:val="ru-RU"/>
        </w:rPr>
        <w:t xml:space="preserve">: </w:t>
      </w:r>
      <w:r w:rsidRPr="00FD68E5">
        <w:rPr>
          <w:rFonts w:ascii="Times New Roman" w:hAnsi="Times New Roman" w:cs="Times New Roman"/>
          <w:lang w:val="en-US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  <w:lang w:val="en-US"/>
        </w:rPr>
        <w:t>gramota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  <w:lang w:val="en-US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proofErr w:type="spellStart"/>
      <w:r w:rsidRPr="00FD68E5">
        <w:rPr>
          <w:rFonts w:ascii="Times New Roman" w:hAnsi="Times New Roman" w:cs="Times New Roman"/>
          <w:lang w:val="en-US"/>
        </w:rPr>
        <w:t>biblio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  <w:lang w:val="en-US"/>
        </w:rPr>
        <w:t>magazines</w:t>
      </w:r>
      <w:r w:rsidRPr="00FD68E5">
        <w:rPr>
          <w:rFonts w:ascii="Times New Roman" w:hAnsi="Times New Roman" w:cs="Times New Roman"/>
          <w:lang w:val="ru-RU"/>
        </w:rPr>
        <w:t>/</w:t>
      </w:r>
      <w:proofErr w:type="spellStart"/>
      <w:r w:rsidRPr="00FD68E5">
        <w:rPr>
          <w:rFonts w:ascii="Times New Roman" w:hAnsi="Times New Roman" w:cs="Times New Roman"/>
          <w:lang w:val="en-US"/>
        </w:rPr>
        <w:t>mrs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Образовательный портал Национального корпуса русского языка. URL: https://studiorum-ruscorpora.ru </w:t>
      </w:r>
    </w:p>
    <w:p w:rsidR="007E2BE6" w:rsidRPr="00E87AE9" w:rsidRDefault="007E2BE6" w:rsidP="007E2BE6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FD68E5">
        <w:rPr>
          <w:rFonts w:ascii="Times New Roman" w:hAnsi="Times New Roman" w:cs="Times New Roman"/>
          <w:lang w:val="ru-RU"/>
        </w:rPr>
        <w:t xml:space="preserve">Обучающий  корпус русского языка. </w:t>
      </w:r>
      <w:r w:rsidRPr="00FD68E5">
        <w:rPr>
          <w:rFonts w:ascii="Times New Roman" w:hAnsi="Times New Roman" w:cs="Times New Roman"/>
          <w:lang w:val="en-US"/>
        </w:rPr>
        <w:t>URL</w:t>
      </w:r>
      <w:r w:rsidRPr="00E87AE9">
        <w:rPr>
          <w:rFonts w:ascii="Times New Roman" w:hAnsi="Times New Roman" w:cs="Times New Roman"/>
          <w:lang w:val="en-US"/>
        </w:rPr>
        <w:t xml:space="preserve">: </w:t>
      </w:r>
      <w:r w:rsidRPr="00FD68E5">
        <w:rPr>
          <w:rFonts w:ascii="Times New Roman" w:hAnsi="Times New Roman" w:cs="Times New Roman"/>
          <w:lang w:val="en-US"/>
        </w:rPr>
        <w:t>http</w:t>
      </w:r>
      <w:r w:rsidRPr="00E87AE9">
        <w:rPr>
          <w:rFonts w:ascii="Times New Roman" w:hAnsi="Times New Roman" w:cs="Times New Roman"/>
          <w:lang w:val="en-US"/>
        </w:rPr>
        <w:t>://</w:t>
      </w:r>
      <w:r w:rsidRPr="00FD68E5">
        <w:rPr>
          <w:rFonts w:ascii="Times New Roman" w:hAnsi="Times New Roman" w:cs="Times New Roman"/>
          <w:lang w:val="en-US"/>
        </w:rPr>
        <w:t>www</w:t>
      </w:r>
      <w:r w:rsidRPr="00E87AE9">
        <w:rPr>
          <w:rFonts w:ascii="Times New Roman" w:hAnsi="Times New Roman" w:cs="Times New Roman"/>
          <w:lang w:val="en-US"/>
        </w:rPr>
        <w:t>.</w:t>
      </w:r>
      <w:r w:rsidRPr="00FD68E5">
        <w:rPr>
          <w:rFonts w:ascii="Times New Roman" w:hAnsi="Times New Roman" w:cs="Times New Roman"/>
          <w:lang w:val="en-US"/>
        </w:rPr>
        <w:t>ruscorpora</w:t>
      </w:r>
      <w:r w:rsidRPr="00E87AE9">
        <w:rPr>
          <w:rFonts w:ascii="Times New Roman" w:hAnsi="Times New Roman" w:cs="Times New Roman"/>
          <w:lang w:val="en-US"/>
        </w:rPr>
        <w:t>.</w:t>
      </w:r>
      <w:r w:rsidRPr="00FD68E5">
        <w:rPr>
          <w:rFonts w:ascii="Times New Roman" w:hAnsi="Times New Roman" w:cs="Times New Roman"/>
          <w:lang w:val="en-US"/>
        </w:rPr>
        <w:t>ru</w:t>
      </w:r>
      <w:r w:rsidRPr="00E87AE9">
        <w:rPr>
          <w:rFonts w:ascii="Times New Roman" w:hAnsi="Times New Roman" w:cs="Times New Roman"/>
          <w:lang w:val="en-US"/>
        </w:rPr>
        <w:t>/</w:t>
      </w:r>
      <w:r w:rsidRPr="00FD68E5">
        <w:rPr>
          <w:rFonts w:ascii="Times New Roman" w:hAnsi="Times New Roman" w:cs="Times New Roman"/>
          <w:lang w:val="en-US"/>
        </w:rPr>
        <w:t>search</w:t>
      </w:r>
      <w:r w:rsidRPr="00E87AE9">
        <w:rPr>
          <w:rFonts w:ascii="Times New Roman" w:hAnsi="Times New Roman" w:cs="Times New Roman"/>
          <w:lang w:val="en-US"/>
        </w:rPr>
        <w:t>-</w:t>
      </w:r>
      <w:r w:rsidRPr="00FD68E5">
        <w:rPr>
          <w:rFonts w:ascii="Times New Roman" w:hAnsi="Times New Roman" w:cs="Times New Roman"/>
          <w:lang w:val="en-US"/>
        </w:rPr>
        <w:t>school</w:t>
      </w:r>
      <w:r w:rsidRPr="00E87AE9">
        <w:rPr>
          <w:rFonts w:ascii="Times New Roman" w:hAnsi="Times New Roman" w:cs="Times New Roman"/>
          <w:lang w:val="en-US"/>
        </w:rPr>
        <w:t>.</w:t>
      </w:r>
      <w:r w:rsidRPr="00FD68E5">
        <w:rPr>
          <w:rFonts w:ascii="Times New Roman" w:hAnsi="Times New Roman" w:cs="Times New Roman"/>
          <w:lang w:val="en-US"/>
        </w:rPr>
        <w:t>html</w:t>
      </w:r>
      <w:r w:rsidRPr="00E87AE9">
        <w:rPr>
          <w:rFonts w:ascii="Times New Roman" w:hAnsi="Times New Roman" w:cs="Times New Roman"/>
          <w:lang w:val="en-US"/>
        </w:rPr>
        <w:t xml:space="preserve">  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Первое сентября. URL: http://rus.1september.ru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Портал «Русские словари». URL: http://slovari.ru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FD68E5">
        <w:rPr>
          <w:rFonts w:ascii="Times New Roman" w:hAnsi="Times New Roman" w:cs="Times New Roman"/>
          <w:lang w:val="ru-RU"/>
        </w:rPr>
        <w:t xml:space="preserve">Православная библиотека: справочники, энциклопедии, словари. </w:t>
      </w:r>
      <w:r w:rsidRPr="00FD68E5">
        <w:rPr>
          <w:rFonts w:ascii="Times New Roman" w:hAnsi="Times New Roman" w:cs="Times New Roman"/>
          <w:lang w:val="en-US"/>
        </w:rPr>
        <w:t xml:space="preserve">URL: https://azbyka.ru/otechnik/Spravochniki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lastRenderedPageBreak/>
        <w:t xml:space="preserve">Русская виртуальная библиотека. URL: http://www.rvb.ru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Русская речь. URL:  http://gramota.ru/biblio/magazines/rr/ 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Русский филологический портал. URL:  http://www.philology.ru 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Русский язык в школе. </w:t>
      </w:r>
      <w:r w:rsidRPr="00FD68E5">
        <w:rPr>
          <w:rFonts w:ascii="Times New Roman" w:hAnsi="Times New Roman" w:cs="Times New Roman"/>
          <w:lang w:val="en-US"/>
        </w:rPr>
        <w:t>URL</w:t>
      </w:r>
      <w:r w:rsidRPr="00FD68E5">
        <w:rPr>
          <w:rFonts w:ascii="Times New Roman" w:hAnsi="Times New Roman" w:cs="Times New Roman"/>
          <w:lang w:val="ru-RU"/>
        </w:rPr>
        <w:t xml:space="preserve">: </w:t>
      </w:r>
      <w:r w:rsidRPr="00FD68E5">
        <w:rPr>
          <w:rFonts w:ascii="Times New Roman" w:hAnsi="Times New Roman" w:cs="Times New Roman"/>
          <w:lang w:val="en-US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  <w:lang w:val="en-US"/>
        </w:rPr>
        <w:t>gramota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  <w:lang w:val="en-US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proofErr w:type="spellStart"/>
      <w:r w:rsidRPr="00FD68E5">
        <w:rPr>
          <w:rFonts w:ascii="Times New Roman" w:hAnsi="Times New Roman" w:cs="Times New Roman"/>
          <w:lang w:val="en-US"/>
        </w:rPr>
        <w:t>biblio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  <w:lang w:val="en-US"/>
        </w:rPr>
        <w:t>magazines</w:t>
      </w:r>
      <w:r w:rsidRPr="00FD68E5">
        <w:rPr>
          <w:rFonts w:ascii="Times New Roman" w:hAnsi="Times New Roman" w:cs="Times New Roman"/>
          <w:lang w:val="ru-RU"/>
        </w:rPr>
        <w:t>/</w:t>
      </w:r>
      <w:proofErr w:type="spellStart"/>
      <w:r w:rsidRPr="00FD68E5">
        <w:rPr>
          <w:rFonts w:ascii="Times New Roman" w:hAnsi="Times New Roman" w:cs="Times New Roman"/>
          <w:lang w:val="en-US"/>
        </w:rPr>
        <w:t>riash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FD68E5">
        <w:rPr>
          <w:rFonts w:ascii="Times New Roman" w:hAnsi="Times New Roman" w:cs="Times New Roman"/>
          <w:lang w:val="ru-RU"/>
        </w:rPr>
        <w:t>C</w:t>
      </w:r>
      <w:proofErr w:type="gramEnd"/>
      <w:r w:rsidRPr="00FD68E5">
        <w:rPr>
          <w:rFonts w:ascii="Times New Roman" w:hAnsi="Times New Roman" w:cs="Times New Roman"/>
          <w:lang w:val="ru-RU"/>
        </w:rPr>
        <w:t>ловарь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сокращений русского языка. URL: http://www.sokr.ru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Словари и энциклопедии GUFO.ME. URL: https://gufo.me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Словари и энциклопедии на Академике. URL: https://dic.academic.ru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Словари, созданные на основе  Национального  корпуса  русского языка (проект ИРЯ РАН). URL: http://dict.ruslang.ru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Словарь молодёжного сленга. URL: http://teenslang.su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Словарь устойчивых словосочетаний и оборотов деловой речи. URL: http://doc-style.ru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Стихия: классическая  русская/советская  поэзия.  URL: http://litera.ru/stixiya 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Учительская газета. URL: http://www.ug.ru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Фундаментальная  электронная  библиотека  «Русская  литература  и фольклор»: словари, энциклопедии. URL:  http://feb-web.ru/feb/feb/dict.htm </w:t>
      </w:r>
    </w:p>
    <w:p w:rsidR="007E2BE6" w:rsidRPr="00FD68E5" w:rsidRDefault="007E2BE6" w:rsidP="007E2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Этимология и история слов русского языка (проект ИРЯ РАН). </w:t>
      </w:r>
      <w:r w:rsidRPr="00FD68E5">
        <w:rPr>
          <w:rFonts w:ascii="Times New Roman" w:hAnsi="Times New Roman" w:cs="Times New Roman"/>
          <w:lang w:val="en-US"/>
        </w:rPr>
        <w:t>URL</w:t>
      </w:r>
      <w:r w:rsidRPr="00FD68E5">
        <w:rPr>
          <w:rFonts w:ascii="Times New Roman" w:hAnsi="Times New Roman" w:cs="Times New Roman"/>
          <w:lang w:val="ru-RU"/>
        </w:rPr>
        <w:t xml:space="preserve">: </w:t>
      </w:r>
      <w:hyperlink r:id="rId16" w:history="1">
        <w:r w:rsidR="00CC52AF" w:rsidRPr="00FD68E5">
          <w:rPr>
            <w:rStyle w:val="afc"/>
            <w:rFonts w:ascii="Times New Roman" w:hAnsi="Times New Roman" w:cs="Times New Roman"/>
            <w:color w:val="auto"/>
            <w:lang w:val="en-US"/>
          </w:rPr>
          <w:t>http</w:t>
        </w:r>
        <w:r w:rsidR="00CC52AF"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://</w:t>
        </w:r>
        <w:proofErr w:type="spellStart"/>
        <w:r w:rsidR="00CC52AF" w:rsidRPr="00FD68E5">
          <w:rPr>
            <w:rStyle w:val="afc"/>
            <w:rFonts w:ascii="Times New Roman" w:hAnsi="Times New Roman" w:cs="Times New Roman"/>
            <w:color w:val="auto"/>
            <w:lang w:val="en-US"/>
          </w:rPr>
          <w:t>etymolog</w:t>
        </w:r>
        <w:proofErr w:type="spellEnd"/>
        <w:r w:rsidR="00CC52AF"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="00CC52AF" w:rsidRPr="00FD68E5">
          <w:rPr>
            <w:rStyle w:val="afc"/>
            <w:rFonts w:ascii="Times New Roman" w:hAnsi="Times New Roman" w:cs="Times New Roman"/>
            <w:color w:val="auto"/>
            <w:lang w:val="en-US"/>
          </w:rPr>
          <w:t>ruslang</w:t>
        </w:r>
        <w:proofErr w:type="spellEnd"/>
        <w:r w:rsidR="00CC52AF"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="00CC52AF" w:rsidRPr="00FD68E5">
          <w:rPr>
            <w:rStyle w:val="afc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</w:p>
    <w:p w:rsidR="007E2BE6" w:rsidRPr="00FD68E5" w:rsidRDefault="007E2BE6" w:rsidP="002D03C7">
      <w:pPr>
        <w:jc w:val="both"/>
        <w:rPr>
          <w:rFonts w:ascii="Times New Roman" w:hAnsi="Times New Roman" w:cs="Times New Roman"/>
          <w:lang w:val="ru-RU"/>
        </w:rPr>
      </w:pPr>
    </w:p>
    <w:p w:rsidR="002D03C7" w:rsidRPr="00FD68E5" w:rsidRDefault="002D03C7" w:rsidP="002D03C7">
      <w:pPr>
        <w:jc w:val="center"/>
        <w:rPr>
          <w:rFonts w:ascii="Times New Roman" w:hAnsi="Times New Roman" w:cs="Times New Roman"/>
          <w:b/>
          <w:lang w:val="ru-RU"/>
        </w:rPr>
      </w:pPr>
      <w:r w:rsidRPr="00FD68E5">
        <w:rPr>
          <w:rFonts w:ascii="Times New Roman" w:hAnsi="Times New Roman" w:cs="Times New Roman"/>
          <w:b/>
          <w:lang w:val="ru-RU"/>
        </w:rPr>
        <w:t xml:space="preserve">Информационные ресурсы (со ссылками на онлайн-сервисы), обеспечивающие методическое сопровождение образовательной деятельности </w:t>
      </w:r>
    </w:p>
    <w:p w:rsidR="007E2BE6" w:rsidRPr="00FD68E5" w:rsidRDefault="007E2BE6" w:rsidP="002D03C7">
      <w:pPr>
        <w:jc w:val="center"/>
        <w:rPr>
          <w:rFonts w:ascii="Times New Roman" w:hAnsi="Times New Roman" w:cs="Times New Roman"/>
          <w:b/>
          <w:lang w:val="ru-RU"/>
        </w:rPr>
      </w:pP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Общие информационные ресурсы, включающие материалы для всех уровней образования по различным учебным предметам.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D68E5">
        <w:rPr>
          <w:rFonts w:ascii="Times New Roman" w:hAnsi="Times New Roman" w:cs="Times New Roman"/>
          <w:lang w:val="ru-RU"/>
        </w:rPr>
        <w:t>– Проект «Российская электронная школа» создаётся в рамках исполнения подпункта «б» пункта 1 Перечня поручений Президента Российской Федерации от 2 января 2016 г. № Пр-15ГС с целью обеспечения массового использования дидактических и методических образовательных ресурсов в образовательной деятельности всеми участниками образовательных отношений: обучающимися, родителями (законными представителями) несовершеннолетних учащихся, педагогическими работниками, организациями, осуществляющими образовательную деятельность.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ФГОС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 Адрес проекта: </w:t>
      </w:r>
      <w:r w:rsidRPr="00FD68E5">
        <w:rPr>
          <w:rFonts w:ascii="Times New Roman" w:hAnsi="Times New Roman" w:cs="Times New Roman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resh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edu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</w:rPr>
        <w:t>about</w:t>
      </w:r>
      <w:r w:rsidRPr="00FD68E5">
        <w:rPr>
          <w:rFonts w:ascii="Times New Roman" w:hAnsi="Times New Roman" w:cs="Times New Roman"/>
          <w:lang w:val="ru-RU"/>
        </w:rPr>
        <w:t xml:space="preserve"> 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– «Московская электронная школа» 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</w:t>
      </w:r>
      <w:proofErr w:type="spellStart"/>
      <w:r w:rsidR="00A76374" w:rsidRPr="00FD68E5">
        <w:rPr>
          <w:rFonts w:ascii="Times New Roman" w:hAnsi="Times New Roman" w:cs="Times New Roman"/>
          <w:lang w:val="ru-RU"/>
        </w:rPr>
        <w:t>обучающегося</w:t>
      </w:r>
      <w:r w:rsidRPr="00FD68E5">
        <w:rPr>
          <w:rFonts w:ascii="Times New Roman" w:hAnsi="Times New Roman" w:cs="Times New Roman"/>
          <w:lang w:val="ru-RU"/>
        </w:rPr>
        <w:t>м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с любых устройств. В библиотеку МЭШ загружено в открытом доступе более 769 тыс. аудио-, виде</w:t>
      </w:r>
      <w:proofErr w:type="gramStart"/>
      <w:r w:rsidRPr="00FD68E5">
        <w:rPr>
          <w:rFonts w:ascii="Times New Roman" w:hAnsi="Times New Roman" w:cs="Times New Roman"/>
          <w:lang w:val="ru-RU"/>
        </w:rPr>
        <w:t>о-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 Адрес библиотеки МЭШ: 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uchebnik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mos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</w:rPr>
        <w:t>catalogue</w:t>
      </w:r>
      <w:r w:rsidRPr="00FD68E5">
        <w:rPr>
          <w:rFonts w:ascii="Times New Roman" w:hAnsi="Times New Roman" w:cs="Times New Roman"/>
          <w:lang w:val="ru-RU"/>
        </w:rPr>
        <w:t xml:space="preserve"> 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- Портал «</w:t>
      </w:r>
      <w:proofErr w:type="spellStart"/>
      <w:r w:rsidRPr="00FD68E5">
        <w:rPr>
          <w:rFonts w:ascii="Times New Roman" w:hAnsi="Times New Roman" w:cs="Times New Roman"/>
          <w:lang w:val="ru-RU"/>
        </w:rPr>
        <w:t>Проектория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» </w:t>
      </w:r>
      <w:r w:rsidRPr="00FD68E5">
        <w:rPr>
          <w:rFonts w:ascii="Times New Roman" w:hAnsi="Times New Roman" w:cs="Times New Roman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proektoria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r w:rsidRPr="00FD68E5">
        <w:rPr>
          <w:rFonts w:ascii="Times New Roman" w:hAnsi="Times New Roman" w:cs="Times New Roman"/>
        </w:rPr>
        <w:t>online</w:t>
      </w:r>
      <w:r w:rsidRPr="00FD68E5">
        <w:rPr>
          <w:rFonts w:ascii="Times New Roman" w:hAnsi="Times New Roman" w:cs="Times New Roman"/>
          <w:lang w:val="ru-RU"/>
        </w:rPr>
        <w:t xml:space="preserve">/. Интерактивная цифровая платформа для профориентации </w:t>
      </w:r>
      <w:r w:rsidR="00A76374" w:rsidRPr="00FD68E5">
        <w:rPr>
          <w:rFonts w:ascii="Times New Roman" w:hAnsi="Times New Roman" w:cs="Times New Roman"/>
          <w:lang w:val="ru-RU"/>
        </w:rPr>
        <w:t>обучающихся</w:t>
      </w:r>
      <w:r w:rsidRPr="00FD68E5">
        <w:rPr>
          <w:rFonts w:ascii="Times New Roman" w:hAnsi="Times New Roman" w:cs="Times New Roman"/>
          <w:lang w:val="ru-RU"/>
        </w:rPr>
        <w:t xml:space="preserve">, которая была запущена в ноябре 2016 года. Представляет собой онлайн-площадку для коммуникации, выбора профессии и работы над проектными задачами, игровую платформу с конкурсами, опросами и </w:t>
      </w:r>
      <w:proofErr w:type="spellStart"/>
      <w:r w:rsidRPr="00FD68E5">
        <w:rPr>
          <w:rFonts w:ascii="Times New Roman" w:hAnsi="Times New Roman" w:cs="Times New Roman"/>
          <w:lang w:val="ru-RU"/>
        </w:rPr>
        <w:t>флешмобами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, а также интернет-издание </w:t>
      </w:r>
      <w:proofErr w:type="gramStart"/>
      <w:r w:rsidRPr="00FD68E5">
        <w:rPr>
          <w:rFonts w:ascii="Times New Roman" w:hAnsi="Times New Roman" w:cs="Times New Roman"/>
          <w:lang w:val="ru-RU"/>
        </w:rPr>
        <w:t>с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уникальным информационно-образовательным контентом. Регулярные уроки по профессиональной навигации для старшеклассников проходят в режиме «онлайн».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«Сириус» </w:t>
      </w:r>
      <w:r w:rsidRPr="00FD68E5">
        <w:rPr>
          <w:rFonts w:ascii="Times New Roman" w:hAnsi="Times New Roman" w:cs="Times New Roman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edu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sirius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r w:rsidRPr="00FD68E5">
        <w:rPr>
          <w:rFonts w:ascii="Times New Roman" w:hAnsi="Times New Roman" w:cs="Times New Roman"/>
        </w:rPr>
        <w:t>online</w:t>
      </w:r>
      <w:r w:rsidRPr="00FD68E5">
        <w:rPr>
          <w:rFonts w:ascii="Times New Roman" w:hAnsi="Times New Roman" w:cs="Times New Roman"/>
          <w:lang w:val="ru-RU"/>
        </w:rPr>
        <w:t xml:space="preserve">/#/. Учащимся доступны онлайн-курсы </w:t>
      </w:r>
      <w:r w:rsidRPr="00FD68E5">
        <w:rPr>
          <w:rFonts w:ascii="Times New Roman" w:hAnsi="Times New Roman" w:cs="Times New Roman"/>
          <w:lang w:val="ru-RU"/>
        </w:rPr>
        <w:lastRenderedPageBreak/>
        <w:t xml:space="preserve">Образовательного центра «Сириус» по разным учебным предметам.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Необходимую методическую помощь по использованию современных онлайн-сервисов для преподавания учебных предметов учитель может получить на сайте ведущих российских издательств. </w:t>
      </w:r>
      <w:proofErr w:type="gramStart"/>
      <w:r w:rsidRPr="00FD68E5">
        <w:rPr>
          <w:rFonts w:ascii="Times New Roman" w:hAnsi="Times New Roman" w:cs="Times New Roman"/>
          <w:lang w:val="ru-RU"/>
        </w:rPr>
        <w:t>Например, на сайте корпорации «Российский учебник» (</w:t>
      </w:r>
      <w:r w:rsidRPr="00FD68E5">
        <w:rPr>
          <w:rFonts w:ascii="Times New Roman" w:hAnsi="Times New Roman" w:cs="Times New Roman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rosuchebnik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</w:rPr>
        <w:t>digital</w:t>
      </w:r>
      <w:r w:rsidRPr="00FD68E5">
        <w:rPr>
          <w:rFonts w:ascii="Times New Roman" w:hAnsi="Times New Roman" w:cs="Times New Roman"/>
          <w:lang w:val="ru-RU"/>
        </w:rPr>
        <w:t>-</w:t>
      </w:r>
      <w:r w:rsidRPr="00FD68E5">
        <w:rPr>
          <w:rFonts w:ascii="Times New Roman" w:hAnsi="Times New Roman" w:cs="Times New Roman"/>
        </w:rPr>
        <w:t>help</w:t>
      </w:r>
      <w:r w:rsidRPr="00FD68E5">
        <w:rPr>
          <w:rFonts w:ascii="Times New Roman" w:hAnsi="Times New Roman" w:cs="Times New Roman"/>
          <w:lang w:val="ru-RU"/>
        </w:rPr>
        <w:t>/) организован бесплатный доступ к электронным формам учебников издательств «ДРОФА» и «</w:t>
      </w:r>
      <w:proofErr w:type="spellStart"/>
      <w:r w:rsidRPr="00FD68E5">
        <w:rPr>
          <w:rFonts w:ascii="Times New Roman" w:hAnsi="Times New Roman" w:cs="Times New Roman"/>
          <w:lang w:val="ru-RU"/>
        </w:rPr>
        <w:t>ВентанаГраф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» на образовательной онлайн-платформе </w:t>
      </w:r>
      <w:r w:rsidRPr="00FD68E5">
        <w:rPr>
          <w:rFonts w:ascii="Times New Roman" w:hAnsi="Times New Roman" w:cs="Times New Roman"/>
        </w:rPr>
        <w:t>LECTA</w:t>
      </w:r>
      <w:r w:rsidRPr="00FD68E5">
        <w:rPr>
          <w:rFonts w:ascii="Times New Roman" w:hAnsi="Times New Roman" w:cs="Times New Roman"/>
          <w:lang w:val="ru-RU"/>
        </w:rPr>
        <w:t>, а также к сервисам, материалам и мероприятиям для учителей и учеников.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На сайте функционирует онлайн-помощник: в одном месте сосредоточены все необходимые для работы учителя ресурсы (электронные формы учебников, </w:t>
      </w:r>
      <w:proofErr w:type="spellStart"/>
      <w:r w:rsidRPr="00FD68E5">
        <w:rPr>
          <w:rFonts w:ascii="Times New Roman" w:hAnsi="Times New Roman" w:cs="Times New Roman"/>
          <w:lang w:val="ru-RU"/>
        </w:rPr>
        <w:t>вебинары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, наглядные материалы, онлайн-уроки и др.), а также предложена инструкция по организации дистанционной работы с </w:t>
      </w:r>
      <w:proofErr w:type="gramStart"/>
      <w:r w:rsidRPr="00FD68E5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Федеральный институт педагогических измерений </w:t>
      </w:r>
      <w:r w:rsidRPr="00FD68E5">
        <w:rPr>
          <w:rFonts w:ascii="Times New Roman" w:hAnsi="Times New Roman" w:cs="Times New Roman"/>
        </w:rPr>
        <w:t>www</w:t>
      </w:r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fipi</w:t>
      </w:r>
      <w:proofErr w:type="spellEnd"/>
      <w:r w:rsidRPr="00FD68E5">
        <w:rPr>
          <w:rFonts w:ascii="Times New Roman" w:hAnsi="Times New Roman" w:cs="Times New Roman"/>
          <w:lang w:val="ru-RU"/>
        </w:rPr>
        <w:t>. Для самостоятельной подготовки к экзаменам на сайте Федерального института педагогических измерений (ФИПИ) размещены различные материалы: демоверсии, спецификации и кодификаторы элементов содержания контрольных измерительных материалов (КИМ) ЕГЭ, открытый банк заданий. В открытом банке заданий размещены контрольные измерительные материалы прошлых лет по всем разделам единого государственного экзамена (ЕГЭ).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Официальный информационный портал единого государственного экзамена </w:t>
      </w:r>
      <w:r w:rsidRPr="00FD68E5">
        <w:rPr>
          <w:rFonts w:ascii="Times New Roman" w:hAnsi="Times New Roman" w:cs="Times New Roman"/>
        </w:rPr>
        <w:t>www</w:t>
      </w:r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ege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edu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. Выпускникам предлагают познакомиться с информационными материалами, правилами и процедурой проведения ЕГЭ.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- Решу ЕГЭ</w:t>
      </w:r>
      <w:proofErr w:type="gramStart"/>
      <w:r w:rsidRPr="00FD68E5">
        <w:rPr>
          <w:rFonts w:ascii="Times New Roman" w:hAnsi="Times New Roman" w:cs="Times New Roman"/>
          <w:lang w:val="ru-RU"/>
        </w:rPr>
        <w:t xml:space="preserve"> / С</w:t>
      </w:r>
      <w:proofErr w:type="gramEnd"/>
      <w:r w:rsidRPr="00FD68E5">
        <w:rPr>
          <w:rFonts w:ascii="Times New Roman" w:hAnsi="Times New Roman" w:cs="Times New Roman"/>
          <w:lang w:val="ru-RU"/>
        </w:rPr>
        <w:t>дам ГИА (</w:t>
      </w:r>
      <w:r w:rsidRPr="00FD68E5">
        <w:rPr>
          <w:rFonts w:ascii="Times New Roman" w:hAnsi="Times New Roman" w:cs="Times New Roman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ege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sdamgia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/) – образовательный портал для подготовки к экзаменам. Содержит каталоги прототипов экзаменационных заданий с решениями, систему тестов-тренажеров для подготовки к ГИА. Учитель может сгенерировать тесты самостоятельно.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FD68E5">
        <w:rPr>
          <w:rFonts w:ascii="Times New Roman" w:hAnsi="Times New Roman" w:cs="Times New Roman"/>
          <w:lang w:val="ru-RU"/>
        </w:rPr>
        <w:t>Яндекс</w:t>
      </w:r>
      <w:proofErr w:type="gramStart"/>
      <w:r w:rsidRPr="00FD68E5">
        <w:rPr>
          <w:rFonts w:ascii="Times New Roman" w:hAnsi="Times New Roman" w:cs="Times New Roman"/>
          <w:lang w:val="ru-RU"/>
        </w:rPr>
        <w:t>.Р</w:t>
      </w:r>
      <w:proofErr w:type="gramEnd"/>
      <w:r w:rsidRPr="00FD68E5">
        <w:rPr>
          <w:rFonts w:ascii="Times New Roman" w:hAnsi="Times New Roman" w:cs="Times New Roman"/>
          <w:lang w:val="ru-RU"/>
        </w:rPr>
        <w:t>епетитор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– сервис для подготовки к ГИА. Сервис даёт возможность как </w:t>
      </w:r>
      <w:proofErr w:type="spellStart"/>
      <w:r w:rsidRPr="00FD68E5">
        <w:rPr>
          <w:rFonts w:ascii="Times New Roman" w:hAnsi="Times New Roman" w:cs="Times New Roman"/>
          <w:lang w:val="ru-RU"/>
        </w:rPr>
        <w:t>прорешивать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комплексные тесты, по структуре соответствующие КИМ ЕГЭ или ОГЭ (без развернутых ответов), так и выбирать группу однотипных задач из каталога заданий для тренировки определённых навыков. Задания составлены преподавателями и экспертами, в том числе работающими над подготовкой настоящих вариантов ЕГЭ и ОГЭ, и дополнительно проверены независимыми экспертами.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Адреса сервисов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– по русскому языку (ЕГЭ): </w:t>
      </w:r>
      <w:hyperlink r:id="rId17" w:history="1">
        <w:r w:rsidRPr="00FD68E5">
          <w:rPr>
            <w:rStyle w:val="afc"/>
            <w:rFonts w:ascii="Times New Roman" w:hAnsi="Times New Roman" w:cs="Times New Roman"/>
            <w:color w:val="auto"/>
          </w:rPr>
          <w:t>https</w:t>
        </w:r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://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yandex</w:t>
        </w:r>
        <w:proofErr w:type="spellEnd"/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ru</w:t>
        </w:r>
        <w:proofErr w:type="spellEnd"/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/</w:t>
        </w:r>
        <w:r w:rsidRPr="00FD68E5">
          <w:rPr>
            <w:rStyle w:val="afc"/>
            <w:rFonts w:ascii="Times New Roman" w:hAnsi="Times New Roman" w:cs="Times New Roman"/>
            <w:color w:val="auto"/>
          </w:rPr>
          <w:t>tutor</w:t>
        </w:r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/</w:t>
        </w:r>
        <w:r w:rsidRPr="00FD68E5">
          <w:rPr>
            <w:rStyle w:val="afc"/>
            <w:rFonts w:ascii="Times New Roman" w:hAnsi="Times New Roman" w:cs="Times New Roman"/>
            <w:color w:val="auto"/>
          </w:rPr>
          <w:t>subject</w:t>
        </w:r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/?</w:t>
        </w:r>
        <w:r w:rsidRPr="00FD68E5">
          <w:rPr>
            <w:rStyle w:val="afc"/>
            <w:rFonts w:ascii="Times New Roman" w:hAnsi="Times New Roman" w:cs="Times New Roman"/>
            <w:color w:val="auto"/>
          </w:rPr>
          <w:t>subject</w:t>
        </w:r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_</w:t>
        </w:r>
        <w:r w:rsidRPr="00FD68E5">
          <w:rPr>
            <w:rStyle w:val="afc"/>
            <w:rFonts w:ascii="Times New Roman" w:hAnsi="Times New Roman" w:cs="Times New Roman"/>
            <w:color w:val="auto"/>
          </w:rPr>
          <w:t>id</w:t>
        </w:r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=3</w:t>
        </w:r>
      </w:hyperlink>
      <w:r w:rsidRPr="00FD68E5">
        <w:rPr>
          <w:rFonts w:ascii="Times New Roman" w:hAnsi="Times New Roman" w:cs="Times New Roman"/>
          <w:lang w:val="ru-RU"/>
        </w:rPr>
        <w:t xml:space="preserve">; </w:t>
      </w:r>
    </w:p>
    <w:p w:rsidR="002D03C7" w:rsidRPr="00FD68E5" w:rsidRDefault="002D03C7" w:rsidP="002D03C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– по литературе (ЕГЭ): 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yandex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</w:rPr>
        <w:t>tutor</w:t>
      </w:r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</w:rPr>
        <w:t>subject</w:t>
      </w:r>
      <w:r w:rsidRPr="00FD68E5">
        <w:rPr>
          <w:rFonts w:ascii="Times New Roman" w:hAnsi="Times New Roman" w:cs="Times New Roman"/>
          <w:lang w:val="ru-RU"/>
        </w:rPr>
        <w:t>/?</w:t>
      </w:r>
      <w:r w:rsidRPr="00FD68E5">
        <w:rPr>
          <w:rFonts w:ascii="Times New Roman" w:hAnsi="Times New Roman" w:cs="Times New Roman"/>
        </w:rPr>
        <w:t>subject</w:t>
      </w:r>
      <w:r w:rsidRPr="00FD68E5">
        <w:rPr>
          <w:rFonts w:ascii="Times New Roman" w:hAnsi="Times New Roman" w:cs="Times New Roman"/>
          <w:lang w:val="ru-RU"/>
        </w:rPr>
        <w:t>_</w:t>
      </w:r>
      <w:r w:rsidRPr="00FD68E5">
        <w:rPr>
          <w:rFonts w:ascii="Times New Roman" w:hAnsi="Times New Roman" w:cs="Times New Roman"/>
        </w:rPr>
        <w:t>id</w:t>
      </w:r>
      <w:r w:rsidRPr="00FD68E5">
        <w:rPr>
          <w:rFonts w:ascii="Times New Roman" w:hAnsi="Times New Roman" w:cs="Times New Roman"/>
          <w:lang w:val="ru-RU"/>
        </w:rPr>
        <w:t xml:space="preserve">=5 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</w:t>
      </w:r>
      <w:r w:rsidRPr="00FD68E5">
        <w:rPr>
          <w:rFonts w:ascii="Times New Roman" w:hAnsi="Times New Roman" w:cs="Times New Roman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fpu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edu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FD68E5">
        <w:rPr>
          <w:rFonts w:ascii="Times New Roman" w:hAnsi="Times New Roman" w:cs="Times New Roman"/>
          <w:lang w:val="ru-RU"/>
        </w:rPr>
        <w:t>специализированная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интернет-система организационно-методического сопровождения федерального перечня учебников, рекомендуемых к использованию при реализации образовательных программ начального общего, основного общего, среднего общего образования, и отбора организаций, осуществляющих издание учебных пособий, которые допускаются к использованию при реализации образовательных программ начального общего, основного общего, среднего общего образования.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- Учительский портал (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r w:rsidRPr="00FD68E5">
        <w:rPr>
          <w:rFonts w:ascii="Times New Roman" w:hAnsi="Times New Roman" w:cs="Times New Roman"/>
        </w:rPr>
        <w:t>www</w:t>
      </w:r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uchportal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proofErr w:type="gramStart"/>
      <w:r w:rsidRPr="00FD68E5">
        <w:rPr>
          <w:rFonts w:ascii="Times New Roman" w:hAnsi="Times New Roman" w:cs="Times New Roman"/>
          <w:lang w:val="ru-RU"/>
        </w:rPr>
        <w:t xml:space="preserve"> )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является базой качественных методических разработок, авторских материалов. Такие публикации на Учительском портале направлены на развитие творческой деятельности и роста профессионального мастерства педагогов, развитие и поддержку новых технологий в организации образовательной деятельности, обмен инновационным педагогическим опытом.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D68E5">
        <w:rPr>
          <w:rFonts w:ascii="Times New Roman" w:hAnsi="Times New Roman" w:cs="Times New Roman"/>
          <w:lang w:val="ru-RU"/>
        </w:rPr>
        <w:t xml:space="preserve">- Социальная сеть работников образования 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nsportal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/) предоставляет возможность создать достаточно быстро и просто персональный мини-сайт, на основе которого в рамках расширяемой функциональности групп можно реализовать большие образовательные проекты по учебному предмету. </w:t>
      </w:r>
      <w:proofErr w:type="gramEnd"/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D68E5">
        <w:rPr>
          <w:rFonts w:ascii="Times New Roman" w:hAnsi="Times New Roman" w:cs="Times New Roman"/>
          <w:lang w:val="ru-RU"/>
        </w:rPr>
        <w:t>- Открытый класс (</w:t>
      </w:r>
      <w:r w:rsidRPr="00FD68E5">
        <w:rPr>
          <w:rFonts w:ascii="Times New Roman" w:hAnsi="Times New Roman" w:cs="Times New Roman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r w:rsidRPr="00FD68E5">
        <w:rPr>
          <w:rFonts w:ascii="Times New Roman" w:hAnsi="Times New Roman" w:cs="Times New Roman"/>
        </w:rPr>
        <w:t>www</w:t>
      </w:r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openclass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/) реализуется Национальным фондом подготовки кадров и направлен на поддержку процессов информатизации школ и профессионального развития педагогов, широкого распространения электронных образовательных ресурсов, массового внедрения методик, их использования, модернизации </w:t>
      </w:r>
      <w:r w:rsidRPr="00FD68E5">
        <w:rPr>
          <w:rFonts w:ascii="Times New Roman" w:hAnsi="Times New Roman" w:cs="Times New Roman"/>
          <w:lang w:val="ru-RU"/>
        </w:rPr>
        <w:lastRenderedPageBreak/>
        <w:t>системы методической поддержки информатизации образования, является открытой площадкой для общения, обучения и обмена знаниями педагогов, где предоставляются следующие возможности: дидактические материалы к уроку, мультимедийные ресурсы, участие в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профессиональных </w:t>
      </w:r>
      <w:proofErr w:type="gramStart"/>
      <w:r w:rsidRPr="00FD68E5">
        <w:rPr>
          <w:rFonts w:ascii="Times New Roman" w:hAnsi="Times New Roman" w:cs="Times New Roman"/>
          <w:lang w:val="ru-RU"/>
        </w:rPr>
        <w:t>конкурсах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и обучающих мероприятиях.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- Для организации дистанционного обучения будут полезны разнообразные видеоматериалы, размещенные на информационной площадке «Виртуальный урок» (</w:t>
      </w:r>
      <w:r w:rsidRPr="00FD68E5">
        <w:rPr>
          <w:rFonts w:ascii="Times New Roman" w:hAnsi="Times New Roman" w:cs="Times New Roman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deptno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lipetsk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proofErr w:type="spellStart"/>
      <w:r w:rsidRPr="00FD68E5">
        <w:rPr>
          <w:rFonts w:ascii="Times New Roman" w:hAnsi="Times New Roman" w:cs="Times New Roman"/>
        </w:rPr>
        <w:t>urok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r w:rsidRPr="00FD68E5">
        <w:rPr>
          <w:rFonts w:ascii="Times New Roman" w:hAnsi="Times New Roman" w:cs="Times New Roman"/>
        </w:rPr>
        <w:t>html</w:t>
      </w:r>
      <w:r w:rsidRPr="00FD68E5">
        <w:rPr>
          <w:rFonts w:ascii="Times New Roman" w:hAnsi="Times New Roman" w:cs="Times New Roman"/>
          <w:lang w:val="ru-RU"/>
        </w:rPr>
        <w:t xml:space="preserve">). </w:t>
      </w:r>
      <w:proofErr w:type="gramStart"/>
      <w:r w:rsidRPr="00FD68E5">
        <w:rPr>
          <w:rFonts w:ascii="Times New Roman" w:hAnsi="Times New Roman" w:cs="Times New Roman"/>
          <w:lang w:val="ru-RU"/>
        </w:rPr>
        <w:t xml:space="preserve">Этот проект начал работу под эгидой управления образования и науки Липецкой области с 13 апреля 2020 г. Всего на площадке размещено более тридцати </w:t>
      </w:r>
      <w:proofErr w:type="spellStart"/>
      <w:r w:rsidRPr="00FD68E5">
        <w:rPr>
          <w:rFonts w:ascii="Times New Roman" w:hAnsi="Times New Roman" w:cs="Times New Roman"/>
          <w:lang w:val="ru-RU"/>
        </w:rPr>
        <w:t>видеоуроков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и консультаций по всем школьным предметам (</w:t>
      </w:r>
      <w:r w:rsidRPr="00FD68E5">
        <w:rPr>
          <w:rFonts w:ascii="Times New Roman" w:hAnsi="Times New Roman" w:cs="Times New Roman"/>
        </w:rPr>
        <w:t>l</w:t>
      </w:r>
      <w:r w:rsidRPr="00FD68E5">
        <w:rPr>
          <w:rFonts w:ascii="Times New Roman" w:hAnsi="Times New Roman" w:cs="Times New Roman"/>
          <w:lang w:val="ru-RU"/>
        </w:rPr>
        <w:t xml:space="preserve"> – 11 класс), а также занятия в рамках дополнительного образования, за два первых месяца трансляции количество просмотров составило более десяти тысяч. </w:t>
      </w:r>
      <w:proofErr w:type="gramEnd"/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Виртуальный методический кабинет ГАУДПО ЛО «ИРО» </w:t>
      </w:r>
      <w:r w:rsidRPr="00FD68E5">
        <w:rPr>
          <w:rFonts w:ascii="Times New Roman" w:hAnsi="Times New Roman" w:cs="Times New Roman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r w:rsidRPr="00FD68E5">
        <w:rPr>
          <w:rFonts w:ascii="Times New Roman" w:hAnsi="Times New Roman" w:cs="Times New Roman"/>
        </w:rPr>
        <w:t>www</w:t>
      </w:r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iro</w:t>
      </w:r>
      <w:proofErr w:type="spellEnd"/>
      <w:r w:rsidRPr="00FD68E5">
        <w:rPr>
          <w:rFonts w:ascii="Times New Roman" w:hAnsi="Times New Roman" w:cs="Times New Roman"/>
          <w:lang w:val="ru-RU"/>
        </w:rPr>
        <w:t>48.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</w:rPr>
        <w:t>index</w:t>
      </w:r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php</w:t>
      </w:r>
      <w:proofErr w:type="spellEnd"/>
      <w:r w:rsidRPr="00FD68E5">
        <w:rPr>
          <w:rFonts w:ascii="Times New Roman" w:hAnsi="Times New Roman" w:cs="Times New Roman"/>
          <w:lang w:val="ru-RU"/>
        </w:rPr>
        <w:t>?</w:t>
      </w:r>
      <w:r w:rsidRPr="00FD68E5">
        <w:rPr>
          <w:rFonts w:ascii="Times New Roman" w:hAnsi="Times New Roman" w:cs="Times New Roman"/>
        </w:rPr>
        <w:t>id</w:t>
      </w:r>
      <w:r w:rsidRPr="00FD68E5">
        <w:rPr>
          <w:rFonts w:ascii="Times New Roman" w:hAnsi="Times New Roman" w:cs="Times New Roman"/>
          <w:lang w:val="ru-RU"/>
        </w:rPr>
        <w:t xml:space="preserve">=5 является информационно-образовательной средой, ориентированной на создание необходимых условий для учителей к самостоятельной познавательной и научно-поисковой деятельности.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- «</w:t>
      </w:r>
      <w:proofErr w:type="spellStart"/>
      <w:r w:rsidRPr="00FD68E5">
        <w:rPr>
          <w:rFonts w:ascii="Times New Roman" w:hAnsi="Times New Roman" w:cs="Times New Roman"/>
          <w:lang w:val="ru-RU"/>
        </w:rPr>
        <w:t>Учи</w:t>
      </w:r>
      <w:proofErr w:type="gramStart"/>
      <w:r w:rsidRPr="00FD68E5">
        <w:rPr>
          <w:rFonts w:ascii="Times New Roman" w:hAnsi="Times New Roman" w:cs="Times New Roman"/>
          <w:lang w:val="ru-RU"/>
        </w:rPr>
        <w:t>.р</w:t>
      </w:r>
      <w:proofErr w:type="gramEnd"/>
      <w:r w:rsidRPr="00FD68E5">
        <w:rPr>
          <w:rFonts w:ascii="Times New Roman" w:hAnsi="Times New Roman" w:cs="Times New Roman"/>
          <w:lang w:val="ru-RU"/>
        </w:rPr>
        <w:t>у</w:t>
      </w:r>
      <w:proofErr w:type="spellEnd"/>
      <w:r w:rsidRPr="00FD68E5">
        <w:rPr>
          <w:rFonts w:ascii="Times New Roman" w:hAnsi="Times New Roman" w:cs="Times New Roman"/>
          <w:lang w:val="ru-RU"/>
        </w:rPr>
        <w:t>» (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uchi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/). </w:t>
      </w:r>
      <w:proofErr w:type="spellStart"/>
      <w:r w:rsidRPr="00FD68E5">
        <w:rPr>
          <w:rFonts w:ascii="Times New Roman" w:hAnsi="Times New Roman" w:cs="Times New Roman"/>
          <w:lang w:val="ru-RU"/>
        </w:rPr>
        <w:t>Учи</w:t>
      </w:r>
      <w:proofErr w:type="gramStart"/>
      <w:r w:rsidRPr="00FD68E5">
        <w:rPr>
          <w:rFonts w:ascii="Times New Roman" w:hAnsi="Times New Roman" w:cs="Times New Roman"/>
          <w:lang w:val="ru-RU"/>
        </w:rPr>
        <w:t>.р</w:t>
      </w:r>
      <w:proofErr w:type="gramEnd"/>
      <w:r w:rsidRPr="00FD68E5">
        <w:rPr>
          <w:rFonts w:ascii="Times New Roman" w:hAnsi="Times New Roman" w:cs="Times New Roman"/>
          <w:lang w:val="ru-RU"/>
        </w:rPr>
        <w:t>у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– российская онлайн-платформа, где учащиеся всех регионов России изучают школьные предметы в интерактивной форме. Платформа </w:t>
      </w:r>
      <w:proofErr w:type="spellStart"/>
      <w:r w:rsidRPr="00FD68E5">
        <w:rPr>
          <w:rFonts w:ascii="Times New Roman" w:hAnsi="Times New Roman" w:cs="Times New Roman"/>
          <w:lang w:val="ru-RU"/>
        </w:rPr>
        <w:t>Учи</w:t>
      </w:r>
      <w:proofErr w:type="gramStart"/>
      <w:r w:rsidRPr="00FD68E5">
        <w:rPr>
          <w:rFonts w:ascii="Times New Roman" w:hAnsi="Times New Roman" w:cs="Times New Roman"/>
          <w:lang w:val="ru-RU"/>
        </w:rPr>
        <w:t>.р</w:t>
      </w:r>
      <w:proofErr w:type="gramEnd"/>
      <w:r w:rsidRPr="00FD68E5">
        <w:rPr>
          <w:rFonts w:ascii="Times New Roman" w:hAnsi="Times New Roman" w:cs="Times New Roman"/>
          <w:lang w:val="ru-RU"/>
        </w:rPr>
        <w:t>у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учитывает скорость и правильность выполнения заданий, количество ошибок и поведение </w:t>
      </w:r>
      <w:r w:rsidR="003B48AA" w:rsidRPr="00FD68E5">
        <w:rPr>
          <w:rFonts w:ascii="Times New Roman" w:hAnsi="Times New Roman" w:cs="Times New Roman"/>
          <w:lang w:val="ru-RU"/>
        </w:rPr>
        <w:t>обучающегося</w:t>
      </w:r>
      <w:r w:rsidRPr="00FD68E5">
        <w:rPr>
          <w:rFonts w:ascii="Times New Roman" w:hAnsi="Times New Roman" w:cs="Times New Roman"/>
          <w:lang w:val="ru-RU"/>
        </w:rPr>
        <w:t xml:space="preserve">. Таким образом, для каждого ребёнка система автоматически подбирает персональные задания, их последовательность и уровень сложности. Каждый ученик получает возможность самостоятельно изучить курс в комфортном для себя темпе с необходимым именно для него количеством повторений и отработок вне зависимости от уровня подготовки, социальных и географических условий. </w:t>
      </w:r>
      <w:proofErr w:type="gramStart"/>
      <w:r w:rsidRPr="00FD68E5">
        <w:rPr>
          <w:rFonts w:ascii="Times New Roman" w:hAnsi="Times New Roman" w:cs="Times New Roman"/>
          <w:lang w:val="ru-RU"/>
        </w:rPr>
        <w:t>В личном кабинете учителя появился сервис «Виртуальный класс» для проведения индивидуальных и групповых онлайн-уроков с видео.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Учителя и ученики могут видеть и слышать друг друга, учитель может демонстрировать обучающимся документы, презентации, электронные учебники, использовать виртуальный маркер и виртуальную указку.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- «</w:t>
      </w:r>
      <w:proofErr w:type="spellStart"/>
      <w:r w:rsidRPr="00FD68E5">
        <w:rPr>
          <w:rFonts w:ascii="Times New Roman" w:hAnsi="Times New Roman" w:cs="Times New Roman"/>
          <w:lang w:val="ru-RU"/>
        </w:rPr>
        <w:t>Яндекс</w:t>
      </w:r>
      <w:proofErr w:type="gramStart"/>
      <w:r w:rsidRPr="00FD68E5">
        <w:rPr>
          <w:rFonts w:ascii="Times New Roman" w:hAnsi="Times New Roman" w:cs="Times New Roman"/>
          <w:lang w:val="ru-RU"/>
        </w:rPr>
        <w:t>.У</w:t>
      </w:r>
      <w:proofErr w:type="gramEnd"/>
      <w:r w:rsidRPr="00FD68E5">
        <w:rPr>
          <w:rFonts w:ascii="Times New Roman" w:hAnsi="Times New Roman" w:cs="Times New Roman"/>
          <w:lang w:val="ru-RU"/>
        </w:rPr>
        <w:t>чебник</w:t>
      </w:r>
      <w:proofErr w:type="spellEnd"/>
      <w:r w:rsidRPr="00FD68E5">
        <w:rPr>
          <w:rFonts w:ascii="Times New Roman" w:hAnsi="Times New Roman" w:cs="Times New Roman"/>
          <w:lang w:val="ru-RU"/>
        </w:rPr>
        <w:t>» (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r w:rsidRPr="00FD68E5">
        <w:rPr>
          <w:rFonts w:ascii="Times New Roman" w:hAnsi="Times New Roman" w:cs="Times New Roman"/>
        </w:rPr>
        <w:t>education</w:t>
      </w:r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yandex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/) – используется учителями как бесплатный онлайн-задачник с автоматизированной проверкой заданий, существует возможность выбора индивидуальных заданий для каждого </w:t>
      </w:r>
      <w:r w:rsidR="00A76374" w:rsidRPr="00FD68E5">
        <w:rPr>
          <w:rFonts w:ascii="Times New Roman" w:hAnsi="Times New Roman" w:cs="Times New Roman"/>
          <w:lang w:val="ru-RU"/>
        </w:rPr>
        <w:t>обучающегося</w:t>
      </w:r>
      <w:r w:rsidRPr="00FD68E5">
        <w:rPr>
          <w:rFonts w:ascii="Times New Roman" w:hAnsi="Times New Roman" w:cs="Times New Roman"/>
          <w:lang w:val="ru-RU"/>
        </w:rPr>
        <w:t xml:space="preserve">. В </w:t>
      </w:r>
      <w:proofErr w:type="spellStart"/>
      <w:r w:rsidRPr="00FD68E5">
        <w:rPr>
          <w:rFonts w:ascii="Times New Roman" w:hAnsi="Times New Roman" w:cs="Times New Roman"/>
          <w:lang w:val="ru-RU"/>
        </w:rPr>
        <w:t>Яндекс</w:t>
      </w:r>
      <w:proofErr w:type="gramStart"/>
      <w:r w:rsidRPr="00FD68E5">
        <w:rPr>
          <w:rFonts w:ascii="Times New Roman" w:hAnsi="Times New Roman" w:cs="Times New Roman"/>
          <w:lang w:val="ru-RU"/>
        </w:rPr>
        <w:t>.У</w:t>
      </w:r>
      <w:proofErr w:type="gramEnd"/>
      <w:r w:rsidRPr="00FD68E5">
        <w:rPr>
          <w:rFonts w:ascii="Times New Roman" w:hAnsi="Times New Roman" w:cs="Times New Roman"/>
          <w:lang w:val="ru-RU"/>
        </w:rPr>
        <w:t>чебнике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учитель может создавать уроки как для всего класса, так и для конкретного ребёнка. Выполнение электронных заданий положительно влияет на образовательные результаты, и </w:t>
      </w:r>
      <w:proofErr w:type="gramStart"/>
      <w:r w:rsidRPr="00FD68E5">
        <w:rPr>
          <w:rFonts w:ascii="Times New Roman" w:hAnsi="Times New Roman" w:cs="Times New Roman"/>
          <w:lang w:val="ru-RU"/>
        </w:rPr>
        <w:t>у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</w:t>
      </w:r>
      <w:r w:rsidR="00A76374" w:rsidRPr="00FD68E5">
        <w:rPr>
          <w:rFonts w:ascii="Times New Roman" w:hAnsi="Times New Roman" w:cs="Times New Roman"/>
          <w:lang w:val="ru-RU"/>
        </w:rPr>
        <w:t>обучающихся</w:t>
      </w:r>
      <w:r w:rsidRPr="00FD68E5">
        <w:rPr>
          <w:rFonts w:ascii="Times New Roman" w:hAnsi="Times New Roman" w:cs="Times New Roman"/>
          <w:lang w:val="ru-RU"/>
        </w:rPr>
        <w:t xml:space="preserve"> сохраняется мотивация к обучению. Ресурс содержит 50 000 уникальных заданий для 1 – 5-го класса.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- «</w:t>
      </w:r>
      <w:proofErr w:type="spellStart"/>
      <w:r w:rsidRPr="00FD68E5">
        <w:rPr>
          <w:rFonts w:ascii="Times New Roman" w:hAnsi="Times New Roman" w:cs="Times New Roman"/>
          <w:lang w:val="ru-RU"/>
        </w:rPr>
        <w:t>ЯКласс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» – </w:t>
      </w:r>
      <w:proofErr w:type="gramStart"/>
      <w:r w:rsidRPr="00FD68E5">
        <w:rPr>
          <w:rFonts w:ascii="Times New Roman" w:hAnsi="Times New Roman" w:cs="Times New Roman"/>
          <w:lang w:val="ru-RU"/>
        </w:rPr>
        <w:t>образовательный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D68E5">
        <w:rPr>
          <w:rFonts w:ascii="Times New Roman" w:hAnsi="Times New Roman" w:cs="Times New Roman"/>
          <w:lang w:val="ru-RU"/>
        </w:rPr>
        <w:t>интернет-ресурс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для </w:t>
      </w:r>
      <w:r w:rsidR="00A76374" w:rsidRPr="00FD68E5">
        <w:rPr>
          <w:rFonts w:ascii="Times New Roman" w:hAnsi="Times New Roman" w:cs="Times New Roman"/>
          <w:lang w:val="ru-RU"/>
        </w:rPr>
        <w:t>обучающихся</w:t>
      </w:r>
      <w:r w:rsidRPr="00FD68E5">
        <w:rPr>
          <w:rFonts w:ascii="Times New Roman" w:hAnsi="Times New Roman" w:cs="Times New Roman"/>
          <w:lang w:val="ru-RU"/>
        </w:rPr>
        <w:t>, учителей и родителей (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r w:rsidRPr="00FD68E5">
        <w:rPr>
          <w:rFonts w:ascii="Times New Roman" w:hAnsi="Times New Roman" w:cs="Times New Roman"/>
        </w:rPr>
        <w:t>www</w:t>
      </w:r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yaklass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</w:rPr>
        <w:t>info</w:t>
      </w:r>
      <w:r w:rsidRPr="00FD68E5">
        <w:rPr>
          <w:rFonts w:ascii="Times New Roman" w:hAnsi="Times New Roman" w:cs="Times New Roman"/>
          <w:lang w:val="ru-RU"/>
        </w:rPr>
        <w:t>/</w:t>
      </w:r>
      <w:r w:rsidRPr="00FD68E5">
        <w:rPr>
          <w:rFonts w:ascii="Times New Roman" w:hAnsi="Times New Roman" w:cs="Times New Roman"/>
        </w:rPr>
        <w:t>about</w:t>
      </w:r>
      <w:r w:rsidRPr="00FD68E5">
        <w:rPr>
          <w:rFonts w:ascii="Times New Roman" w:hAnsi="Times New Roman" w:cs="Times New Roman"/>
          <w:lang w:val="ru-RU"/>
        </w:rPr>
        <w:t xml:space="preserve">). Сегодня онлайн-площадкой пользуются 2 миллиона </w:t>
      </w:r>
      <w:r w:rsidR="00A76374" w:rsidRPr="00FD68E5">
        <w:rPr>
          <w:rFonts w:ascii="Times New Roman" w:hAnsi="Times New Roman" w:cs="Times New Roman"/>
          <w:lang w:val="ru-RU"/>
        </w:rPr>
        <w:t>обучающихся</w:t>
      </w:r>
      <w:r w:rsidRPr="00FD68E5">
        <w:rPr>
          <w:rFonts w:ascii="Times New Roman" w:hAnsi="Times New Roman" w:cs="Times New Roman"/>
          <w:lang w:val="ru-RU"/>
        </w:rPr>
        <w:t xml:space="preserve"> из 40 тысяч </w:t>
      </w:r>
      <w:r w:rsidR="00A76374" w:rsidRPr="00FD68E5">
        <w:rPr>
          <w:rFonts w:ascii="Times New Roman" w:hAnsi="Times New Roman" w:cs="Times New Roman"/>
          <w:lang w:val="ru-RU"/>
        </w:rPr>
        <w:t>общеобразовательных организаций</w:t>
      </w:r>
      <w:r w:rsidRPr="00FD68E5">
        <w:rPr>
          <w:rFonts w:ascii="Times New Roman" w:hAnsi="Times New Roman" w:cs="Times New Roman"/>
          <w:lang w:val="ru-RU"/>
        </w:rPr>
        <w:t xml:space="preserve"> России. Портал содержит онлайн-тренажёры по школьной программе и автоматическую проверку домашних заданий. На сайте компании «</w:t>
      </w:r>
      <w:proofErr w:type="spellStart"/>
      <w:r w:rsidRPr="00FD68E5">
        <w:rPr>
          <w:rFonts w:ascii="Times New Roman" w:hAnsi="Times New Roman" w:cs="Times New Roman"/>
          <w:lang w:val="ru-RU"/>
        </w:rPr>
        <w:t>ЯКласс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» размещена база из 1,6 трлн. заданий и </w:t>
      </w:r>
      <w:proofErr w:type="spellStart"/>
      <w:r w:rsidRPr="00FD68E5">
        <w:rPr>
          <w:rFonts w:ascii="Times New Roman" w:hAnsi="Times New Roman" w:cs="Times New Roman"/>
          <w:lang w:val="ru-RU"/>
        </w:rPr>
        <w:t>видеоуроков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по 13 предметам школьной программы, ЕГЭ, ОГЭ и ВГТР. 60 % учащихся пользуются сервисом с мобильных устройств.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- «</w:t>
      </w:r>
      <w:proofErr w:type="spellStart"/>
      <w:r w:rsidRPr="00FD68E5">
        <w:rPr>
          <w:rFonts w:ascii="Times New Roman" w:hAnsi="Times New Roman" w:cs="Times New Roman"/>
          <w:lang w:val="ru-RU"/>
        </w:rPr>
        <w:t>Фоксфорд</w:t>
      </w:r>
      <w:proofErr w:type="spellEnd"/>
      <w:r w:rsidRPr="00FD68E5">
        <w:rPr>
          <w:rFonts w:ascii="Times New Roman" w:hAnsi="Times New Roman" w:cs="Times New Roman"/>
          <w:lang w:val="ru-RU"/>
        </w:rPr>
        <w:t>» (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foxford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/) – платформа с дистанционными (групповыми) курсами по различным учебным предметам, которые используются </w:t>
      </w:r>
      <w:r w:rsidR="003B48AA" w:rsidRPr="00FD68E5">
        <w:rPr>
          <w:rFonts w:ascii="Times New Roman" w:hAnsi="Times New Roman" w:cs="Times New Roman"/>
          <w:lang w:val="ru-RU"/>
        </w:rPr>
        <w:t>обучающимися</w:t>
      </w:r>
      <w:r w:rsidRPr="00FD68E5">
        <w:rPr>
          <w:rFonts w:ascii="Times New Roman" w:hAnsi="Times New Roman" w:cs="Times New Roman"/>
          <w:lang w:val="ru-RU"/>
        </w:rPr>
        <w:t xml:space="preserve"> в качестве дополнительного образования для подготовки по основной образовательной программе, а также к олимпиадам, ГИА и ВПР.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r w:rsidRPr="00FD68E5">
        <w:rPr>
          <w:rFonts w:ascii="Times New Roman" w:hAnsi="Times New Roman" w:cs="Times New Roman"/>
        </w:rPr>
        <w:t>www</w:t>
      </w:r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learnis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 – Образовательная платформа для создания учебных веб-</w:t>
      </w:r>
      <w:proofErr w:type="spellStart"/>
      <w:r w:rsidRPr="00FD68E5">
        <w:rPr>
          <w:rFonts w:ascii="Times New Roman" w:hAnsi="Times New Roman" w:cs="Times New Roman"/>
          <w:lang w:val="ru-RU"/>
        </w:rPr>
        <w:t>квестов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, викторин и интеллектуальных онлайн-игр. Ресурс позволяет мотивировать обучающихся, открывать для них двери в увлекательный мир науки с помощью современных методов обучения с применением ИКТ. </w:t>
      </w:r>
      <w:proofErr w:type="spellStart"/>
      <w:r w:rsidRPr="00FD68E5">
        <w:rPr>
          <w:rFonts w:ascii="Times New Roman" w:hAnsi="Times New Roman" w:cs="Times New Roman"/>
          <w:lang w:val="ru-RU"/>
        </w:rPr>
        <w:t>Квест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требует от игрока решения умственных и логических задач для продвижения по сюжету, а </w:t>
      </w:r>
      <w:proofErr w:type="gramStart"/>
      <w:r w:rsidRPr="00FD68E5">
        <w:rPr>
          <w:rFonts w:ascii="Times New Roman" w:hAnsi="Times New Roman" w:cs="Times New Roman"/>
          <w:lang w:val="ru-RU"/>
        </w:rPr>
        <w:t>образовательный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D68E5">
        <w:rPr>
          <w:rFonts w:ascii="Times New Roman" w:hAnsi="Times New Roman" w:cs="Times New Roman"/>
          <w:lang w:val="ru-RU"/>
        </w:rPr>
        <w:t>квест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обогащён содержанием дисциплины.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phet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colorado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edu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/ – интерактивные симуляции.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lastRenderedPageBreak/>
        <w:t xml:space="preserve">- 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quizlet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r w:rsidRPr="00FD68E5">
        <w:rPr>
          <w:rFonts w:ascii="Times New Roman" w:hAnsi="Times New Roman" w:cs="Times New Roman"/>
        </w:rPr>
        <w:t>com</w:t>
      </w:r>
      <w:r w:rsidRPr="00FD68E5">
        <w:rPr>
          <w:rFonts w:ascii="Times New Roman" w:hAnsi="Times New Roman" w:cs="Times New Roman"/>
          <w:lang w:val="ru-RU"/>
        </w:rPr>
        <w:t>/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– интерактивные упражнения / </w:t>
      </w:r>
      <w:proofErr w:type="spellStart"/>
      <w:r w:rsidRPr="00FD68E5">
        <w:rPr>
          <w:rFonts w:ascii="Times New Roman" w:hAnsi="Times New Roman" w:cs="Times New Roman"/>
        </w:rPr>
        <w:t>Quizlet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</w:t>
      </w:r>
      <w:r w:rsidRPr="00FD68E5">
        <w:rPr>
          <w:rFonts w:ascii="Times New Roman" w:hAnsi="Times New Roman" w:cs="Times New Roman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r w:rsidRPr="00FD68E5">
        <w:rPr>
          <w:rFonts w:ascii="Times New Roman" w:hAnsi="Times New Roman" w:cs="Times New Roman"/>
        </w:rPr>
        <w:t>www</w:t>
      </w:r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virtulab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r w:rsidRPr="00FD68E5">
        <w:rPr>
          <w:rFonts w:ascii="Times New Roman" w:hAnsi="Times New Roman" w:cs="Times New Roman"/>
        </w:rPr>
        <w:t>net</w:t>
      </w:r>
      <w:r w:rsidRPr="00FD68E5">
        <w:rPr>
          <w:rFonts w:ascii="Times New Roman" w:hAnsi="Times New Roman" w:cs="Times New Roman"/>
          <w:lang w:val="ru-RU"/>
        </w:rPr>
        <w:t xml:space="preserve">/ – образовательные интерактивные работы позволяют учащимся проводить виртуальные эксперименты по физике, химии, биологии, экологии и другим </w:t>
      </w:r>
      <w:proofErr w:type="gramStart"/>
      <w:r w:rsidRPr="00FD68E5">
        <w:rPr>
          <w:rFonts w:ascii="Times New Roman" w:hAnsi="Times New Roman" w:cs="Times New Roman"/>
          <w:lang w:val="ru-RU"/>
        </w:rPr>
        <w:t>предметам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как в трехмерном, так и в двухмерном пространстве.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Методическое сопровождение образовательной деятельности по предмету «Литература» обеспечивают также и информационные ресурсы – официальные сайты следующих организаций и проектов: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– Общероссийская общественная организация «Ассоциация учителей литературы и русского языка». </w:t>
      </w:r>
      <w:proofErr w:type="gramStart"/>
      <w:r w:rsidRPr="00FD68E5">
        <w:rPr>
          <w:rFonts w:ascii="Times New Roman" w:hAnsi="Times New Roman" w:cs="Times New Roman"/>
          <w:lang w:val="ru-RU"/>
        </w:rPr>
        <w:t xml:space="preserve">Цели Ассоциации: объединение усилий граждан и юридических лиц в деле формирования у широкого круга лиц бережного и ответственного отношения к русскому языку; консолидация сил преподавателей в целях формирования интереса у </w:t>
      </w:r>
      <w:r w:rsidR="00A76374" w:rsidRPr="00FD68E5">
        <w:rPr>
          <w:rFonts w:ascii="Times New Roman" w:hAnsi="Times New Roman" w:cs="Times New Roman"/>
          <w:lang w:val="ru-RU"/>
        </w:rPr>
        <w:t>обучающихся</w:t>
      </w:r>
      <w:r w:rsidRPr="00FD68E5">
        <w:rPr>
          <w:rFonts w:ascii="Times New Roman" w:hAnsi="Times New Roman" w:cs="Times New Roman"/>
          <w:lang w:val="ru-RU"/>
        </w:rPr>
        <w:t xml:space="preserve"> к богатому наследию русской классической и современной литературы; создание единого информационного пространства, необходимого для распространения в профессиональном сообществе современных технологий преподавания.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FD68E5">
        <w:rPr>
          <w:rFonts w:ascii="Times New Roman" w:hAnsi="Times New Roman" w:cs="Times New Roman"/>
          <w:lang w:val="ru-RU"/>
        </w:rPr>
        <w:t xml:space="preserve">Основные задачи: повышение воспитательной и развивающей роли русского языка в деле формирования у </w:t>
      </w:r>
      <w:r w:rsidR="00A76374" w:rsidRPr="00FD68E5">
        <w:rPr>
          <w:rFonts w:ascii="Times New Roman" w:hAnsi="Times New Roman" w:cs="Times New Roman"/>
          <w:lang w:val="ru-RU"/>
        </w:rPr>
        <w:t>обучающихся</w:t>
      </w:r>
      <w:r w:rsidRPr="00FD68E5">
        <w:rPr>
          <w:rFonts w:ascii="Times New Roman" w:hAnsi="Times New Roman" w:cs="Times New Roman"/>
          <w:lang w:val="ru-RU"/>
        </w:rPr>
        <w:t xml:space="preserve"> гражданского самосознания; содействие созданию условий для профессионального общения педагогов и обмена опытом; оказание помощи в установлении постоянных связей между преподавателями и другими специалистами в области русского языка и литературы; содействие повышению престижа педагогической профессии; проведение общественной экспертизы учебно-методической литературы;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содействие социально-правовой защищенности учителей; содействие распространению и изучению русского языка в странах СНГ и в мире. Адрес сайта АССУЛ: </w:t>
      </w:r>
      <w:hyperlink r:id="rId18" w:history="1">
        <w:r w:rsidRPr="00FD68E5">
          <w:rPr>
            <w:rStyle w:val="afc"/>
            <w:rFonts w:ascii="Times New Roman" w:hAnsi="Times New Roman" w:cs="Times New Roman"/>
            <w:color w:val="auto"/>
          </w:rPr>
          <w:t>http</w:t>
        </w:r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://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uchitel</w:t>
        </w:r>
        <w:proofErr w:type="spellEnd"/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-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slovesnik</w:t>
        </w:r>
        <w:proofErr w:type="spellEnd"/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ru</w:t>
        </w:r>
        <w:proofErr w:type="spellEnd"/>
      </w:hyperlink>
      <w:r w:rsidRPr="00FD68E5">
        <w:rPr>
          <w:rFonts w:ascii="Times New Roman" w:hAnsi="Times New Roman" w:cs="Times New Roman"/>
          <w:lang w:val="ru-RU"/>
        </w:rPr>
        <w:t xml:space="preserve">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– Научно-методический совет при Общероссийской общественной организации «Ассоциация учителей литературы и русского языка» был создан в рамках проекта «Методическая наука – школьному филологическому образованию». Цели и задачи работы Совета носят созидательный характер и направлены на достижение продуктивного синергетического эффекта при взаимодействии разных научных школ и направлений и воплощение передовых научных идей в школьную практику, на совершенствование качества </w:t>
      </w:r>
      <w:proofErr w:type="gramStart"/>
      <w:r w:rsidRPr="00FD68E5">
        <w:rPr>
          <w:rFonts w:ascii="Times New Roman" w:hAnsi="Times New Roman" w:cs="Times New Roman"/>
          <w:lang w:val="ru-RU"/>
        </w:rPr>
        <w:t>обучения по предметам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«Литература» и «Русский язык» и повышение уровня профессиональной компетентности учителя-словесника. Официальный сайт НМС: </w:t>
      </w:r>
      <w:hyperlink r:id="rId19" w:history="1">
        <w:r w:rsidRPr="00FD68E5">
          <w:rPr>
            <w:rStyle w:val="afc"/>
            <w:rFonts w:ascii="Times New Roman" w:hAnsi="Times New Roman" w:cs="Times New Roman"/>
            <w:color w:val="auto"/>
          </w:rPr>
          <w:t>https</w:t>
        </w:r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://</w:t>
        </w:r>
        <w:r w:rsidRPr="00FD68E5">
          <w:rPr>
            <w:rStyle w:val="afc"/>
            <w:rFonts w:ascii="Times New Roman" w:hAnsi="Times New Roman" w:cs="Times New Roman"/>
            <w:color w:val="auto"/>
          </w:rPr>
          <w:t>www</w:t>
        </w:r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nmsovet</w:t>
        </w:r>
        <w:proofErr w:type="spellEnd"/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ru</w:t>
        </w:r>
        <w:proofErr w:type="spellEnd"/>
      </w:hyperlink>
      <w:r w:rsidRPr="00FD68E5">
        <w:rPr>
          <w:rFonts w:ascii="Times New Roman" w:hAnsi="Times New Roman" w:cs="Times New Roman"/>
          <w:lang w:val="ru-RU"/>
        </w:rPr>
        <w:t xml:space="preserve">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– Фундаментальная электронная библиотека «Русская литература и фольклор» (ФЭБ) –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</w:t>
      </w:r>
      <w:r w:rsidRPr="00FD68E5">
        <w:rPr>
          <w:rFonts w:ascii="Times New Roman" w:hAnsi="Times New Roman" w:cs="Times New Roman"/>
        </w:rPr>
        <w:t>XI</w:t>
      </w:r>
      <w:r w:rsidRPr="00FD68E5">
        <w:rPr>
          <w:rFonts w:ascii="Times New Roman" w:hAnsi="Times New Roman" w:cs="Times New Roman"/>
          <w:lang w:val="ru-RU"/>
        </w:rPr>
        <w:t xml:space="preserve"> – </w:t>
      </w:r>
      <w:r w:rsidRPr="00FD68E5">
        <w:rPr>
          <w:rFonts w:ascii="Times New Roman" w:hAnsi="Times New Roman" w:cs="Times New Roman"/>
        </w:rPr>
        <w:t>XX</w:t>
      </w:r>
      <w:r w:rsidRPr="00FD68E5">
        <w:rPr>
          <w:rFonts w:ascii="Times New Roman" w:hAnsi="Times New Roman" w:cs="Times New Roman"/>
          <w:lang w:val="ru-RU"/>
        </w:rPr>
        <w:t xml:space="preserve"> вв. и русского фольклора, а также истории русской филологии и фольклористики. ФЭБ представляет собой, во-первых, </w:t>
      </w:r>
      <w:proofErr w:type="spellStart"/>
      <w:r w:rsidRPr="00FD68E5">
        <w:rPr>
          <w:rFonts w:ascii="Times New Roman" w:hAnsi="Times New Roman" w:cs="Times New Roman"/>
          <w:lang w:val="ru-RU"/>
        </w:rPr>
        <w:t>репозиторий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текстов (источников, исследовательской и справочной литературы), а во-вторых, эффективный инструмент для их анализа. </w:t>
      </w:r>
      <w:proofErr w:type="gramStart"/>
      <w:r w:rsidRPr="00FD68E5">
        <w:rPr>
          <w:rFonts w:ascii="Times New Roman" w:hAnsi="Times New Roman" w:cs="Times New Roman"/>
          <w:lang w:val="ru-RU"/>
        </w:rPr>
        <w:t>Электронная форма представления информации и современное программное обеспечение предоставляют исследователям и читателям качественно новые, по сравнению с традиционными, средства работы с огромными информационными массивами.</w:t>
      </w:r>
      <w:proofErr w:type="gramEnd"/>
      <w:r w:rsidRPr="00FD68E5">
        <w:rPr>
          <w:rFonts w:ascii="Times New Roman" w:hAnsi="Times New Roman" w:cs="Times New Roman"/>
          <w:lang w:val="ru-RU"/>
        </w:rPr>
        <w:t xml:space="preserve"> Адрес библиотеки </w:t>
      </w:r>
      <w:r w:rsidRPr="00FD68E5">
        <w:rPr>
          <w:rFonts w:ascii="Times New Roman" w:hAnsi="Times New Roman" w:cs="Times New Roman"/>
        </w:rPr>
        <w:t>http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feb</w:t>
      </w:r>
      <w:proofErr w:type="spellEnd"/>
      <w:r w:rsidRPr="00FD68E5">
        <w:rPr>
          <w:rFonts w:ascii="Times New Roman" w:hAnsi="Times New Roman" w:cs="Times New Roman"/>
          <w:lang w:val="ru-RU"/>
        </w:rPr>
        <w:t>-</w:t>
      </w:r>
      <w:r w:rsidRPr="00FD68E5">
        <w:rPr>
          <w:rFonts w:ascii="Times New Roman" w:hAnsi="Times New Roman" w:cs="Times New Roman"/>
        </w:rPr>
        <w:t>web</w:t>
      </w:r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«Сириус» 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edu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sirius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r w:rsidRPr="00FD68E5">
        <w:rPr>
          <w:rFonts w:ascii="Times New Roman" w:hAnsi="Times New Roman" w:cs="Times New Roman"/>
        </w:rPr>
        <w:t>online</w:t>
      </w:r>
      <w:r w:rsidRPr="00FD68E5">
        <w:rPr>
          <w:rFonts w:ascii="Times New Roman" w:hAnsi="Times New Roman" w:cs="Times New Roman"/>
          <w:lang w:val="ru-RU"/>
        </w:rPr>
        <w:t xml:space="preserve">/#/. Учащимся доступны онлайн-курсы Образовательного центра «Сириус», среди которых курс по лингвистике «Лингвистика: фонетика и графика».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Федеральный образовательный телеканал «Моя школа </w:t>
      </w:r>
      <w:r w:rsidRPr="00FD68E5">
        <w:rPr>
          <w:rFonts w:ascii="Times New Roman" w:hAnsi="Times New Roman" w:cs="Times New Roman"/>
        </w:rPr>
        <w:t>online</w:t>
      </w:r>
      <w:r w:rsidRPr="00FD68E5">
        <w:rPr>
          <w:rFonts w:ascii="Times New Roman" w:hAnsi="Times New Roman" w:cs="Times New Roman"/>
          <w:lang w:val="ru-RU"/>
        </w:rPr>
        <w:t xml:space="preserve">» 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cifra</w:t>
      </w:r>
      <w:proofErr w:type="spellEnd"/>
      <w:r w:rsidRPr="00FD68E5">
        <w:rPr>
          <w:rFonts w:ascii="Times New Roman" w:hAnsi="Times New Roman" w:cs="Times New Roman"/>
          <w:lang w:val="ru-RU"/>
        </w:rPr>
        <w:t>.</w:t>
      </w:r>
      <w:r w:rsidRPr="00FD68E5">
        <w:rPr>
          <w:rFonts w:ascii="Times New Roman" w:hAnsi="Times New Roman" w:cs="Times New Roman"/>
        </w:rPr>
        <w:t>school</w:t>
      </w:r>
      <w:r w:rsidRPr="00FD68E5">
        <w:rPr>
          <w:rFonts w:ascii="Times New Roman" w:hAnsi="Times New Roman" w:cs="Times New Roman"/>
          <w:lang w:val="ru-RU"/>
        </w:rPr>
        <w:t xml:space="preserve">/. «Моя школа </w:t>
      </w:r>
      <w:r w:rsidRPr="00FD68E5">
        <w:rPr>
          <w:rFonts w:ascii="Times New Roman" w:hAnsi="Times New Roman" w:cs="Times New Roman"/>
        </w:rPr>
        <w:t>online</w:t>
      </w:r>
      <w:r w:rsidRPr="00FD68E5">
        <w:rPr>
          <w:rFonts w:ascii="Times New Roman" w:hAnsi="Times New Roman" w:cs="Times New Roman"/>
          <w:lang w:val="ru-RU"/>
        </w:rPr>
        <w:t xml:space="preserve">» – образовательный проект Министерства просвещения Российской Федерации и Общественного телевидения России. Лучшие педагоги России, используя самые передовые знания и методы преподавания, проводят уроки в эфире канала ОТР. Видеозапись уроков доступна по ссылкам: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– уроки русского языка в 9 классе: </w:t>
      </w:r>
      <w:hyperlink r:id="rId20" w:history="1">
        <w:r w:rsidRPr="00FD68E5">
          <w:rPr>
            <w:rStyle w:val="afc"/>
            <w:rFonts w:ascii="Times New Roman" w:hAnsi="Times New Roman" w:cs="Times New Roman"/>
            <w:color w:val="auto"/>
          </w:rPr>
          <w:t>https</w:t>
        </w:r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://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otr</w:t>
        </w:r>
        <w:proofErr w:type="spellEnd"/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-</w:t>
        </w:r>
        <w:r w:rsidRPr="00FD68E5">
          <w:rPr>
            <w:rStyle w:val="afc"/>
            <w:rFonts w:ascii="Times New Roman" w:hAnsi="Times New Roman" w:cs="Times New Roman"/>
            <w:color w:val="auto"/>
          </w:rPr>
          <w:t>online</w:t>
        </w:r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ru</w:t>
        </w:r>
        <w:proofErr w:type="spellEnd"/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/</w:t>
        </w:r>
        <w:r w:rsidRPr="00FD68E5">
          <w:rPr>
            <w:rStyle w:val="afc"/>
            <w:rFonts w:ascii="Times New Roman" w:hAnsi="Times New Roman" w:cs="Times New Roman"/>
            <w:color w:val="auto"/>
          </w:rPr>
          <w:t>p</w:t>
        </w:r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то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grammy</w:t>
        </w:r>
        <w:proofErr w:type="spellEnd"/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/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moyashkola</w:t>
        </w:r>
        <w:proofErr w:type="spellEnd"/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-</w:t>
        </w:r>
        <w:r w:rsidRPr="00FD68E5">
          <w:rPr>
            <w:rStyle w:val="afc"/>
            <w:rFonts w:ascii="Times New Roman" w:hAnsi="Times New Roman" w:cs="Times New Roman"/>
            <w:color w:val="auto"/>
          </w:rPr>
          <w:t>online</w:t>
        </w:r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-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russkiy</w:t>
        </w:r>
        <w:proofErr w:type="spellEnd"/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-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yazyk</w:t>
        </w:r>
        <w:proofErr w:type="spellEnd"/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-9-</w:t>
        </w:r>
        <w:proofErr w:type="spellStart"/>
        <w:r w:rsidRPr="00FD68E5">
          <w:rPr>
            <w:rStyle w:val="afc"/>
            <w:rFonts w:ascii="Times New Roman" w:hAnsi="Times New Roman" w:cs="Times New Roman"/>
            <w:color w:val="auto"/>
          </w:rPr>
          <w:t>klass</w:t>
        </w:r>
        <w:proofErr w:type="spellEnd"/>
        <w:r w:rsidRPr="00FD68E5">
          <w:rPr>
            <w:rStyle w:val="afc"/>
            <w:rFonts w:ascii="Times New Roman" w:hAnsi="Times New Roman" w:cs="Times New Roman"/>
            <w:color w:val="auto"/>
            <w:lang w:val="ru-RU"/>
          </w:rPr>
          <w:t>/</w:t>
        </w:r>
      </w:hyperlink>
      <w:r w:rsidRPr="00FD68E5">
        <w:rPr>
          <w:rFonts w:ascii="Times New Roman" w:hAnsi="Times New Roman" w:cs="Times New Roman"/>
          <w:lang w:val="ru-RU"/>
        </w:rPr>
        <w:t xml:space="preserve">;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– уроки русского языка в 11 классе: 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otr</w:t>
      </w:r>
      <w:proofErr w:type="spellEnd"/>
      <w:r w:rsidRPr="00FD68E5">
        <w:rPr>
          <w:rFonts w:ascii="Times New Roman" w:hAnsi="Times New Roman" w:cs="Times New Roman"/>
          <w:lang w:val="ru-RU"/>
        </w:rPr>
        <w:t>-</w:t>
      </w:r>
      <w:r w:rsidRPr="00FD68E5">
        <w:rPr>
          <w:rFonts w:ascii="Times New Roman" w:hAnsi="Times New Roman" w:cs="Times New Roman"/>
        </w:rPr>
        <w:t>online</w:t>
      </w:r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proofErr w:type="spellStart"/>
      <w:r w:rsidRPr="00FD68E5">
        <w:rPr>
          <w:rFonts w:ascii="Times New Roman" w:hAnsi="Times New Roman" w:cs="Times New Roman"/>
        </w:rPr>
        <w:t>kino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proofErr w:type="spellStart"/>
      <w:r w:rsidRPr="00FD68E5">
        <w:rPr>
          <w:rFonts w:ascii="Times New Roman" w:hAnsi="Times New Roman" w:cs="Times New Roman"/>
        </w:rPr>
        <w:t>moya</w:t>
      </w:r>
      <w:proofErr w:type="spellEnd"/>
      <w:r w:rsidRPr="00FD68E5">
        <w:rPr>
          <w:rFonts w:ascii="Times New Roman" w:hAnsi="Times New Roman" w:cs="Times New Roman"/>
          <w:lang w:val="ru-RU"/>
        </w:rPr>
        <w:t>-</w:t>
      </w:r>
      <w:proofErr w:type="spellStart"/>
      <w:r w:rsidRPr="00FD68E5">
        <w:rPr>
          <w:rFonts w:ascii="Times New Roman" w:hAnsi="Times New Roman" w:cs="Times New Roman"/>
        </w:rPr>
        <w:t>shkolaonline</w:t>
      </w:r>
      <w:proofErr w:type="spellEnd"/>
      <w:r w:rsidRPr="00FD68E5">
        <w:rPr>
          <w:rFonts w:ascii="Times New Roman" w:hAnsi="Times New Roman" w:cs="Times New Roman"/>
          <w:lang w:val="ru-RU"/>
        </w:rPr>
        <w:t>-</w:t>
      </w:r>
      <w:proofErr w:type="spellStart"/>
      <w:r w:rsidRPr="00FD68E5">
        <w:rPr>
          <w:rFonts w:ascii="Times New Roman" w:hAnsi="Times New Roman" w:cs="Times New Roman"/>
        </w:rPr>
        <w:t>russkiy</w:t>
      </w:r>
      <w:proofErr w:type="spellEnd"/>
      <w:r w:rsidRPr="00FD68E5">
        <w:rPr>
          <w:rFonts w:ascii="Times New Roman" w:hAnsi="Times New Roman" w:cs="Times New Roman"/>
          <w:lang w:val="ru-RU"/>
        </w:rPr>
        <w:t>-</w:t>
      </w:r>
      <w:proofErr w:type="spellStart"/>
      <w:r w:rsidRPr="00FD68E5">
        <w:rPr>
          <w:rFonts w:ascii="Times New Roman" w:hAnsi="Times New Roman" w:cs="Times New Roman"/>
        </w:rPr>
        <w:lastRenderedPageBreak/>
        <w:t>yazyk</w:t>
      </w:r>
      <w:proofErr w:type="spellEnd"/>
      <w:r w:rsidRPr="00FD68E5">
        <w:rPr>
          <w:rFonts w:ascii="Times New Roman" w:hAnsi="Times New Roman" w:cs="Times New Roman"/>
          <w:lang w:val="ru-RU"/>
        </w:rPr>
        <w:t>-11-</w:t>
      </w:r>
      <w:proofErr w:type="spellStart"/>
      <w:r w:rsidRPr="00FD68E5">
        <w:rPr>
          <w:rFonts w:ascii="Times New Roman" w:hAnsi="Times New Roman" w:cs="Times New Roman"/>
        </w:rPr>
        <w:t>klass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-3873 /; </w:t>
      </w:r>
    </w:p>
    <w:p w:rsidR="002D03C7" w:rsidRPr="00FD68E5" w:rsidRDefault="002D03C7" w:rsidP="002D03C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уроки литературы в 11 классе: </w:t>
      </w:r>
      <w:r w:rsidRPr="00FD68E5">
        <w:rPr>
          <w:rFonts w:ascii="Times New Roman" w:hAnsi="Times New Roman" w:cs="Times New Roman"/>
        </w:rPr>
        <w:t>https</w:t>
      </w:r>
      <w:r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Pr="00FD68E5">
        <w:rPr>
          <w:rFonts w:ascii="Times New Roman" w:hAnsi="Times New Roman" w:cs="Times New Roman"/>
        </w:rPr>
        <w:t>otr</w:t>
      </w:r>
      <w:proofErr w:type="spellEnd"/>
      <w:r w:rsidRPr="00FD68E5">
        <w:rPr>
          <w:rFonts w:ascii="Times New Roman" w:hAnsi="Times New Roman" w:cs="Times New Roman"/>
          <w:lang w:val="ru-RU"/>
        </w:rPr>
        <w:t>-</w:t>
      </w:r>
      <w:r w:rsidRPr="00FD68E5">
        <w:rPr>
          <w:rFonts w:ascii="Times New Roman" w:hAnsi="Times New Roman" w:cs="Times New Roman"/>
        </w:rPr>
        <w:t>online</w:t>
      </w:r>
      <w:r w:rsidRPr="00FD68E5">
        <w:rPr>
          <w:rFonts w:ascii="Times New Roman" w:hAnsi="Times New Roman" w:cs="Times New Roman"/>
          <w:lang w:val="ru-RU"/>
        </w:rPr>
        <w:t>.</w:t>
      </w:r>
      <w:proofErr w:type="spellStart"/>
      <w:r w:rsidRPr="00FD68E5">
        <w:rPr>
          <w:rFonts w:ascii="Times New Roman" w:hAnsi="Times New Roman" w:cs="Times New Roman"/>
        </w:rPr>
        <w:t>ru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proofErr w:type="spellStart"/>
      <w:r w:rsidRPr="00FD68E5">
        <w:rPr>
          <w:rFonts w:ascii="Times New Roman" w:hAnsi="Times New Roman" w:cs="Times New Roman"/>
        </w:rPr>
        <w:t>kino</w:t>
      </w:r>
      <w:proofErr w:type="spellEnd"/>
      <w:r w:rsidRPr="00FD68E5">
        <w:rPr>
          <w:rFonts w:ascii="Times New Roman" w:hAnsi="Times New Roman" w:cs="Times New Roman"/>
          <w:lang w:val="ru-RU"/>
        </w:rPr>
        <w:t>/</w:t>
      </w:r>
      <w:proofErr w:type="spellStart"/>
      <w:r w:rsidRPr="00FD68E5">
        <w:rPr>
          <w:rFonts w:ascii="Times New Roman" w:hAnsi="Times New Roman" w:cs="Times New Roman"/>
        </w:rPr>
        <w:t>moya</w:t>
      </w:r>
      <w:proofErr w:type="spellEnd"/>
      <w:r w:rsidRPr="00FD68E5">
        <w:rPr>
          <w:rFonts w:ascii="Times New Roman" w:hAnsi="Times New Roman" w:cs="Times New Roman"/>
          <w:lang w:val="ru-RU"/>
        </w:rPr>
        <w:t>-</w:t>
      </w:r>
      <w:proofErr w:type="spellStart"/>
      <w:r w:rsidRPr="00FD68E5">
        <w:rPr>
          <w:rFonts w:ascii="Times New Roman" w:hAnsi="Times New Roman" w:cs="Times New Roman"/>
        </w:rPr>
        <w:t>shkola</w:t>
      </w:r>
      <w:proofErr w:type="spellEnd"/>
      <w:r w:rsidRPr="00FD68E5">
        <w:rPr>
          <w:rFonts w:ascii="Times New Roman" w:hAnsi="Times New Roman" w:cs="Times New Roman"/>
          <w:lang w:val="ru-RU"/>
        </w:rPr>
        <w:t>-</w:t>
      </w:r>
      <w:proofErr w:type="spellStart"/>
      <w:r w:rsidRPr="00FD68E5">
        <w:rPr>
          <w:rFonts w:ascii="Times New Roman" w:hAnsi="Times New Roman" w:cs="Times New Roman"/>
        </w:rPr>
        <w:t>onlineliteratura</w:t>
      </w:r>
      <w:proofErr w:type="spellEnd"/>
      <w:r w:rsidRPr="00FD68E5">
        <w:rPr>
          <w:rFonts w:ascii="Times New Roman" w:hAnsi="Times New Roman" w:cs="Times New Roman"/>
          <w:lang w:val="ru-RU"/>
        </w:rPr>
        <w:t>-11-</w:t>
      </w:r>
      <w:proofErr w:type="spellStart"/>
      <w:r w:rsidRPr="00FD68E5">
        <w:rPr>
          <w:rFonts w:ascii="Times New Roman" w:hAnsi="Times New Roman" w:cs="Times New Roman"/>
        </w:rPr>
        <w:t>klass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-3875/ . </w:t>
      </w:r>
    </w:p>
    <w:p w:rsidR="00CC52AF" w:rsidRPr="00FD68E5" w:rsidRDefault="000C48F9" w:rsidP="00CC52A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</w:t>
      </w:r>
      <w:r w:rsidR="00CC52AF" w:rsidRPr="00FD68E5">
        <w:rPr>
          <w:rFonts w:ascii="Times New Roman" w:hAnsi="Times New Roman" w:cs="Times New Roman"/>
        </w:rPr>
        <w:t>http</w:t>
      </w:r>
      <w:r w:rsidR="00CC52AF"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="00CC52AF" w:rsidRPr="00FD68E5">
        <w:rPr>
          <w:rFonts w:ascii="Times New Roman" w:hAnsi="Times New Roman" w:cs="Times New Roman"/>
        </w:rPr>
        <w:t>gramota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>.</w:t>
      </w:r>
      <w:proofErr w:type="spellStart"/>
      <w:r w:rsidR="00CC52AF" w:rsidRPr="00FD68E5">
        <w:rPr>
          <w:rFonts w:ascii="Times New Roman" w:hAnsi="Times New Roman" w:cs="Times New Roman"/>
        </w:rPr>
        <w:t>ru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>/ Справочно-информационный портал ГРАМОТА</w:t>
      </w:r>
      <w:proofErr w:type="gramStart"/>
      <w:r w:rsidR="00CC52AF" w:rsidRPr="00FD68E5">
        <w:rPr>
          <w:rFonts w:ascii="Times New Roman" w:hAnsi="Times New Roman" w:cs="Times New Roman"/>
          <w:lang w:val="ru-RU"/>
        </w:rPr>
        <w:t>.Р</w:t>
      </w:r>
      <w:proofErr w:type="gramEnd"/>
      <w:r w:rsidR="00CC52AF" w:rsidRPr="00FD68E5">
        <w:rPr>
          <w:rFonts w:ascii="Times New Roman" w:hAnsi="Times New Roman" w:cs="Times New Roman"/>
          <w:lang w:val="ru-RU"/>
        </w:rPr>
        <w:t>У– крупнейший в Рунете ресурс, посвященный русскому языку. Словари, учебники, масса обучающих материалов, интерактивные диктанты.</w:t>
      </w:r>
    </w:p>
    <w:p w:rsidR="00CC52AF" w:rsidRPr="00FD68E5" w:rsidRDefault="000C48F9" w:rsidP="00CC52A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="00CC52AF" w:rsidRPr="00FD68E5">
        <w:rPr>
          <w:rFonts w:ascii="Times New Roman" w:hAnsi="Times New Roman" w:cs="Times New Roman"/>
        </w:rPr>
        <w:t>Slovari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>.</w:t>
      </w:r>
      <w:proofErr w:type="spellStart"/>
      <w:r w:rsidR="00CC52AF" w:rsidRPr="00FD68E5">
        <w:rPr>
          <w:rFonts w:ascii="Times New Roman" w:hAnsi="Times New Roman" w:cs="Times New Roman"/>
        </w:rPr>
        <w:t>ru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 xml:space="preserve"> – база словарей на любой вкус: синонимов, иностранных слов, толковых, семантических.</w:t>
      </w:r>
    </w:p>
    <w:p w:rsidR="00CC52AF" w:rsidRPr="00FD68E5" w:rsidRDefault="000C48F9" w:rsidP="00CC52A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</w:t>
      </w:r>
      <w:r w:rsidR="00CC52AF" w:rsidRPr="00FD68E5">
        <w:rPr>
          <w:rFonts w:ascii="Times New Roman" w:hAnsi="Times New Roman" w:cs="Times New Roman"/>
          <w:lang w:val="ru-RU"/>
        </w:rPr>
        <w:t xml:space="preserve">Культура письменной речи </w:t>
      </w:r>
      <w:r w:rsidR="00CC52AF" w:rsidRPr="00FD68E5">
        <w:rPr>
          <w:rFonts w:ascii="Times New Roman" w:hAnsi="Times New Roman" w:cs="Times New Roman"/>
        </w:rPr>
        <w:t>http</w:t>
      </w:r>
      <w:r w:rsidR="00CC52AF"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="00CC52AF" w:rsidRPr="00FD68E5">
        <w:rPr>
          <w:rFonts w:ascii="Times New Roman" w:hAnsi="Times New Roman" w:cs="Times New Roman"/>
        </w:rPr>
        <w:t>gramma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>.</w:t>
      </w:r>
      <w:proofErr w:type="spellStart"/>
      <w:r w:rsidR="00CC52AF" w:rsidRPr="00FD68E5">
        <w:rPr>
          <w:rFonts w:ascii="Times New Roman" w:hAnsi="Times New Roman" w:cs="Times New Roman"/>
        </w:rPr>
        <w:t>ru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>/ – отличный сайт, где собрано множество материалов по русскому, в том числе для учителей и подготовки к экзаменам.</w:t>
      </w:r>
    </w:p>
    <w:p w:rsidR="00CC52AF" w:rsidRPr="00FD68E5" w:rsidRDefault="000C48F9" w:rsidP="00CC52A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</w:t>
      </w:r>
      <w:r w:rsidR="00CC52AF" w:rsidRPr="00FD68E5">
        <w:rPr>
          <w:rFonts w:ascii="Times New Roman" w:hAnsi="Times New Roman" w:cs="Times New Roman"/>
          <w:lang w:val="ru-RU"/>
        </w:rPr>
        <w:t xml:space="preserve">Говорите правильно </w:t>
      </w:r>
      <w:r w:rsidR="00CC52AF" w:rsidRPr="00FD68E5">
        <w:rPr>
          <w:rFonts w:ascii="Times New Roman" w:hAnsi="Times New Roman" w:cs="Times New Roman"/>
        </w:rPr>
        <w:t>http</w:t>
      </w:r>
      <w:r w:rsidR="00CC52AF" w:rsidRPr="00FD68E5">
        <w:rPr>
          <w:rFonts w:ascii="Times New Roman" w:hAnsi="Times New Roman" w:cs="Times New Roman"/>
          <w:lang w:val="ru-RU"/>
        </w:rPr>
        <w:t>://</w:t>
      </w:r>
      <w:r w:rsidR="00CC52AF" w:rsidRPr="00FD68E5">
        <w:rPr>
          <w:rFonts w:ascii="Times New Roman" w:hAnsi="Times New Roman" w:cs="Times New Roman"/>
        </w:rPr>
        <w:t>www</w:t>
      </w:r>
      <w:r w:rsidR="00CC52AF" w:rsidRPr="00FD68E5">
        <w:rPr>
          <w:rFonts w:ascii="Times New Roman" w:hAnsi="Times New Roman" w:cs="Times New Roman"/>
          <w:lang w:val="ru-RU"/>
        </w:rPr>
        <w:t>.</w:t>
      </w:r>
      <w:proofErr w:type="spellStart"/>
      <w:r w:rsidR="00CC52AF" w:rsidRPr="00FD68E5">
        <w:rPr>
          <w:rFonts w:ascii="Times New Roman" w:hAnsi="Times New Roman" w:cs="Times New Roman"/>
        </w:rPr>
        <w:t>rusresh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>.</w:t>
      </w:r>
      <w:proofErr w:type="spellStart"/>
      <w:r w:rsidR="00CC52AF" w:rsidRPr="00FD68E5">
        <w:rPr>
          <w:rFonts w:ascii="Times New Roman" w:hAnsi="Times New Roman" w:cs="Times New Roman"/>
        </w:rPr>
        <w:t>ru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>/ – портал с уроками и полезными материалами. Фразеологизмы, ударения, лексические и стилистические нормы и многое другое.</w:t>
      </w:r>
    </w:p>
    <w:p w:rsidR="00CC52AF" w:rsidRPr="00FD68E5" w:rsidRDefault="000C48F9" w:rsidP="00CC52A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</w:t>
      </w:r>
      <w:r w:rsidR="00CC52AF" w:rsidRPr="00FD68E5">
        <w:rPr>
          <w:rFonts w:ascii="Times New Roman" w:hAnsi="Times New Roman" w:cs="Times New Roman"/>
          <w:lang w:val="ru-RU"/>
        </w:rPr>
        <w:t xml:space="preserve">Текстология </w:t>
      </w:r>
      <w:r w:rsidR="00CC52AF" w:rsidRPr="00FD68E5">
        <w:rPr>
          <w:rFonts w:ascii="Times New Roman" w:hAnsi="Times New Roman" w:cs="Times New Roman"/>
        </w:rPr>
        <w:t>http</w:t>
      </w:r>
      <w:r w:rsidR="00CC52AF" w:rsidRPr="00FD68E5">
        <w:rPr>
          <w:rFonts w:ascii="Times New Roman" w:hAnsi="Times New Roman" w:cs="Times New Roman"/>
          <w:lang w:val="ru-RU"/>
        </w:rPr>
        <w:t>://</w:t>
      </w:r>
      <w:r w:rsidR="00CC52AF" w:rsidRPr="00FD68E5">
        <w:rPr>
          <w:rFonts w:ascii="Times New Roman" w:hAnsi="Times New Roman" w:cs="Times New Roman"/>
        </w:rPr>
        <w:t>www</w:t>
      </w:r>
      <w:r w:rsidR="00CC52AF" w:rsidRPr="00FD68E5">
        <w:rPr>
          <w:rFonts w:ascii="Times New Roman" w:hAnsi="Times New Roman" w:cs="Times New Roman"/>
          <w:lang w:val="ru-RU"/>
        </w:rPr>
        <w:t>.</w:t>
      </w:r>
      <w:proofErr w:type="spellStart"/>
      <w:r w:rsidR="00CC52AF" w:rsidRPr="00FD68E5">
        <w:rPr>
          <w:rFonts w:ascii="Times New Roman" w:hAnsi="Times New Roman" w:cs="Times New Roman"/>
        </w:rPr>
        <w:t>textologia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>.</w:t>
      </w:r>
      <w:proofErr w:type="spellStart"/>
      <w:r w:rsidR="00CC52AF" w:rsidRPr="00FD68E5">
        <w:rPr>
          <w:rFonts w:ascii="Times New Roman" w:hAnsi="Times New Roman" w:cs="Times New Roman"/>
        </w:rPr>
        <w:t>ru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>/ – интернет-журнал. Здесь вы можете найти правила русского, словари, задать вопросы на форуме.</w:t>
      </w:r>
    </w:p>
    <w:p w:rsidR="00CC52AF" w:rsidRPr="00FD68E5" w:rsidRDefault="000C48F9" w:rsidP="00CC52AF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- </w:t>
      </w:r>
      <w:r w:rsidR="00CC52AF" w:rsidRPr="00FD68E5">
        <w:rPr>
          <w:rFonts w:ascii="Times New Roman" w:hAnsi="Times New Roman" w:cs="Times New Roman"/>
          <w:lang w:val="ru-RU"/>
        </w:rPr>
        <w:t xml:space="preserve">Яндекс ЕГЭ. Русский язык </w:t>
      </w:r>
      <w:r w:rsidR="00CC52AF" w:rsidRPr="00FD68E5">
        <w:rPr>
          <w:rFonts w:ascii="Times New Roman" w:hAnsi="Times New Roman" w:cs="Times New Roman"/>
        </w:rPr>
        <w:t>https</w:t>
      </w:r>
      <w:r w:rsidR="00CC52AF" w:rsidRPr="00FD68E5">
        <w:rPr>
          <w:rFonts w:ascii="Times New Roman" w:hAnsi="Times New Roman" w:cs="Times New Roman"/>
          <w:lang w:val="ru-RU"/>
        </w:rPr>
        <w:t>://</w:t>
      </w:r>
      <w:proofErr w:type="spellStart"/>
      <w:r w:rsidR="00CC52AF" w:rsidRPr="00FD68E5">
        <w:rPr>
          <w:rFonts w:ascii="Times New Roman" w:hAnsi="Times New Roman" w:cs="Times New Roman"/>
        </w:rPr>
        <w:t>ege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>.</w:t>
      </w:r>
      <w:proofErr w:type="spellStart"/>
      <w:r w:rsidR="00CC52AF" w:rsidRPr="00FD68E5">
        <w:rPr>
          <w:rFonts w:ascii="Times New Roman" w:hAnsi="Times New Roman" w:cs="Times New Roman"/>
        </w:rPr>
        <w:t>yandex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>.</w:t>
      </w:r>
      <w:proofErr w:type="spellStart"/>
      <w:r w:rsidR="00CC52AF" w:rsidRPr="00FD68E5">
        <w:rPr>
          <w:rFonts w:ascii="Times New Roman" w:hAnsi="Times New Roman" w:cs="Times New Roman"/>
        </w:rPr>
        <w:t>ru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>/</w:t>
      </w:r>
      <w:proofErr w:type="spellStart"/>
      <w:r w:rsidR="00CC52AF" w:rsidRPr="00FD68E5">
        <w:rPr>
          <w:rFonts w:ascii="Times New Roman" w:hAnsi="Times New Roman" w:cs="Times New Roman"/>
        </w:rPr>
        <w:t>ege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>/</w:t>
      </w:r>
      <w:proofErr w:type="spellStart"/>
      <w:r w:rsidR="00CC52AF" w:rsidRPr="00FD68E5">
        <w:rPr>
          <w:rFonts w:ascii="Times New Roman" w:hAnsi="Times New Roman" w:cs="Times New Roman"/>
        </w:rPr>
        <w:t>russian</w:t>
      </w:r>
      <w:proofErr w:type="spellEnd"/>
      <w:r w:rsidR="00CC52AF" w:rsidRPr="00FD68E5">
        <w:rPr>
          <w:rFonts w:ascii="Times New Roman" w:hAnsi="Times New Roman" w:cs="Times New Roman"/>
          <w:lang w:val="ru-RU"/>
        </w:rPr>
        <w:t xml:space="preserve"> – проект «Яндекса» для подготовки к ЕГЭ по русскому языку онлайн.</w:t>
      </w:r>
    </w:p>
    <w:p w:rsidR="00104A6D" w:rsidRPr="00FD68E5" w:rsidRDefault="00104A6D" w:rsidP="00CC52AF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lang w:val="ru-RU"/>
        </w:rPr>
      </w:pPr>
    </w:p>
    <w:p w:rsidR="00104A6D" w:rsidRPr="00FD68E5" w:rsidRDefault="00104A6D" w:rsidP="00104A6D">
      <w:pPr>
        <w:ind w:firstLine="709"/>
        <w:rPr>
          <w:rFonts w:asciiTheme="majorHAnsi" w:hAnsiTheme="majorHAnsi" w:cs="Times New Roman"/>
          <w:b/>
          <w:lang w:val="en-US" w:eastAsia="ru-RU" w:bidi="ar-SA"/>
        </w:rPr>
      </w:pPr>
      <w:r w:rsidRPr="00FD68E5">
        <w:rPr>
          <w:rFonts w:asciiTheme="majorHAnsi" w:hAnsiTheme="majorHAnsi" w:cs="Times New Roman"/>
          <w:b/>
          <w:lang w:val="ru-RU" w:eastAsia="ru-RU" w:bidi="ar-SA"/>
        </w:rPr>
        <w:t>Технические средства обучения</w:t>
      </w:r>
    </w:p>
    <w:p w:rsidR="00104A6D" w:rsidRPr="00FD68E5" w:rsidRDefault="00104A6D" w:rsidP="00104A6D">
      <w:pPr>
        <w:ind w:firstLine="709"/>
        <w:rPr>
          <w:rFonts w:ascii="Times New Roman" w:hAnsi="Times New Roman" w:cs="Times New Roman"/>
          <w:b/>
          <w:lang w:val="en-US" w:eastAsia="ru-RU" w:bidi="ar-SA"/>
        </w:rPr>
      </w:pPr>
    </w:p>
    <w:p w:rsidR="00104A6D" w:rsidRPr="00FD68E5" w:rsidRDefault="00104A6D" w:rsidP="00104A6D">
      <w:pPr>
        <w:pStyle w:val="af1"/>
        <w:numPr>
          <w:ilvl w:val="0"/>
          <w:numId w:val="38"/>
        </w:numPr>
        <w:tabs>
          <w:tab w:val="left" w:pos="993"/>
        </w:tabs>
        <w:ind w:left="0" w:firstLine="709"/>
      </w:pPr>
      <w:r w:rsidRPr="00FD68E5">
        <w:t>Телевизор с универсальной подставкой.</w:t>
      </w:r>
    </w:p>
    <w:p w:rsidR="00104A6D" w:rsidRPr="00FD68E5" w:rsidRDefault="00104A6D" w:rsidP="00104A6D">
      <w:pPr>
        <w:pStyle w:val="af1"/>
        <w:numPr>
          <w:ilvl w:val="0"/>
          <w:numId w:val="38"/>
        </w:numPr>
        <w:tabs>
          <w:tab w:val="left" w:pos="993"/>
        </w:tabs>
        <w:ind w:left="0" w:firstLine="709"/>
      </w:pPr>
      <w:r w:rsidRPr="00FD68E5">
        <w:t>Видеомагнитофон с комплектом видеокассет.</w:t>
      </w:r>
    </w:p>
    <w:p w:rsidR="00104A6D" w:rsidRPr="00FD68E5" w:rsidRDefault="00104A6D" w:rsidP="00104A6D">
      <w:pPr>
        <w:pStyle w:val="af1"/>
        <w:numPr>
          <w:ilvl w:val="0"/>
          <w:numId w:val="38"/>
        </w:numPr>
        <w:tabs>
          <w:tab w:val="left" w:pos="993"/>
        </w:tabs>
        <w:ind w:left="0" w:firstLine="709"/>
      </w:pPr>
      <w:r w:rsidRPr="00FD68E5">
        <w:t>Аудиоцентр с системой озвучивания.</w:t>
      </w:r>
    </w:p>
    <w:p w:rsidR="00104A6D" w:rsidRPr="00FD68E5" w:rsidRDefault="00104A6D" w:rsidP="00104A6D">
      <w:pPr>
        <w:pStyle w:val="af1"/>
        <w:numPr>
          <w:ilvl w:val="0"/>
          <w:numId w:val="38"/>
        </w:numPr>
        <w:tabs>
          <w:tab w:val="left" w:pos="993"/>
        </w:tabs>
        <w:ind w:left="0" w:firstLine="709"/>
      </w:pPr>
      <w:r w:rsidRPr="00FD68E5">
        <w:t>Радиомикрофон (петличный).</w:t>
      </w:r>
    </w:p>
    <w:p w:rsidR="00104A6D" w:rsidRPr="00FD68E5" w:rsidRDefault="00104A6D" w:rsidP="00104A6D">
      <w:pPr>
        <w:pStyle w:val="af1"/>
        <w:numPr>
          <w:ilvl w:val="0"/>
          <w:numId w:val="38"/>
        </w:numPr>
        <w:tabs>
          <w:tab w:val="left" w:pos="993"/>
        </w:tabs>
        <w:ind w:left="0" w:firstLine="709"/>
      </w:pPr>
      <w:r w:rsidRPr="00FD68E5">
        <w:t>Мегафон.</w:t>
      </w:r>
    </w:p>
    <w:p w:rsidR="00104A6D" w:rsidRPr="00FD68E5" w:rsidRDefault="00104A6D" w:rsidP="00104A6D">
      <w:pPr>
        <w:pStyle w:val="af1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FD68E5">
        <w:t>Мультимедийный компьютер с акустическими колонками, микрофоном и наушниками, пакетом прикладных программ (текстовых, табличных, графических и презентационных).</w:t>
      </w:r>
    </w:p>
    <w:p w:rsidR="00104A6D" w:rsidRPr="00FD68E5" w:rsidRDefault="00104A6D" w:rsidP="00104A6D">
      <w:pPr>
        <w:pStyle w:val="af1"/>
        <w:numPr>
          <w:ilvl w:val="0"/>
          <w:numId w:val="38"/>
        </w:numPr>
        <w:tabs>
          <w:tab w:val="left" w:pos="993"/>
        </w:tabs>
        <w:ind w:left="0" w:firstLine="709"/>
      </w:pPr>
      <w:r w:rsidRPr="00FD68E5">
        <w:t>Сканер.</w:t>
      </w:r>
    </w:p>
    <w:p w:rsidR="00104A6D" w:rsidRPr="00FD68E5" w:rsidRDefault="00104A6D" w:rsidP="00104A6D">
      <w:pPr>
        <w:pStyle w:val="af1"/>
        <w:numPr>
          <w:ilvl w:val="0"/>
          <w:numId w:val="38"/>
        </w:numPr>
        <w:tabs>
          <w:tab w:val="left" w:pos="993"/>
        </w:tabs>
        <w:ind w:left="0" w:firstLine="709"/>
      </w:pPr>
      <w:r w:rsidRPr="00FD68E5">
        <w:t>Принтер лазерный.</w:t>
      </w:r>
    </w:p>
    <w:p w:rsidR="00104A6D" w:rsidRPr="00FD68E5" w:rsidRDefault="00104A6D" w:rsidP="00104A6D">
      <w:pPr>
        <w:pStyle w:val="af1"/>
        <w:numPr>
          <w:ilvl w:val="0"/>
          <w:numId w:val="38"/>
        </w:numPr>
        <w:tabs>
          <w:tab w:val="left" w:pos="993"/>
        </w:tabs>
        <w:ind w:left="0" w:firstLine="709"/>
      </w:pPr>
      <w:r w:rsidRPr="00FD68E5">
        <w:t>Копировальный аппарат.</w:t>
      </w:r>
    </w:p>
    <w:p w:rsidR="00104A6D" w:rsidRPr="00FD68E5" w:rsidRDefault="00104A6D" w:rsidP="00104A6D">
      <w:pPr>
        <w:pStyle w:val="af1"/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</w:pPr>
      <w:r w:rsidRPr="00FD68E5">
        <w:t>Цифровая видеокамера.</w:t>
      </w:r>
    </w:p>
    <w:p w:rsidR="00104A6D" w:rsidRPr="00FD68E5" w:rsidRDefault="00104A6D" w:rsidP="00104A6D">
      <w:pPr>
        <w:pStyle w:val="af1"/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</w:pPr>
      <w:r w:rsidRPr="00FD68E5">
        <w:t>Цифровая фотокамера.</w:t>
      </w:r>
    </w:p>
    <w:p w:rsidR="00104A6D" w:rsidRPr="00FD68E5" w:rsidRDefault="00104A6D" w:rsidP="00104A6D">
      <w:pPr>
        <w:pStyle w:val="af1"/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</w:pPr>
      <w:proofErr w:type="spellStart"/>
      <w:r w:rsidRPr="00FD68E5">
        <w:t>Мультимедиапроектор</w:t>
      </w:r>
      <w:proofErr w:type="spellEnd"/>
      <w:r w:rsidRPr="00FD68E5">
        <w:t>.</w:t>
      </w:r>
    </w:p>
    <w:p w:rsidR="00104A6D" w:rsidRPr="00FD68E5" w:rsidRDefault="00104A6D" w:rsidP="00104A6D">
      <w:pPr>
        <w:pStyle w:val="af1"/>
        <w:numPr>
          <w:ilvl w:val="0"/>
          <w:numId w:val="38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</w:pPr>
      <w:r w:rsidRPr="00FD68E5">
        <w:t>Экран на штативе или навесной.</w:t>
      </w:r>
    </w:p>
    <w:p w:rsidR="00104A6D" w:rsidRPr="00FD68E5" w:rsidRDefault="00104A6D" w:rsidP="00104A6D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lang w:val="ru-RU"/>
        </w:rPr>
      </w:pPr>
    </w:p>
    <w:p w:rsidR="00C82151" w:rsidRPr="00FD68E5" w:rsidRDefault="00C82151">
      <w:pPr>
        <w:widowControl/>
        <w:rPr>
          <w:lang w:val="ru-RU" w:eastAsia="ru-RU" w:bidi="ar-SA"/>
        </w:rPr>
      </w:pPr>
      <w:r w:rsidRPr="00FD68E5">
        <w:rPr>
          <w:lang w:val="ru-RU" w:eastAsia="ru-RU" w:bidi="ar-SA"/>
        </w:rPr>
        <w:br w:type="page"/>
      </w:r>
    </w:p>
    <w:p w:rsidR="002D03C7" w:rsidRPr="00FD68E5" w:rsidRDefault="002D03C7" w:rsidP="002D03C7">
      <w:pPr>
        <w:pStyle w:val="a5"/>
        <w:rPr>
          <w:lang w:val="ru-RU" w:eastAsia="ru-RU" w:bidi="ar-SA"/>
        </w:rPr>
      </w:pPr>
    </w:p>
    <w:p w:rsidR="005D4A3F" w:rsidRPr="00FD68E5" w:rsidRDefault="00C82151" w:rsidP="00E271F3">
      <w:pPr>
        <w:pStyle w:val="af0"/>
        <w:rPr>
          <w:rFonts w:eastAsia="Cambria"/>
        </w:rPr>
      </w:pPr>
      <w:bookmarkStart w:id="21" w:name="_Toc76368806"/>
      <w:r w:rsidRPr="00FD68E5">
        <w:rPr>
          <w:lang w:val="en-US"/>
        </w:rPr>
        <w:t>VI</w:t>
      </w:r>
      <w:r w:rsidR="00E271F3" w:rsidRPr="00FD68E5">
        <w:rPr>
          <w:lang w:val="en-US"/>
        </w:rPr>
        <w:t>I</w:t>
      </w:r>
      <w:r w:rsidR="00E271F3" w:rsidRPr="00FD68E5">
        <w:t xml:space="preserve">. </w:t>
      </w:r>
      <w:bookmarkEnd w:id="18"/>
      <w:bookmarkEnd w:id="19"/>
      <w:r w:rsidR="002D03C7" w:rsidRPr="00FD68E5">
        <w:rPr>
          <w:rFonts w:eastAsia="Cambria"/>
        </w:rPr>
        <w:t>Приложения к программе</w:t>
      </w:r>
      <w:bookmarkEnd w:id="21"/>
    </w:p>
    <w:p w:rsidR="00D64DB1" w:rsidRPr="00FD68E5" w:rsidRDefault="00D64DB1" w:rsidP="00D64DB1">
      <w:pPr>
        <w:pStyle w:val="a5"/>
        <w:jc w:val="right"/>
        <w:rPr>
          <w:sz w:val="28"/>
          <w:szCs w:val="28"/>
          <w:lang w:val="ru-RU" w:eastAsia="ru-RU" w:bidi="ar-SA"/>
        </w:rPr>
      </w:pPr>
      <w:r w:rsidRPr="00FD68E5">
        <w:rPr>
          <w:sz w:val="28"/>
          <w:szCs w:val="28"/>
          <w:lang w:val="ru-RU" w:eastAsia="ru-RU" w:bidi="ar-SA"/>
        </w:rPr>
        <w:t>Приложение 1</w:t>
      </w:r>
    </w:p>
    <w:p w:rsidR="00383DC8" w:rsidRPr="00FD68E5" w:rsidRDefault="00383DC8" w:rsidP="00383DC8">
      <w:pPr>
        <w:pStyle w:val="a5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D68E5">
        <w:rPr>
          <w:b/>
          <w:sz w:val="28"/>
          <w:szCs w:val="28"/>
          <w:lang w:val="ru-RU"/>
        </w:rPr>
        <w:t xml:space="preserve">Примерные темы проектных и исследовательских работ </w:t>
      </w:r>
    </w:p>
    <w:p w:rsidR="00383DC8" w:rsidRPr="00FD68E5" w:rsidRDefault="00383DC8" w:rsidP="00383DC8">
      <w:pPr>
        <w:pStyle w:val="a5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D68E5">
        <w:rPr>
          <w:b/>
          <w:sz w:val="28"/>
          <w:szCs w:val="28"/>
          <w:lang w:val="ru-RU"/>
        </w:rPr>
        <w:t>по родному (русскому) языку</w:t>
      </w:r>
    </w:p>
    <w:p w:rsidR="00383DC8" w:rsidRPr="00FD68E5" w:rsidRDefault="00383DC8" w:rsidP="00383DC8">
      <w:pPr>
        <w:pStyle w:val="a5"/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765E9B" w:rsidRPr="00FD68E5" w:rsidRDefault="00765E9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Донецкий </w:t>
      </w:r>
      <w:proofErr w:type="spellStart"/>
      <w:r w:rsidRPr="00FD68E5">
        <w:rPr>
          <w:lang w:val="ru-RU"/>
        </w:rPr>
        <w:t>региолект</w:t>
      </w:r>
      <w:proofErr w:type="spellEnd"/>
      <w:r w:rsidRPr="00FD68E5">
        <w:rPr>
          <w:lang w:val="ru-RU"/>
        </w:rPr>
        <w:t>.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Топонимы родного края. 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Гидронимы родного края. 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Карта «Интересные названия населённых пунктов (города, района, посёлка) моего региона». 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Приветствия в речи </w:t>
      </w:r>
      <w:proofErr w:type="gramStart"/>
      <w:r w:rsidRPr="00FD68E5">
        <w:rPr>
          <w:lang w:val="ru-RU"/>
        </w:rPr>
        <w:t>современных</w:t>
      </w:r>
      <w:proofErr w:type="gramEnd"/>
      <w:r w:rsidRPr="00FD68E5">
        <w:rPr>
          <w:lang w:val="ru-RU"/>
        </w:rPr>
        <w:t xml:space="preserve"> </w:t>
      </w:r>
      <w:r w:rsidR="00A76374" w:rsidRPr="00FD68E5">
        <w:rPr>
          <w:lang w:val="ru-RU"/>
        </w:rPr>
        <w:t>обучающихся</w:t>
      </w:r>
      <w:r w:rsidRPr="00FD68E5">
        <w:rPr>
          <w:lang w:val="ru-RU"/>
        </w:rPr>
        <w:t xml:space="preserve">. 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Межнациональные различия невербального общения. 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>Приветствия в русском речевом этикете и в этикете иностранного языка.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proofErr w:type="spellStart"/>
      <w:r w:rsidRPr="00FD68E5">
        <w:rPr>
          <w:lang w:val="ru-RU"/>
        </w:rPr>
        <w:t>Никнейм</w:t>
      </w:r>
      <w:proofErr w:type="spellEnd"/>
      <w:r w:rsidRPr="00FD68E5">
        <w:rPr>
          <w:lang w:val="ru-RU"/>
        </w:rPr>
        <w:t xml:space="preserve"> как способ </w:t>
      </w:r>
      <w:proofErr w:type="spellStart"/>
      <w:r w:rsidRPr="00FD68E5">
        <w:rPr>
          <w:lang w:val="ru-RU"/>
        </w:rPr>
        <w:t>самономинации</w:t>
      </w:r>
      <w:proofErr w:type="spellEnd"/>
      <w:r w:rsidRPr="00FD68E5">
        <w:rPr>
          <w:lang w:val="ru-RU"/>
        </w:rPr>
        <w:t xml:space="preserve"> в </w:t>
      </w:r>
      <w:proofErr w:type="gramStart"/>
      <w:r w:rsidRPr="00FD68E5">
        <w:rPr>
          <w:lang w:val="ru-RU"/>
        </w:rPr>
        <w:t>Интернет-коммуникации</w:t>
      </w:r>
      <w:proofErr w:type="gramEnd"/>
      <w:r w:rsidRPr="00FD68E5">
        <w:rPr>
          <w:lang w:val="ru-RU"/>
        </w:rPr>
        <w:t xml:space="preserve"> </w:t>
      </w:r>
      <w:proofErr w:type="spellStart"/>
      <w:r w:rsidRPr="00FD68E5">
        <w:rPr>
          <w:lang w:val="ru-RU"/>
        </w:rPr>
        <w:t>щкольников</w:t>
      </w:r>
      <w:proofErr w:type="spellEnd"/>
      <w:r w:rsidRPr="00FD68E5">
        <w:rPr>
          <w:lang w:val="ru-RU"/>
        </w:rPr>
        <w:t>.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proofErr w:type="gramStart"/>
      <w:r w:rsidRPr="00FD68E5">
        <w:rPr>
          <w:lang w:val="ru-RU"/>
        </w:rPr>
        <w:t>Интернет-прозвища</w:t>
      </w:r>
      <w:proofErr w:type="gramEnd"/>
      <w:r w:rsidRPr="00FD68E5">
        <w:rPr>
          <w:lang w:val="ru-RU"/>
        </w:rPr>
        <w:t xml:space="preserve"> как отражение ценностных установок современных </w:t>
      </w:r>
      <w:r w:rsidR="00A76374" w:rsidRPr="00FD68E5">
        <w:rPr>
          <w:lang w:val="ru-RU"/>
        </w:rPr>
        <w:t>обучающихся</w:t>
      </w:r>
      <w:r w:rsidRPr="00FD68E5">
        <w:rPr>
          <w:lang w:val="ru-RU"/>
        </w:rPr>
        <w:t xml:space="preserve">. 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Личные и </w:t>
      </w:r>
      <w:proofErr w:type="spellStart"/>
      <w:r w:rsidRPr="00FD68E5">
        <w:rPr>
          <w:lang w:val="ru-RU"/>
        </w:rPr>
        <w:t>прозвищные</w:t>
      </w:r>
      <w:proofErr w:type="spellEnd"/>
      <w:r w:rsidRPr="00FD68E5">
        <w:rPr>
          <w:lang w:val="ru-RU"/>
        </w:rPr>
        <w:t xml:space="preserve"> имена и их функционирование в речевой коммуникации </w:t>
      </w:r>
      <w:r w:rsidR="00A76374" w:rsidRPr="00FD68E5">
        <w:rPr>
          <w:lang w:val="ru-RU"/>
        </w:rPr>
        <w:t>обучающихся</w:t>
      </w:r>
      <w:r w:rsidRPr="00FD68E5">
        <w:rPr>
          <w:lang w:val="ru-RU"/>
        </w:rPr>
        <w:t xml:space="preserve">. 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Современный именослов. 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История фамилии моей семьи. 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История происхождения редких фамилий жителей моего региона (города, района, посёлка). 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История происхождения частотных фамилий жителей моего региона (города, района, посёлка). 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Язык в </w:t>
      </w:r>
      <w:proofErr w:type="gramStart"/>
      <w:r w:rsidRPr="00FD68E5">
        <w:rPr>
          <w:lang w:val="ru-RU"/>
        </w:rPr>
        <w:t>Интернет-коммуникации</w:t>
      </w:r>
      <w:proofErr w:type="gramEnd"/>
      <w:r w:rsidRPr="00FD68E5">
        <w:rPr>
          <w:lang w:val="ru-RU"/>
        </w:rPr>
        <w:t xml:space="preserve"> (электронная переписка, онлайн-общение, Интернет-сленг и др.). 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>Словарь крылатых слов и выражений (</w:t>
      </w:r>
      <w:r w:rsidR="003B48AA" w:rsidRPr="00FD68E5">
        <w:rPr>
          <w:lang w:val="ru-RU"/>
        </w:rPr>
        <w:t>обучающегося</w:t>
      </w:r>
      <w:r w:rsidRPr="00FD68E5">
        <w:rPr>
          <w:lang w:val="ru-RU"/>
        </w:rPr>
        <w:t xml:space="preserve">, класса, семьи). </w:t>
      </w:r>
    </w:p>
    <w:p w:rsidR="00383DC8" w:rsidRPr="00FD68E5" w:rsidRDefault="00383DC8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>Школьный жаргон современных детей.</w:t>
      </w:r>
    </w:p>
    <w:p w:rsidR="00765E9B" w:rsidRPr="00FD68E5" w:rsidRDefault="00765E9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Концепты русской литературы: гармония, воля, любовь, мир. </w:t>
      </w:r>
    </w:p>
    <w:p w:rsidR="00765E9B" w:rsidRPr="00FD68E5" w:rsidRDefault="00765E9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Словарик фразеологизмов из книг, мультфильмов, кинофильмов. </w:t>
      </w:r>
    </w:p>
    <w:p w:rsidR="00765E9B" w:rsidRPr="00FD68E5" w:rsidRDefault="00765E9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Языковые изменения, произошедшие на протяжении жизни наших бабушек и дедушек.  Неологизмы русского языка в социальных сетях. </w:t>
      </w:r>
    </w:p>
    <w:p w:rsidR="00765E9B" w:rsidRPr="00FD68E5" w:rsidRDefault="00765E9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Изменение значений и стилистическая переоценка слов современного русского языка в языке рекламы. </w:t>
      </w:r>
    </w:p>
    <w:p w:rsidR="00765E9B" w:rsidRPr="00FD68E5" w:rsidRDefault="00765E9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Использование тавтологии и плеоназма в разных литературных жанрах. </w:t>
      </w:r>
    </w:p>
    <w:p w:rsidR="00765E9B" w:rsidRPr="00FD68E5" w:rsidRDefault="00765E9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Сравнительный анализ помет в словаре «Грамматическая правильность русской речи», орфоэпическом и толковом словарях. </w:t>
      </w:r>
    </w:p>
    <w:p w:rsidR="00765E9B" w:rsidRPr="00FD68E5" w:rsidRDefault="00765E9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Русские пословица как средство отражения национальной культуры. </w:t>
      </w:r>
    </w:p>
    <w:p w:rsidR="00765E9B" w:rsidRPr="00FD68E5" w:rsidRDefault="00765E9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Особенности языка Интернета. </w:t>
      </w:r>
    </w:p>
    <w:p w:rsidR="00EA50CA" w:rsidRPr="00FD68E5" w:rsidRDefault="00765E9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Сайты, полезные для подготовки к экзаменам, образовательным проектам и для получения новой информации. 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Жанр интервью в современных газетах.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Искусство вести беседу.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Телевидение и литература: что окажется сильнее.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Как влияют социальные сети на язык.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lastRenderedPageBreak/>
        <w:t>Край родной в легендах и преданиях.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Научные открытия А.А. Шахматова.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Причины заимствования в современном русском языке.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Приёмы речевого воздействия в газетных публикациях.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Синтаксическая синонимия как источник богатства и выразительности русской речи.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Структурные особенности русских метафор.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Средства речевой выразительности в различных типах политического текста (на материале предвыборных публикаций).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 xml:space="preserve">Тексты современных песен – поэзия и </w:t>
      </w:r>
      <w:proofErr w:type="spellStart"/>
      <w:r w:rsidRPr="00FD68E5">
        <w:rPr>
          <w:rFonts w:ascii="PT Sans" w:eastAsia="Times New Roman" w:hAnsi="PT Sans" w:cs="Times New Roman"/>
          <w:lang w:val="ru-RU" w:eastAsia="ru-RU" w:bidi="ar-SA"/>
        </w:rPr>
        <w:t>антипоэзия</w:t>
      </w:r>
      <w:proofErr w:type="spellEnd"/>
      <w:r w:rsidRPr="00FD68E5">
        <w:rPr>
          <w:rFonts w:ascii="PT Sans" w:eastAsia="Times New Roman" w:hAnsi="PT Sans" w:cs="Times New Roman"/>
          <w:lang w:val="ru-RU" w:eastAsia="ru-RU" w:bidi="ar-SA"/>
        </w:rPr>
        <w:t>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Анализ типов заголовков в современных СМИ, видов интервью в современных СМИ.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Сетевой знак @ в разных языках.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Слоганы в языке современной рекламы.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Являются ли жесты универсальным языком человечества?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Роль "</w:t>
      </w:r>
      <w:proofErr w:type="spellStart"/>
      <w:r w:rsidRPr="00FD68E5">
        <w:rPr>
          <w:rFonts w:ascii="PT Sans" w:eastAsia="Times New Roman" w:hAnsi="PT Sans" w:cs="Times New Roman"/>
          <w:lang w:val="ru-RU" w:eastAsia="ru-RU" w:bidi="ar-SA"/>
        </w:rPr>
        <w:t>ников</w:t>
      </w:r>
      <w:proofErr w:type="spellEnd"/>
      <w:r w:rsidRPr="00FD68E5">
        <w:rPr>
          <w:rFonts w:ascii="PT Sans" w:eastAsia="Times New Roman" w:hAnsi="PT Sans" w:cs="Times New Roman"/>
          <w:lang w:val="ru-RU" w:eastAsia="ru-RU" w:bidi="ar-SA"/>
        </w:rPr>
        <w:t>" в интернете.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Язык как отражение национального характера.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Место русского языка среди других предметов в нашей школе.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 xml:space="preserve">Языковой портрет </w:t>
      </w:r>
      <w:proofErr w:type="gramStart"/>
      <w:r w:rsidR="003B48AA" w:rsidRPr="00FD68E5">
        <w:rPr>
          <w:rFonts w:ascii="PT Sans" w:eastAsia="Times New Roman" w:hAnsi="PT Sans" w:cs="Times New Roman"/>
          <w:lang w:val="ru-RU" w:eastAsia="ru-RU" w:bidi="ar-SA"/>
        </w:rPr>
        <w:t>обучающегося</w:t>
      </w:r>
      <w:proofErr w:type="gramEnd"/>
      <w:r w:rsidRPr="00FD68E5">
        <w:rPr>
          <w:rFonts w:ascii="PT Sans" w:eastAsia="Times New Roman" w:hAnsi="PT Sans" w:cs="Times New Roman"/>
          <w:lang w:val="ru-RU" w:eastAsia="ru-RU" w:bidi="ar-SA"/>
        </w:rPr>
        <w:t xml:space="preserve"> нашей школы.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Как влияют социальные сети на язык?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Особенности языка СМС сообщений.</w:t>
      </w:r>
    </w:p>
    <w:p w:rsidR="00EA50CA" w:rsidRPr="00FD68E5" w:rsidRDefault="00EA50CA" w:rsidP="00EA50CA">
      <w:pPr>
        <w:pStyle w:val="a5"/>
        <w:spacing w:after="0" w:line="276" w:lineRule="auto"/>
        <w:jc w:val="both"/>
        <w:rPr>
          <w:rFonts w:ascii="PT Sans" w:eastAsia="Times New Roman" w:hAnsi="PT Sans" w:cs="Times New Roman"/>
          <w:lang w:val="ru-RU" w:eastAsia="ru-RU" w:bidi="ar-SA"/>
        </w:rPr>
      </w:pPr>
      <w:r w:rsidRPr="00FD68E5">
        <w:rPr>
          <w:rFonts w:ascii="PT Sans" w:eastAsia="Times New Roman" w:hAnsi="PT Sans" w:cs="Times New Roman"/>
          <w:lang w:val="ru-RU" w:eastAsia="ru-RU" w:bidi="ar-SA"/>
        </w:rPr>
        <w:t>Иноязычная лексика в русском языке последних десятилети</w:t>
      </w:r>
      <w:r w:rsidR="006144BB" w:rsidRPr="00FD68E5">
        <w:rPr>
          <w:rFonts w:ascii="PT Sans" w:eastAsia="Times New Roman" w:hAnsi="PT Sans" w:cs="Times New Roman"/>
          <w:lang w:val="ru-RU" w:eastAsia="ru-RU" w:bidi="ar-SA"/>
        </w:rPr>
        <w:t>й.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Простор как одна из главных ценностей в русской языковой картине мира.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Образ человека в языке: слова-концепты дух и душа.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Из этимологии фразеологизмов.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>Из истории русских имён.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>Русские пословицы и поговорки о гостеприимстве и хлебосольстве».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>О происхождении фразеологизмов. Источники фразеологизмов.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>Словарик пословиц о характере человека, его качествах; словарь одного слова; словарь юного болельщика, дизайнера, музыканта и др.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Календарь пословиц о временах года;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Карта «Интересные названия городов моего края/России».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Лексическая группа существительных, обозначающих понятие «время» в русском языке.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Мы живем в мире знаков.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Роль и уместность заимствований в современном русском языке.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Понимаем ли мы язык Пушкина?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Этимология обозначений имен числительных в русском языке.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Футбольный сленг в русском языке.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Компьютерный сленг в русском языке.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Названия денежных единиц в русском языке.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Интернет-сленг.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Этикетные формы обращения. Как быть вежливым?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Являются ли жесты универсальным языком человечества?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>Как назвать новорождённого?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>Межнациональные различия невербального общения.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Искусство комплимента в русском и иностранных языках. Формы выражения вежливости (на примере иностранного и русского языков). </w:t>
      </w:r>
    </w:p>
    <w:p w:rsidR="003453F4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Этикет приветствия в </w:t>
      </w:r>
      <w:r w:rsidR="003453F4" w:rsidRPr="00FD68E5">
        <w:rPr>
          <w:lang w:val="ru-RU"/>
        </w:rPr>
        <w:t xml:space="preserve">русском и иностранном языках. </w:t>
      </w:r>
    </w:p>
    <w:p w:rsidR="003453F4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lastRenderedPageBreak/>
        <w:t>Девизы и слога</w:t>
      </w:r>
      <w:r w:rsidR="003453F4" w:rsidRPr="00FD68E5">
        <w:rPr>
          <w:lang w:val="ru-RU"/>
        </w:rPr>
        <w:t xml:space="preserve">ны любимых спортивных команд. </w:t>
      </w:r>
    </w:p>
    <w:p w:rsidR="003453F4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>Синонимический ряд: врач – доктор – лекарь – эскулап – целитель – врачеватель.</w:t>
      </w:r>
      <w:r w:rsidR="003453F4" w:rsidRPr="00FD68E5">
        <w:rPr>
          <w:lang w:val="ru-RU"/>
        </w:rPr>
        <w:t xml:space="preserve"> Что общего и в чём различие? </w:t>
      </w:r>
    </w:p>
    <w:p w:rsidR="003453F4" w:rsidRPr="00FD68E5" w:rsidRDefault="003453F4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 xml:space="preserve">Язык и юмор. </w:t>
      </w:r>
    </w:p>
    <w:p w:rsidR="003453F4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>Анализ примеров языков</w:t>
      </w:r>
      <w:r w:rsidR="003453F4" w:rsidRPr="00FD68E5">
        <w:rPr>
          <w:lang w:val="ru-RU"/>
        </w:rPr>
        <w:t xml:space="preserve">ой игры в шутках и анекдотах. </w:t>
      </w:r>
    </w:p>
    <w:p w:rsidR="003453F4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>Подготовка сборника «</w:t>
      </w:r>
      <w:proofErr w:type="gramStart"/>
      <w:r w:rsidRPr="00FD68E5">
        <w:rPr>
          <w:lang w:val="ru-RU"/>
        </w:rPr>
        <w:t>бывальщин</w:t>
      </w:r>
      <w:proofErr w:type="gramEnd"/>
      <w:r w:rsidRPr="00FD68E5">
        <w:rPr>
          <w:lang w:val="ru-RU"/>
        </w:rPr>
        <w:t>», альманаха рассказов, сборника стилизаций, разработка личной страничк</w:t>
      </w:r>
      <w:r w:rsidR="003453F4" w:rsidRPr="00FD68E5">
        <w:rPr>
          <w:lang w:val="ru-RU"/>
        </w:rPr>
        <w:t xml:space="preserve">и для школьного портала и др. </w:t>
      </w:r>
    </w:p>
    <w:p w:rsidR="006144BB" w:rsidRPr="00FD68E5" w:rsidRDefault="006144BB" w:rsidP="00EA50CA">
      <w:pPr>
        <w:pStyle w:val="a5"/>
        <w:spacing w:after="0" w:line="276" w:lineRule="auto"/>
        <w:jc w:val="both"/>
        <w:rPr>
          <w:lang w:val="ru-RU"/>
        </w:rPr>
      </w:pPr>
      <w:r w:rsidRPr="00FD68E5">
        <w:rPr>
          <w:lang w:val="ru-RU"/>
        </w:rPr>
        <w:t>Разработка рекомендаций «Вредные советы оратору», «Как быть убедительным в споре», «Успешное резюме», «Правила информационной безопасности при общении в социальных сетях» и др</w:t>
      </w:r>
      <w:r w:rsidR="003453F4" w:rsidRPr="00FD68E5">
        <w:rPr>
          <w:lang w:val="ru-RU"/>
        </w:rPr>
        <w:t>.</w:t>
      </w:r>
    </w:p>
    <w:p w:rsidR="00765E9B" w:rsidRPr="00FD68E5" w:rsidRDefault="00765E9B" w:rsidP="00765E9B">
      <w:pPr>
        <w:pStyle w:val="a5"/>
        <w:spacing w:after="0" w:line="240" w:lineRule="auto"/>
        <w:jc w:val="both"/>
        <w:rPr>
          <w:lang w:val="ru-RU"/>
        </w:rPr>
      </w:pP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FD68E5">
        <w:rPr>
          <w:rFonts w:ascii="Times New Roman" w:hAnsi="Times New Roman" w:cs="Times New Roman"/>
          <w:b/>
          <w:lang w:val="ru-RU"/>
        </w:rPr>
        <w:t xml:space="preserve">Этапы подготовки проекта: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выбор темы и возможное уточнение формулировки;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планирование этапов работы и предварительного результата;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рекомендации по поиску источников информации;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оформление результатов проведённого исследования в текстовой документ и оформление иллюстративного ряда;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презентация проекта.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>После подготовки проекта обучающиеся проводят защиту проекта перед одноклассниками.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Оценивание проекта рекомендуется проводить по следующим параметрам: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содержание;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оформление;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представление аудитории.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При оценке содержания необходимо учитывать несколько параметров, каждый из которых может быть оценён в выбранной учителем системе оценок.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Список основных параметров оценки, приводимый ниже, может быть дополнен и конкретизирован учителем для каждого конкретного проекта.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Сумел ли </w:t>
      </w:r>
      <w:proofErr w:type="gramStart"/>
      <w:r w:rsidRPr="00FD68E5">
        <w:rPr>
          <w:lang w:val="ru-RU"/>
        </w:rPr>
        <w:t>обучающийся</w:t>
      </w:r>
      <w:proofErr w:type="gramEnd"/>
      <w:r w:rsidRPr="00FD68E5">
        <w:rPr>
          <w:lang w:val="ru-RU"/>
        </w:rPr>
        <w:t xml:space="preserve"> сформулировать проблему при выборе темы проекта? (Гипотеза.)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Насколько последовательно он изложил свои аргументы для решения этой проблемы? (Доказательство гипотезы.)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Являются ли выводы, к которым пришёл исследователь проблемы, логически вытекающими из изложения? (Подтверждение или опровержение гипотезы.)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Важно также понимать, насколько самостоятельно </w:t>
      </w:r>
      <w:proofErr w:type="gramStart"/>
      <w:r w:rsidRPr="00FD68E5">
        <w:rPr>
          <w:lang w:val="ru-RU"/>
        </w:rPr>
        <w:t>обучающиеся</w:t>
      </w:r>
      <w:proofErr w:type="gramEnd"/>
      <w:r w:rsidRPr="00FD68E5">
        <w:rPr>
          <w:lang w:val="ru-RU"/>
        </w:rPr>
        <w:t xml:space="preserve"> разработали проект. Оценка оформления проекта должна соответствовать материалу. Если в одном случае материал будет преимущественно текстового характера, то в другом он может быть разнообразно иллюстрирован. В любом случае текстовой материал должен быть грамотно изложен: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разнообразный лексический состав, соответствующий теме; • обоснованное использование терминологии;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стилистика;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/>
        </w:rPr>
      </w:pPr>
      <w:r w:rsidRPr="00FD68E5">
        <w:rPr>
          <w:lang w:val="ru-RU"/>
        </w:rPr>
        <w:t xml:space="preserve">• речевая грамотность, орфография, пунктуация. </w:t>
      </w:r>
    </w:p>
    <w:p w:rsidR="00765E9B" w:rsidRPr="00FD68E5" w:rsidRDefault="00765E9B" w:rsidP="00765E9B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  <w:r w:rsidRPr="00FD68E5">
        <w:rPr>
          <w:lang w:val="ru-RU"/>
        </w:rPr>
        <w:t xml:space="preserve">Для иллюстрирования проекта могут быть использованы репродукции картин, фотографии, собственные рисунки обучающихся, таблицы, схемы и т. п. Каждый из типов иллюстраций должен </w:t>
      </w:r>
      <w:proofErr w:type="gramStart"/>
      <w:r w:rsidRPr="00FD68E5">
        <w:rPr>
          <w:lang w:val="ru-RU"/>
        </w:rPr>
        <w:t>оцениваться</w:t>
      </w:r>
      <w:proofErr w:type="gramEnd"/>
      <w:r w:rsidRPr="00FD68E5">
        <w:rPr>
          <w:lang w:val="ru-RU"/>
        </w:rPr>
        <w:t xml:space="preserve"> прежде всего по уместности использования и содержательной дополняющей текстового материала. И наконец, собственно представление проекта (презентация) должно проходить при заинтересованном участ</w:t>
      </w:r>
      <w:proofErr w:type="gramStart"/>
      <w:r w:rsidRPr="00FD68E5">
        <w:rPr>
          <w:lang w:val="ru-RU"/>
        </w:rPr>
        <w:t>ии ау</w:t>
      </w:r>
      <w:proofErr w:type="gramEnd"/>
      <w:r w:rsidRPr="00FD68E5">
        <w:rPr>
          <w:lang w:val="ru-RU"/>
        </w:rPr>
        <w:t>дитории.</w:t>
      </w:r>
    </w:p>
    <w:p w:rsidR="00765E9B" w:rsidRPr="00FD68E5" w:rsidRDefault="00765E9B" w:rsidP="00765E9B">
      <w:pPr>
        <w:pStyle w:val="a5"/>
        <w:spacing w:after="0" w:line="240" w:lineRule="auto"/>
        <w:jc w:val="both"/>
        <w:rPr>
          <w:lang w:val="ru-RU"/>
        </w:rPr>
      </w:pPr>
    </w:p>
    <w:p w:rsidR="00F377F2" w:rsidRPr="00FD68E5" w:rsidRDefault="00C82151" w:rsidP="00C82151">
      <w:pPr>
        <w:widowControl/>
        <w:rPr>
          <w:lang w:val="ru-RU" w:eastAsia="ru-RU" w:bidi="ar-SA"/>
        </w:rPr>
      </w:pPr>
      <w:r w:rsidRPr="00FD68E5">
        <w:rPr>
          <w:sz w:val="28"/>
          <w:szCs w:val="28"/>
          <w:lang w:val="ru-RU" w:eastAsia="ru-RU" w:bidi="ar-SA"/>
        </w:rPr>
        <w:br w:type="page"/>
      </w:r>
    </w:p>
    <w:p w:rsidR="00383DC8" w:rsidRPr="00FD68E5" w:rsidRDefault="00383DC8" w:rsidP="00F90649">
      <w:pPr>
        <w:pStyle w:val="a5"/>
        <w:spacing w:after="0" w:line="240" w:lineRule="auto"/>
        <w:ind w:firstLine="709"/>
        <w:jc w:val="both"/>
        <w:rPr>
          <w:lang w:val="ru-RU" w:eastAsia="ru-RU" w:bidi="ar-SA"/>
        </w:rPr>
      </w:pPr>
    </w:p>
    <w:bookmarkEnd w:id="20"/>
    <w:p w:rsidR="00574ED2" w:rsidRPr="00FD68E5" w:rsidRDefault="00574ED2" w:rsidP="00574ED2">
      <w:pPr>
        <w:pStyle w:val="a5"/>
        <w:jc w:val="right"/>
        <w:rPr>
          <w:sz w:val="28"/>
          <w:szCs w:val="28"/>
          <w:lang w:val="ru-RU" w:eastAsia="ru-RU" w:bidi="ar-SA"/>
        </w:rPr>
      </w:pPr>
      <w:r w:rsidRPr="00FD68E5">
        <w:rPr>
          <w:sz w:val="28"/>
          <w:szCs w:val="28"/>
          <w:lang w:val="ru-RU" w:eastAsia="ru-RU" w:bidi="ar-SA"/>
        </w:rPr>
        <w:t xml:space="preserve">Приложение </w:t>
      </w:r>
      <w:r w:rsidR="00C82151" w:rsidRPr="00FD68E5">
        <w:rPr>
          <w:sz w:val="28"/>
          <w:szCs w:val="28"/>
          <w:lang w:val="ru-RU" w:eastAsia="ru-RU" w:bidi="ar-SA"/>
        </w:rPr>
        <w:t>2</w:t>
      </w:r>
    </w:p>
    <w:p w:rsidR="00574ED2" w:rsidRPr="00FD68E5" w:rsidRDefault="00574ED2" w:rsidP="00574ED2">
      <w:pPr>
        <w:pStyle w:val="1a"/>
        <w:spacing w:before="0" w:after="0"/>
        <w:rPr>
          <w:rFonts w:eastAsia="Times New Roman"/>
        </w:rPr>
      </w:pPr>
      <w:r w:rsidRPr="00FD68E5">
        <w:t xml:space="preserve">Ресурсы для организации дистанционного </w:t>
      </w:r>
      <w:proofErr w:type="gramStart"/>
      <w:r w:rsidRPr="00FD68E5">
        <w:t xml:space="preserve">обучения </w:t>
      </w:r>
      <w:r w:rsidRPr="00FD68E5">
        <w:br/>
        <w:t>по</w:t>
      </w:r>
      <w:proofErr w:type="gramEnd"/>
      <w:r w:rsidRPr="00FD68E5">
        <w:t xml:space="preserve"> учебному предмету </w:t>
      </w:r>
      <w:r w:rsidRPr="00FD68E5">
        <w:rPr>
          <w:rFonts w:eastAsia="Times New Roman"/>
        </w:rPr>
        <w:t>«</w:t>
      </w:r>
      <w:r w:rsidRPr="00FD68E5">
        <w:t>Родной (русский) язык</w:t>
      </w:r>
      <w:r w:rsidRPr="00FD68E5">
        <w:rPr>
          <w:rFonts w:eastAsia="Times New Roman"/>
        </w:rPr>
        <w:t>»</w:t>
      </w:r>
    </w:p>
    <w:p w:rsidR="005F54BD" w:rsidRPr="00FD68E5" w:rsidRDefault="005F54BD" w:rsidP="00574ED2">
      <w:pPr>
        <w:pStyle w:val="1a"/>
        <w:spacing w:before="0" w:after="0"/>
      </w:pPr>
    </w:p>
    <w:tbl>
      <w:tblPr>
        <w:tblStyle w:val="a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4107"/>
        <w:gridCol w:w="2551"/>
      </w:tblGrid>
      <w:tr w:rsidR="00574ED2" w:rsidRPr="00FD68E5" w:rsidTr="00641C61">
        <w:trPr>
          <w:trHeight w:val="454"/>
          <w:jc w:val="center"/>
        </w:trPr>
        <w:tc>
          <w:tcPr>
            <w:tcW w:w="2551" w:type="dxa"/>
            <w:vAlign w:val="center"/>
          </w:tcPr>
          <w:p w:rsidR="00574ED2" w:rsidRPr="00FD68E5" w:rsidRDefault="00574ED2" w:rsidP="00574E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68E5">
              <w:rPr>
                <w:rFonts w:ascii="Times New Roman" w:hAnsi="Times New Roman" w:cs="Times New Roman"/>
                <w:b/>
              </w:rPr>
              <w:t>Название</w:t>
            </w:r>
            <w:proofErr w:type="spellEnd"/>
            <w:r w:rsidRPr="00FD68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68E5">
              <w:rPr>
                <w:rFonts w:ascii="Times New Roman" w:hAnsi="Times New Roman" w:cs="Times New Roman"/>
                <w:b/>
              </w:rPr>
              <w:t>ресурса</w:t>
            </w:r>
            <w:proofErr w:type="spellEnd"/>
          </w:p>
        </w:tc>
        <w:tc>
          <w:tcPr>
            <w:tcW w:w="4107" w:type="dxa"/>
            <w:vAlign w:val="center"/>
          </w:tcPr>
          <w:p w:rsidR="00574ED2" w:rsidRPr="00FD68E5" w:rsidRDefault="00574ED2" w:rsidP="00574E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68E5">
              <w:rPr>
                <w:rFonts w:ascii="Times New Roman" w:hAnsi="Times New Roman" w:cs="Times New Roman"/>
                <w:b/>
              </w:rPr>
              <w:t>Рекомендации</w:t>
            </w:r>
            <w:proofErr w:type="spellEnd"/>
          </w:p>
        </w:tc>
        <w:tc>
          <w:tcPr>
            <w:tcW w:w="2551" w:type="dxa"/>
            <w:vAlign w:val="center"/>
          </w:tcPr>
          <w:p w:rsidR="00574ED2" w:rsidRPr="00FD68E5" w:rsidRDefault="00574ED2" w:rsidP="00574E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68E5">
              <w:rPr>
                <w:rFonts w:ascii="Times New Roman" w:hAnsi="Times New Roman" w:cs="Times New Roman"/>
                <w:b/>
              </w:rPr>
              <w:t>Ссылка</w:t>
            </w:r>
            <w:proofErr w:type="spellEnd"/>
          </w:p>
        </w:tc>
      </w:tr>
      <w:tr w:rsidR="00574ED2" w:rsidRPr="00FD68E5" w:rsidTr="00641C61">
        <w:trPr>
          <w:jc w:val="center"/>
        </w:trPr>
        <w:tc>
          <w:tcPr>
            <w:tcW w:w="2551" w:type="dxa"/>
          </w:tcPr>
          <w:p w:rsidR="00574ED2" w:rsidRPr="00FD68E5" w:rsidRDefault="00574ED2" w:rsidP="00574ED2">
            <w:pPr>
              <w:pStyle w:val="af3"/>
            </w:pPr>
            <w:r w:rsidRPr="00FD68E5">
              <w:t>Сообщество в ВК «Изучаем родной язык и литературу»</w:t>
            </w:r>
          </w:p>
          <w:p w:rsidR="00574ED2" w:rsidRPr="00FD68E5" w:rsidRDefault="00574ED2" w:rsidP="00574ED2">
            <w:pPr>
              <w:rPr>
                <w:rFonts w:ascii="Times New Roman" w:hAnsi="Times New Roman" w:cs="Times New Roman"/>
              </w:rPr>
            </w:pPr>
            <w:r w:rsidRPr="00FD68E5">
              <w:rPr>
                <w:noProof/>
                <w:lang w:val="ru-RU" w:eastAsia="ru-RU" w:bidi="ar-SA"/>
              </w:rPr>
              <w:drawing>
                <wp:inline distT="0" distB="0" distL="0" distR="0" wp14:anchorId="41BD7D16" wp14:editId="1D749CD8">
                  <wp:extent cx="1162050" cy="1162050"/>
                  <wp:effectExtent l="0" t="0" r="0" b="0"/>
                  <wp:docPr id="1" name="Рисунок 1" descr="Изучаем родной язык и литерату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учаем родной язык и литерату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:rsidR="00574ED2" w:rsidRPr="00FD68E5" w:rsidRDefault="00574ED2" w:rsidP="00574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D68E5">
              <w:rPr>
                <w:rFonts w:ascii="Times New Roman" w:hAnsi="Times New Roman" w:cs="Times New Roman"/>
                <w:lang w:val="ru-RU"/>
              </w:rPr>
              <w:t>В этом сообществе представлены учебники по предмету, рабочие программы, подборки интересных материалов, ссылки на опыт коллег</w:t>
            </w:r>
            <w:r w:rsidR="00641C61" w:rsidRPr="00FD68E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551" w:type="dxa"/>
          </w:tcPr>
          <w:p w:rsidR="00574ED2" w:rsidRPr="00FD68E5" w:rsidRDefault="00D179AB" w:rsidP="00574ED2">
            <w:pPr>
              <w:rPr>
                <w:rFonts w:ascii="Times New Roman" w:hAnsi="Times New Roman" w:cs="Times New Roman"/>
              </w:rPr>
            </w:pPr>
            <w:hyperlink r:id="rId22" w:history="1"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  <w:lang w:val="en-US"/>
                </w:rPr>
                <w:t>https://vk.com/public186013587</w:t>
              </w:r>
            </w:hyperlink>
            <w:r w:rsidR="00574ED2" w:rsidRPr="00FD68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ED2" w:rsidRPr="00FD68E5" w:rsidTr="00641C61">
        <w:trPr>
          <w:jc w:val="center"/>
        </w:trPr>
        <w:tc>
          <w:tcPr>
            <w:tcW w:w="2551" w:type="dxa"/>
          </w:tcPr>
          <w:p w:rsidR="00574ED2" w:rsidRPr="00FD68E5" w:rsidRDefault="00574ED2" w:rsidP="00574ED2">
            <w:pPr>
              <w:pStyle w:val="af3"/>
            </w:pPr>
            <w:r w:rsidRPr="00FD68E5">
              <w:t>Сообщество в ВК «Родной язык и родная литература: вопросы и ответы»</w:t>
            </w:r>
          </w:p>
          <w:p w:rsidR="00574ED2" w:rsidRPr="00FD68E5" w:rsidRDefault="00574ED2" w:rsidP="00574ED2">
            <w:pPr>
              <w:rPr>
                <w:rFonts w:ascii="Times New Roman" w:hAnsi="Times New Roman" w:cs="Times New Roman"/>
              </w:rPr>
            </w:pPr>
            <w:r w:rsidRPr="00FD68E5">
              <w:rPr>
                <w:noProof/>
                <w:lang w:val="ru-RU" w:eastAsia="ru-RU" w:bidi="ar-SA"/>
              </w:rPr>
              <w:drawing>
                <wp:inline distT="0" distB="0" distL="0" distR="0" wp14:anchorId="1DB1DADF" wp14:editId="4B264CAA">
                  <wp:extent cx="1000125" cy="1000125"/>
                  <wp:effectExtent l="0" t="0" r="0" b="0"/>
                  <wp:docPr id="3" name="Рисунок 3" descr="Родной язык и родная литература: вопросы и от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дной язык и родная литература: вопросы и от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:rsidR="00574ED2" w:rsidRPr="00FD68E5" w:rsidRDefault="00574ED2" w:rsidP="00574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D68E5">
              <w:rPr>
                <w:rFonts w:ascii="Times New Roman" w:hAnsi="Times New Roman" w:cs="Times New Roman"/>
                <w:lang w:val="ru-RU"/>
              </w:rPr>
              <w:t xml:space="preserve">Сообщество создано в образовательных целях и является платформой областного семинара «Родной язык и родная литература: вопросы и ответы». Здесь представлены </w:t>
            </w:r>
            <w:proofErr w:type="spellStart"/>
            <w:r w:rsidRPr="00FD68E5">
              <w:rPr>
                <w:rFonts w:ascii="Times New Roman" w:hAnsi="Times New Roman" w:cs="Times New Roman"/>
                <w:lang w:val="ru-RU"/>
              </w:rPr>
              <w:t>видеоуроки</w:t>
            </w:r>
            <w:proofErr w:type="spellEnd"/>
            <w:r w:rsidRPr="00FD68E5">
              <w:rPr>
                <w:rFonts w:ascii="Times New Roman" w:hAnsi="Times New Roman" w:cs="Times New Roman"/>
                <w:lang w:val="ru-RU"/>
              </w:rPr>
              <w:t xml:space="preserve"> участников конкурса учителей родного языка и две секции семинара «Уроки родного языка и литературы» и «Формы и приёмы работы»</w:t>
            </w:r>
            <w:r w:rsidR="00641C61" w:rsidRPr="00FD68E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551" w:type="dxa"/>
          </w:tcPr>
          <w:p w:rsidR="00574ED2" w:rsidRPr="00FD68E5" w:rsidRDefault="00574ED2" w:rsidP="00574ED2">
            <w:pPr>
              <w:rPr>
                <w:rStyle w:val="afc"/>
                <w:color w:val="auto"/>
                <w:lang w:val="en-US"/>
              </w:rPr>
            </w:pPr>
            <w:r w:rsidRPr="00FD68E5">
              <w:rPr>
                <w:rStyle w:val="afc"/>
                <w:rFonts w:ascii="Times New Roman" w:hAnsi="Times New Roman" w:cs="Times New Roman"/>
                <w:color w:val="auto"/>
                <w:lang w:val="en-US"/>
              </w:rPr>
              <w:t>https://vk.com/public193317340</w:t>
            </w:r>
          </w:p>
        </w:tc>
      </w:tr>
      <w:tr w:rsidR="00574ED2" w:rsidRPr="00FD68E5" w:rsidTr="00641C61">
        <w:trPr>
          <w:jc w:val="center"/>
        </w:trPr>
        <w:tc>
          <w:tcPr>
            <w:tcW w:w="2551" w:type="dxa"/>
          </w:tcPr>
          <w:p w:rsidR="00574ED2" w:rsidRPr="00FD68E5" w:rsidRDefault="00574ED2" w:rsidP="00574ED2">
            <w:pPr>
              <w:pStyle w:val="af3"/>
            </w:pPr>
            <w:r w:rsidRPr="00FD68E5">
              <w:t>Сообщество в ВК «Уроки родного русского языка»</w:t>
            </w:r>
          </w:p>
          <w:p w:rsidR="00574ED2" w:rsidRPr="00FD68E5" w:rsidRDefault="00574ED2" w:rsidP="00574ED2">
            <w:pPr>
              <w:rPr>
                <w:rFonts w:ascii="Times New Roman" w:hAnsi="Times New Roman" w:cs="Times New Roman"/>
              </w:rPr>
            </w:pPr>
            <w:r w:rsidRPr="00FD68E5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FD68E5">
              <w:rPr>
                <w:noProof/>
                <w:lang w:val="ru-RU" w:eastAsia="ru-RU" w:bidi="ar-SA"/>
              </w:rPr>
              <w:drawing>
                <wp:inline distT="0" distB="0" distL="0" distR="0" wp14:anchorId="175803AE" wp14:editId="2691EF99">
                  <wp:extent cx="1057275" cy="1147143"/>
                  <wp:effectExtent l="0" t="0" r="0" b="0"/>
                  <wp:docPr id="12" name="Рисунок 12" descr="Уроки родного русск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роки родного русск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81" cy="115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:rsidR="00574ED2" w:rsidRPr="00FD68E5" w:rsidRDefault="00574ED2" w:rsidP="00574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D68E5">
              <w:rPr>
                <w:rFonts w:ascii="Times New Roman" w:hAnsi="Times New Roman" w:cs="Times New Roman"/>
                <w:lang w:val="ru-RU"/>
              </w:rPr>
              <w:t>Сообщество создано в образовательных целях, содержит уроки родного русского языка, дидактический материал для проведения уроков на основе анализа текста, уроков-проектов. Учитель может найти готовые задания для учеников, которые можно использовать во время дистанционного обучения</w:t>
            </w:r>
            <w:r w:rsidR="00641C61" w:rsidRPr="00FD68E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551" w:type="dxa"/>
          </w:tcPr>
          <w:p w:rsidR="00574ED2" w:rsidRPr="00FD68E5" w:rsidRDefault="00D179AB" w:rsidP="00574ED2">
            <w:pPr>
              <w:rPr>
                <w:rFonts w:ascii="Times New Roman" w:hAnsi="Times New Roman" w:cs="Times New Roman"/>
              </w:rPr>
            </w:pPr>
            <w:hyperlink r:id="rId25" w:history="1"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https://vk.com/public194353781</w:t>
              </w:r>
            </w:hyperlink>
            <w:r w:rsidR="00574ED2" w:rsidRPr="00FD68E5">
              <w:rPr>
                <w:rFonts w:ascii="Times New Roman" w:hAnsi="Times New Roman" w:cs="Times New Roman"/>
              </w:rPr>
              <w:t xml:space="preserve">  </w:t>
            </w:r>
            <w:hyperlink r:id="rId26" w:history="1"/>
          </w:p>
        </w:tc>
      </w:tr>
      <w:tr w:rsidR="00574ED2" w:rsidRPr="00FD68E5" w:rsidTr="00641C61">
        <w:trPr>
          <w:jc w:val="center"/>
        </w:trPr>
        <w:tc>
          <w:tcPr>
            <w:tcW w:w="2551" w:type="dxa"/>
          </w:tcPr>
          <w:p w:rsidR="00574ED2" w:rsidRPr="00FD68E5" w:rsidRDefault="00574ED2" w:rsidP="00574ED2">
            <w:pPr>
              <w:rPr>
                <w:rFonts w:ascii="Times New Roman" w:hAnsi="Times New Roman" w:cs="Times New Roman"/>
              </w:rPr>
            </w:pPr>
            <w:proofErr w:type="spellStart"/>
            <w:r w:rsidRPr="00FD68E5">
              <w:rPr>
                <w:rFonts w:ascii="Times New Roman" w:hAnsi="Times New Roman" w:cs="Times New Roman"/>
              </w:rPr>
              <w:t>Толковый</w:t>
            </w:r>
            <w:proofErr w:type="spellEnd"/>
            <w:r w:rsidRPr="00FD6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8E5">
              <w:rPr>
                <w:rFonts w:ascii="Times New Roman" w:hAnsi="Times New Roman" w:cs="Times New Roman"/>
              </w:rPr>
              <w:t>словарь</w:t>
            </w:r>
            <w:proofErr w:type="spellEnd"/>
            <w:r w:rsidRPr="00FD6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8E5">
              <w:rPr>
                <w:rFonts w:ascii="Times New Roman" w:hAnsi="Times New Roman" w:cs="Times New Roman"/>
              </w:rPr>
              <w:t>Даля</w:t>
            </w:r>
            <w:proofErr w:type="spellEnd"/>
            <w:r w:rsidRPr="00FD6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8E5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574ED2" w:rsidRPr="00FD68E5" w:rsidRDefault="00574ED2" w:rsidP="00574ED2">
            <w:pPr>
              <w:rPr>
                <w:rFonts w:ascii="Times New Roman" w:hAnsi="Times New Roman" w:cs="Times New Roman"/>
              </w:rPr>
            </w:pPr>
          </w:p>
          <w:p w:rsidR="00574ED2" w:rsidRPr="00FD68E5" w:rsidRDefault="00574ED2" w:rsidP="00574ED2">
            <w:pPr>
              <w:rPr>
                <w:rFonts w:ascii="Times New Roman" w:hAnsi="Times New Roman" w:cs="Times New Roman"/>
                <w:b/>
              </w:rPr>
            </w:pPr>
            <w:r w:rsidRPr="00FD68E5">
              <w:rPr>
                <w:noProof/>
                <w:lang w:val="ru-RU" w:eastAsia="ru-RU" w:bidi="ar-SA"/>
              </w:rPr>
              <w:drawing>
                <wp:inline distT="0" distB="0" distL="0" distR="0" wp14:anchorId="47A17BB3" wp14:editId="191367EF">
                  <wp:extent cx="1104900" cy="1428750"/>
                  <wp:effectExtent l="0" t="0" r="0" b="0"/>
                  <wp:docPr id="4" name="Рисунок 4" descr="C:\Users\Вика\AppData\Local\Microsoft\Windows\INetCache\Content.Word\UWIdPlSaT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ка\AppData\Local\Microsoft\Windows\INetCache\Content.Word\UWIdPlSaT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:rsidR="00574ED2" w:rsidRPr="00FD68E5" w:rsidRDefault="00574ED2" w:rsidP="00574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D68E5">
              <w:rPr>
                <w:rFonts w:ascii="Times New Roman" w:hAnsi="Times New Roman" w:cs="Times New Roman"/>
                <w:lang w:val="ru-RU"/>
              </w:rPr>
              <w:t>Толковый словарь живого великорусского языка, Словарь Даля — один из наиболее значимых толковых словарей русского языка. Он был создан Далем Владимиром Ивановичем в середине позапрошлого века. Словарь включает порядка двух сотен тысяч слов и тридцати тысяч поговорок, пословиц, присловий и загадок, которые служат для объяснения значения слов.</w:t>
            </w:r>
          </w:p>
          <w:p w:rsidR="00574ED2" w:rsidRPr="00FD68E5" w:rsidRDefault="00574ED2" w:rsidP="00574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D68E5">
              <w:rPr>
                <w:rFonts w:ascii="Times New Roman" w:hAnsi="Times New Roman" w:cs="Times New Roman"/>
                <w:lang w:val="ru-RU"/>
              </w:rPr>
              <w:t xml:space="preserve">Даль составлял свой словарь на основе народного живого языка с его </w:t>
            </w:r>
            <w:r w:rsidRPr="00FD68E5">
              <w:rPr>
                <w:rFonts w:ascii="Times New Roman" w:hAnsi="Times New Roman" w:cs="Times New Roman"/>
                <w:lang w:val="ru-RU"/>
              </w:rPr>
              <w:lastRenderedPageBreak/>
              <w:t>региональными видоизменениями, словарь Даля включает лексику устной и письменной речи позапрошлого века, фразеологию и терминологию различных ремёсел, занятий и профессий.</w:t>
            </w:r>
          </w:p>
          <w:p w:rsidR="00574ED2" w:rsidRPr="00FD68E5" w:rsidRDefault="00574ED2" w:rsidP="00574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D68E5">
              <w:rPr>
                <w:rFonts w:ascii="Times New Roman" w:hAnsi="Times New Roman" w:cs="Times New Roman"/>
                <w:lang w:val="ru-RU"/>
              </w:rPr>
              <w:t>За первые издания своего словаря Владимир Даль в 1861 году был удостоен Константиновской медали, а в 1868 году Владимира Даля избрали почётным членом Академии наук. В том же году автор словаря был награжден Ломоносовской премией.</w:t>
            </w:r>
          </w:p>
          <w:p w:rsidR="00574ED2" w:rsidRPr="00FD68E5" w:rsidRDefault="00574ED2" w:rsidP="00574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D68E5">
              <w:rPr>
                <w:rFonts w:ascii="Times New Roman" w:hAnsi="Times New Roman" w:cs="Times New Roman"/>
                <w:lang w:val="ru-RU"/>
              </w:rPr>
              <w:t xml:space="preserve">Поможет </w:t>
            </w:r>
            <w:proofErr w:type="gramStart"/>
            <w:r w:rsidR="00641C61" w:rsidRPr="00FD68E5">
              <w:rPr>
                <w:rFonts w:ascii="Times New Roman" w:hAnsi="Times New Roman" w:cs="Times New Roman"/>
                <w:lang w:val="ru-RU"/>
              </w:rPr>
              <w:t>об</w:t>
            </w:r>
            <w:r w:rsidRPr="00FD68E5">
              <w:rPr>
                <w:rFonts w:ascii="Times New Roman" w:hAnsi="Times New Roman" w:cs="Times New Roman"/>
                <w:lang w:val="ru-RU"/>
              </w:rPr>
              <w:t>уча</w:t>
            </w:r>
            <w:r w:rsidR="00641C61" w:rsidRPr="00FD68E5">
              <w:rPr>
                <w:rFonts w:ascii="Times New Roman" w:hAnsi="Times New Roman" w:cs="Times New Roman"/>
                <w:lang w:val="ru-RU"/>
              </w:rPr>
              <w:t>ю</w:t>
            </w:r>
            <w:r w:rsidRPr="00FD68E5">
              <w:rPr>
                <w:rFonts w:ascii="Times New Roman" w:hAnsi="Times New Roman" w:cs="Times New Roman"/>
                <w:lang w:val="ru-RU"/>
              </w:rPr>
              <w:t>щимся</w:t>
            </w:r>
            <w:proofErr w:type="gramEnd"/>
            <w:r w:rsidRPr="00FD68E5">
              <w:rPr>
                <w:rFonts w:ascii="Times New Roman" w:hAnsi="Times New Roman" w:cs="Times New Roman"/>
                <w:lang w:val="ru-RU"/>
              </w:rPr>
              <w:t xml:space="preserve"> в исследовательской и проектной деятельности.</w:t>
            </w:r>
          </w:p>
        </w:tc>
        <w:tc>
          <w:tcPr>
            <w:tcW w:w="2551" w:type="dxa"/>
          </w:tcPr>
          <w:p w:rsidR="00574ED2" w:rsidRPr="00FD68E5" w:rsidRDefault="00D179AB" w:rsidP="00574ED2">
            <w:pPr>
              <w:rPr>
                <w:rFonts w:ascii="Times New Roman" w:hAnsi="Times New Roman" w:cs="Times New Roman"/>
              </w:rPr>
            </w:pPr>
            <w:hyperlink r:id="rId28" w:history="1"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http://slovardalja.net</w:t>
              </w:r>
            </w:hyperlink>
            <w:r w:rsidR="00574ED2" w:rsidRPr="00FD68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ED2" w:rsidRPr="00FD68E5" w:rsidTr="00641C61">
        <w:trPr>
          <w:jc w:val="center"/>
        </w:trPr>
        <w:tc>
          <w:tcPr>
            <w:tcW w:w="2551" w:type="dxa"/>
          </w:tcPr>
          <w:p w:rsidR="00574ED2" w:rsidRPr="00FD68E5" w:rsidRDefault="00574ED2" w:rsidP="00574ED2">
            <w:pPr>
              <w:rPr>
                <w:rFonts w:ascii="Times New Roman" w:hAnsi="Times New Roman" w:cs="Times New Roman"/>
              </w:rPr>
            </w:pPr>
            <w:proofErr w:type="spellStart"/>
            <w:r w:rsidRPr="00FD68E5">
              <w:rPr>
                <w:rFonts w:ascii="Times New Roman" w:hAnsi="Times New Roman" w:cs="Times New Roman"/>
              </w:rPr>
              <w:lastRenderedPageBreak/>
              <w:t>Толковый</w:t>
            </w:r>
            <w:proofErr w:type="spellEnd"/>
            <w:r w:rsidRPr="00FD6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8E5">
              <w:rPr>
                <w:rFonts w:ascii="Times New Roman" w:hAnsi="Times New Roman" w:cs="Times New Roman"/>
              </w:rPr>
              <w:t>словарь</w:t>
            </w:r>
            <w:proofErr w:type="spellEnd"/>
            <w:r w:rsidRPr="00FD6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8E5">
              <w:rPr>
                <w:rFonts w:ascii="Times New Roman" w:hAnsi="Times New Roman" w:cs="Times New Roman"/>
              </w:rPr>
              <w:t>Ушакова</w:t>
            </w:r>
            <w:proofErr w:type="spellEnd"/>
            <w:r w:rsidRPr="00FD6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8E5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574ED2" w:rsidRPr="00FD68E5" w:rsidRDefault="00574ED2" w:rsidP="00574ED2">
            <w:pPr>
              <w:rPr>
                <w:rFonts w:ascii="Times New Roman" w:hAnsi="Times New Roman" w:cs="Times New Roman"/>
              </w:rPr>
            </w:pPr>
            <w:r w:rsidRPr="00FD68E5">
              <w:rPr>
                <w:noProof/>
                <w:lang w:val="ru-RU" w:eastAsia="ru-RU" w:bidi="ar-SA"/>
              </w:rPr>
              <w:drawing>
                <wp:inline distT="0" distB="0" distL="0" distR="0" wp14:anchorId="1886F080" wp14:editId="0BC52C94">
                  <wp:extent cx="1190625" cy="1390650"/>
                  <wp:effectExtent l="0" t="0" r="9525" b="0"/>
                  <wp:docPr id="13" name="Рисунок 13" descr="C:\Users\Вика\AppData\Local\Microsoft\Windows\INetCache\Content.Word\UWIdPlSaT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ика\AppData\Local\Microsoft\Windows\INetCache\Content.Word\UWIdPlSaT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:rsidR="00574ED2" w:rsidRPr="00FD68E5" w:rsidRDefault="00574ED2" w:rsidP="00574ED2">
            <w:pPr>
              <w:pStyle w:val="af3"/>
              <w:jc w:val="both"/>
            </w:pPr>
            <w:proofErr w:type="gramStart"/>
            <w:r w:rsidRPr="00FD68E5">
              <w:t>В первые</w:t>
            </w:r>
            <w:proofErr w:type="gramEnd"/>
            <w:r w:rsidRPr="00FD68E5">
              <w:t xml:space="preserve"> 20 лет ХХ века произошли социальные изменения, которые оказали ощутимое влияние на русский язык. Работа по составлению толкового словаря русского языка началась в 20-е годы. Основную роль в этом деле выполнял Дмитрий Николаевич Ушаков. Составление словаря Ушаковым продолжалось длительное время – с 1928 по 1940 год. В результате трудов был издан словарь, который заполнил брешь в культуре русского языка прошлого века. Имя составителя и главного редактора словаря, Дмитрия Николаевича Ушакова, стоит в одном ряду со всем известными языковедами как Владимир Иванович Даль и Сергей Иванович Ожегов. Их вклад в формирование русского языка действительно неоценим.</w:t>
            </w:r>
          </w:p>
          <w:p w:rsidR="00574ED2" w:rsidRPr="00FD68E5" w:rsidRDefault="00574ED2" w:rsidP="00574ED2">
            <w:pPr>
              <w:pStyle w:val="af3"/>
              <w:jc w:val="both"/>
            </w:pPr>
            <w:r w:rsidRPr="00FD68E5">
              <w:t xml:space="preserve">Вряд ли сегодня найдется специалист, который будет оспаривать принадлежность словаря Ушакова к изданиям, повлиявшим на современный русский язык. Этот сайт </w:t>
            </w:r>
            <w:r w:rsidR="00641C61" w:rsidRPr="00FD68E5">
              <w:t>–</w:t>
            </w:r>
            <w:r w:rsidRPr="00FD68E5">
              <w:t xml:space="preserve"> электронный словарь Ушакова с удобным интерфейсом.</w:t>
            </w:r>
          </w:p>
          <w:p w:rsidR="00574ED2" w:rsidRPr="00FD68E5" w:rsidRDefault="00574ED2" w:rsidP="00574ED2">
            <w:pPr>
              <w:pStyle w:val="af3"/>
              <w:jc w:val="both"/>
            </w:pPr>
            <w:r w:rsidRPr="00FD68E5">
              <w:t xml:space="preserve">Поможет </w:t>
            </w:r>
            <w:proofErr w:type="gramStart"/>
            <w:r w:rsidR="00641C61" w:rsidRPr="00FD68E5">
              <w:t>об</w:t>
            </w:r>
            <w:r w:rsidRPr="00FD68E5">
              <w:t>уча</w:t>
            </w:r>
            <w:r w:rsidR="00641C61" w:rsidRPr="00FD68E5">
              <w:t>ю</w:t>
            </w:r>
            <w:r w:rsidRPr="00FD68E5">
              <w:t>щимся</w:t>
            </w:r>
            <w:proofErr w:type="gramEnd"/>
            <w:r w:rsidRPr="00FD68E5">
              <w:t xml:space="preserve"> в исследовательской и проектной деятельности</w:t>
            </w:r>
            <w:r w:rsidR="00641C61" w:rsidRPr="00FD68E5">
              <w:t>.</w:t>
            </w:r>
          </w:p>
        </w:tc>
        <w:tc>
          <w:tcPr>
            <w:tcW w:w="2551" w:type="dxa"/>
          </w:tcPr>
          <w:p w:rsidR="00574ED2" w:rsidRPr="00FD68E5" w:rsidRDefault="00D179AB" w:rsidP="00574ED2">
            <w:pPr>
              <w:rPr>
                <w:rFonts w:ascii="Times New Roman" w:hAnsi="Times New Roman" w:cs="Times New Roman"/>
              </w:rPr>
            </w:pPr>
            <w:hyperlink r:id="rId30" w:history="1"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https://ushakovdictionary.ru</w:t>
              </w:r>
            </w:hyperlink>
            <w:r w:rsidR="00574ED2" w:rsidRPr="00FD68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ED2" w:rsidRPr="00FD68E5" w:rsidTr="00641C61">
        <w:trPr>
          <w:jc w:val="center"/>
        </w:trPr>
        <w:tc>
          <w:tcPr>
            <w:tcW w:w="2551" w:type="dxa"/>
          </w:tcPr>
          <w:p w:rsidR="00574ED2" w:rsidRPr="00FD68E5" w:rsidRDefault="00574ED2" w:rsidP="00574ED2">
            <w:pPr>
              <w:rPr>
                <w:rFonts w:ascii="Times New Roman" w:hAnsi="Times New Roman" w:cs="Times New Roman"/>
              </w:rPr>
            </w:pPr>
            <w:proofErr w:type="spellStart"/>
            <w:r w:rsidRPr="00FD68E5">
              <w:rPr>
                <w:rFonts w:ascii="Times New Roman" w:hAnsi="Times New Roman" w:cs="Times New Roman"/>
              </w:rPr>
              <w:t>Толковый</w:t>
            </w:r>
            <w:proofErr w:type="spellEnd"/>
            <w:r w:rsidRPr="00FD6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8E5">
              <w:rPr>
                <w:rFonts w:ascii="Times New Roman" w:hAnsi="Times New Roman" w:cs="Times New Roman"/>
              </w:rPr>
              <w:t>словарь</w:t>
            </w:r>
            <w:proofErr w:type="spellEnd"/>
            <w:r w:rsidRPr="00FD6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8E5">
              <w:rPr>
                <w:rFonts w:ascii="Times New Roman" w:hAnsi="Times New Roman" w:cs="Times New Roman"/>
              </w:rPr>
              <w:t>Ожегова</w:t>
            </w:r>
            <w:proofErr w:type="spellEnd"/>
            <w:r w:rsidRPr="00FD6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8E5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574ED2" w:rsidRPr="00FD68E5" w:rsidRDefault="00574ED2" w:rsidP="00574ED2">
            <w:pPr>
              <w:rPr>
                <w:rFonts w:ascii="Times New Roman" w:hAnsi="Times New Roman" w:cs="Times New Roman"/>
              </w:rPr>
            </w:pPr>
            <w:r w:rsidRPr="00FD68E5"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 wp14:anchorId="264BE795" wp14:editId="49001359">
                  <wp:extent cx="1076325" cy="1438275"/>
                  <wp:effectExtent l="0" t="0" r="9525" b="9525"/>
                  <wp:docPr id="14" name="Рисунок 14" descr="C:\Users\Вика\AppData\Local\Microsoft\Windows\INetCache\Content.Word\UWIdPlSaT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ика\AppData\Local\Microsoft\Windows\INetCache\Content.Word\UWIdPlSaT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:rsidR="00574ED2" w:rsidRPr="00FD68E5" w:rsidRDefault="00641C61" w:rsidP="00574ED2">
            <w:pPr>
              <w:pStyle w:val="af3"/>
              <w:jc w:val="both"/>
            </w:pPr>
            <w:r w:rsidRPr="00FD68E5">
              <w:rPr>
                <w:bCs/>
              </w:rPr>
              <w:lastRenderedPageBreak/>
              <w:t>Словарь русского языка С. И. </w:t>
            </w:r>
            <w:r w:rsidR="00574ED2" w:rsidRPr="00FD68E5">
              <w:rPr>
                <w:bCs/>
              </w:rPr>
              <w:t>Ожегова</w:t>
            </w:r>
            <w:r w:rsidR="00574ED2" w:rsidRPr="00FD68E5">
              <w:t> </w:t>
            </w:r>
            <w:r w:rsidRPr="00FD68E5">
              <w:t xml:space="preserve">– </w:t>
            </w:r>
            <w:proofErr w:type="spellStart"/>
            <w:r w:rsidR="00574ED2" w:rsidRPr="00FD68E5">
              <w:t>амый</w:t>
            </w:r>
            <w:proofErr w:type="spellEnd"/>
            <w:r w:rsidR="00574ED2" w:rsidRPr="00FD68E5">
              <w:t xml:space="preserve"> первый из вышедших России (СССР) после </w:t>
            </w:r>
            <w:r w:rsidR="00574ED2" w:rsidRPr="00FD68E5">
              <w:lastRenderedPageBreak/>
              <w:t xml:space="preserve">Октябрьской революции на сегодняшний день уникальный однотомный толковый словарь русского языка. Впервые в отечественной лексикографии был составлен единственный в своем роде толковый словарь </w:t>
            </w:r>
            <w:r w:rsidRPr="00FD68E5">
              <w:t>–</w:t>
            </w:r>
            <w:r w:rsidR="00574ED2" w:rsidRPr="00FD68E5">
              <w:t xml:space="preserve"> нормативное доступное всем пособие, созданное для содействия повышению культуры речи широких слоев и призванное служить руководством к правильному использованию слов, правильному образованию словоформ, правильному написанию и произношению. В этом словаре из всего огромного многообразия лексики современного литературного русского языка был сформирован ее экстракт, в краткой и доступной форме описаны традиции русской литературной речи, сложившейся в середине прошлого века. Работа над словарем, появившимся впервые в 1949 г., началась непосредственно перед Великой Отечественной войной. В составлении первоначального издания словаря принимали участие проф. В. А. Петросян, Г. О. Винокур, а также акад. С. П. Обнорский в качестве главного редактора.</w:t>
            </w:r>
          </w:p>
          <w:p w:rsidR="00574ED2" w:rsidRPr="00FD68E5" w:rsidRDefault="00574ED2" w:rsidP="00574ED2">
            <w:pPr>
              <w:pStyle w:val="af3"/>
              <w:jc w:val="both"/>
            </w:pPr>
            <w:r w:rsidRPr="00FD68E5">
              <w:t>С. И. Ожегов до конца своей жизни не прекращал работу над словарем, совершенствуя его состав и структуру. В дополненном и переработанном варианте словарь издавался при его жизни два раза - 1960 г. и 1952 г. (остальные варианты были стереотипными). Второе и четвертое издания словаря, переработанные автором, в корне отличались от первого по объему (он стал больше почти на 40 авторских листов) а также по содержанию. С. И. Ожегов собирался подготовить к выходу в свет, переработанное и дополненное издание, но смерть помешала осуществлению этих планов.</w:t>
            </w:r>
          </w:p>
          <w:p w:rsidR="00574ED2" w:rsidRPr="00FD68E5" w:rsidRDefault="00574ED2" w:rsidP="00574ED2">
            <w:pPr>
              <w:jc w:val="both"/>
              <w:rPr>
                <w:lang w:val="ru-RU"/>
              </w:rPr>
            </w:pPr>
            <w:r w:rsidRPr="00FD68E5">
              <w:rPr>
                <w:rFonts w:ascii="Times New Roman" w:hAnsi="Times New Roman"/>
                <w:lang w:val="ru-RU"/>
              </w:rPr>
              <w:t xml:space="preserve">Поможет </w:t>
            </w:r>
            <w:proofErr w:type="gramStart"/>
            <w:r w:rsidR="00641C61" w:rsidRPr="00FD68E5">
              <w:rPr>
                <w:rFonts w:ascii="Times New Roman" w:hAnsi="Times New Roman"/>
                <w:lang w:val="ru-RU"/>
              </w:rPr>
              <w:t>об</w:t>
            </w:r>
            <w:r w:rsidRPr="00FD68E5">
              <w:rPr>
                <w:rFonts w:ascii="Times New Roman" w:hAnsi="Times New Roman"/>
                <w:lang w:val="ru-RU"/>
              </w:rPr>
              <w:t>уча</w:t>
            </w:r>
            <w:r w:rsidR="00641C61" w:rsidRPr="00FD68E5">
              <w:rPr>
                <w:rFonts w:ascii="Times New Roman" w:hAnsi="Times New Roman"/>
                <w:lang w:val="ru-RU"/>
              </w:rPr>
              <w:t>ю</w:t>
            </w:r>
            <w:r w:rsidRPr="00FD68E5">
              <w:rPr>
                <w:rFonts w:ascii="Times New Roman" w:hAnsi="Times New Roman"/>
                <w:lang w:val="ru-RU"/>
              </w:rPr>
              <w:t>щимся</w:t>
            </w:r>
            <w:proofErr w:type="gramEnd"/>
            <w:r w:rsidRPr="00FD68E5">
              <w:rPr>
                <w:rFonts w:ascii="Times New Roman" w:hAnsi="Times New Roman"/>
                <w:lang w:val="ru-RU"/>
              </w:rPr>
              <w:t xml:space="preserve"> в исследовательской и проектной </w:t>
            </w:r>
            <w:r w:rsidRPr="00FD68E5">
              <w:rPr>
                <w:rFonts w:ascii="Times New Roman" w:hAnsi="Times New Roman"/>
                <w:lang w:val="ru-RU"/>
              </w:rPr>
              <w:lastRenderedPageBreak/>
              <w:t xml:space="preserve">деятельности. </w:t>
            </w:r>
          </w:p>
        </w:tc>
        <w:tc>
          <w:tcPr>
            <w:tcW w:w="2551" w:type="dxa"/>
          </w:tcPr>
          <w:p w:rsidR="00574ED2" w:rsidRPr="00FD68E5" w:rsidRDefault="00D179AB" w:rsidP="00574ED2">
            <w:pPr>
              <w:rPr>
                <w:rFonts w:ascii="Times New Roman" w:hAnsi="Times New Roman" w:cs="Times New Roman"/>
              </w:rPr>
            </w:pPr>
            <w:hyperlink r:id="rId32" w:history="1"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https://slovarozhegova.ru</w:t>
              </w:r>
            </w:hyperlink>
            <w:r w:rsidR="00574ED2" w:rsidRPr="00FD68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ED2" w:rsidRPr="00FD68E5" w:rsidTr="00641C61">
        <w:trPr>
          <w:jc w:val="center"/>
        </w:trPr>
        <w:tc>
          <w:tcPr>
            <w:tcW w:w="2551" w:type="dxa"/>
          </w:tcPr>
          <w:p w:rsidR="00574ED2" w:rsidRPr="00FD68E5" w:rsidRDefault="00574ED2" w:rsidP="00574ED2">
            <w:pPr>
              <w:pStyle w:val="1"/>
              <w:shd w:val="clear" w:color="auto" w:fill="FFFFFF"/>
              <w:rPr>
                <w:b w:val="0"/>
                <w:bCs w:val="0"/>
                <w:sz w:val="22"/>
                <w:szCs w:val="22"/>
              </w:rPr>
            </w:pPr>
            <w:bookmarkStart w:id="22" w:name="_Toc76368811"/>
            <w:proofErr w:type="spellStart"/>
            <w:r w:rsidRPr="00FD68E5">
              <w:rPr>
                <w:b w:val="0"/>
                <w:bCs w:val="0"/>
                <w:sz w:val="22"/>
                <w:szCs w:val="22"/>
              </w:rPr>
              <w:lastRenderedPageBreak/>
              <w:t>Этимологические</w:t>
            </w:r>
            <w:proofErr w:type="spellEnd"/>
            <w:r w:rsidRPr="00FD68E5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D68E5">
              <w:rPr>
                <w:b w:val="0"/>
                <w:bCs w:val="0"/>
                <w:sz w:val="22"/>
                <w:szCs w:val="22"/>
              </w:rPr>
              <w:t>онлайн-словари</w:t>
            </w:r>
            <w:proofErr w:type="spellEnd"/>
            <w:r w:rsidRPr="00FD68E5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D68E5">
              <w:rPr>
                <w:b w:val="0"/>
                <w:bCs w:val="0"/>
                <w:sz w:val="22"/>
                <w:szCs w:val="22"/>
              </w:rPr>
              <w:t>русского</w:t>
            </w:r>
            <w:proofErr w:type="spellEnd"/>
            <w:r w:rsidRPr="00FD68E5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D68E5">
              <w:rPr>
                <w:b w:val="0"/>
                <w:bCs w:val="0"/>
                <w:sz w:val="22"/>
                <w:szCs w:val="22"/>
              </w:rPr>
              <w:t>языка</w:t>
            </w:r>
            <w:bookmarkEnd w:id="22"/>
            <w:proofErr w:type="spellEnd"/>
          </w:p>
          <w:p w:rsidR="00574ED2" w:rsidRPr="00FD68E5" w:rsidRDefault="00574ED2" w:rsidP="00574ED2">
            <w:pPr>
              <w:pStyle w:val="1"/>
              <w:shd w:val="clear" w:color="auto" w:fill="FFFFFF"/>
              <w:rPr>
                <w:b w:val="0"/>
                <w:bCs w:val="0"/>
                <w:sz w:val="22"/>
                <w:szCs w:val="22"/>
              </w:rPr>
            </w:pPr>
            <w:bookmarkStart w:id="23" w:name="_Toc76368812"/>
            <w:r w:rsidRPr="00FD68E5">
              <w:rPr>
                <w:noProof/>
                <w:lang w:val="ru-RU" w:eastAsia="ru-RU" w:bidi="ar-SA"/>
              </w:rPr>
              <w:drawing>
                <wp:inline distT="0" distB="0" distL="0" distR="0" wp14:anchorId="22F31D78" wp14:editId="63BE39CA">
                  <wp:extent cx="1581150" cy="781050"/>
                  <wp:effectExtent l="0" t="0" r="0" b="0"/>
                  <wp:docPr id="9" name="Рисунок 9" descr="C:\Users\Вика\AppData\Local\Microsoft\Windows\INetCache\Content.Word\UWIdPlSaT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ика\AppData\Local\Microsoft\Windows\INetCache\Content.Word\UWIdPlSaT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3"/>
          </w:p>
        </w:tc>
        <w:tc>
          <w:tcPr>
            <w:tcW w:w="4107" w:type="dxa"/>
          </w:tcPr>
          <w:p w:rsidR="00574ED2" w:rsidRPr="00FD68E5" w:rsidRDefault="00574ED2" w:rsidP="00574ED2">
            <w:pPr>
              <w:pStyle w:val="1"/>
              <w:shd w:val="clear" w:color="auto" w:fill="FFFFFF"/>
              <w:jc w:val="both"/>
              <w:rPr>
                <w:b w:val="0"/>
                <w:bCs w:val="0"/>
                <w:sz w:val="24"/>
                <w:szCs w:val="24"/>
              </w:rPr>
            </w:pPr>
            <w:bookmarkStart w:id="24" w:name="_Toc76368813"/>
            <w:proofErr w:type="spellStart"/>
            <w:r w:rsidRPr="00FD68E5">
              <w:rPr>
                <w:b w:val="0"/>
                <w:bCs w:val="0"/>
                <w:sz w:val="24"/>
                <w:szCs w:val="24"/>
              </w:rPr>
              <w:t>Этимологические</w:t>
            </w:r>
            <w:proofErr w:type="spellEnd"/>
            <w:r w:rsidRPr="00FD68E5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D68E5">
              <w:rPr>
                <w:b w:val="0"/>
                <w:bCs w:val="0"/>
                <w:sz w:val="24"/>
                <w:szCs w:val="24"/>
              </w:rPr>
              <w:t>онлайн-словари</w:t>
            </w:r>
            <w:proofErr w:type="spellEnd"/>
            <w:r w:rsidRPr="00FD68E5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D68E5">
              <w:rPr>
                <w:b w:val="0"/>
                <w:bCs w:val="0"/>
                <w:sz w:val="24"/>
                <w:szCs w:val="24"/>
              </w:rPr>
              <w:t>русского</w:t>
            </w:r>
            <w:proofErr w:type="spellEnd"/>
            <w:r w:rsidRPr="00FD68E5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D68E5">
              <w:rPr>
                <w:b w:val="0"/>
                <w:bCs w:val="0"/>
                <w:sz w:val="24"/>
                <w:szCs w:val="24"/>
              </w:rPr>
              <w:t>языка</w:t>
            </w:r>
            <w:bookmarkEnd w:id="24"/>
            <w:proofErr w:type="spellEnd"/>
          </w:p>
          <w:p w:rsidR="00574ED2" w:rsidRPr="00FD68E5" w:rsidRDefault="00D179AB" w:rsidP="00574ED2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  <w:hyperlink r:id="rId34" w:history="1">
              <w:proofErr w:type="gramStart"/>
              <w:r w:rsidR="00574ED2" w:rsidRPr="00FD68E5">
                <w:rPr>
                  <w:rStyle w:val="afc"/>
                  <w:color w:val="auto"/>
                </w:rPr>
                <w:t>Этимологический</w:t>
              </w:r>
              <w:proofErr w:type="gramEnd"/>
              <w:r w:rsidR="00574ED2" w:rsidRPr="00FD68E5">
                <w:rPr>
                  <w:rStyle w:val="afc"/>
                  <w:color w:val="auto"/>
                </w:rPr>
                <w:t xml:space="preserve"> онлайн-словарь русского языка Крылова Г. А.</w:t>
              </w:r>
            </w:hyperlink>
          </w:p>
          <w:p w:rsidR="00574ED2" w:rsidRPr="00FD68E5" w:rsidRDefault="00D179AB" w:rsidP="00574ED2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  <w:hyperlink r:id="rId35" w:history="1">
              <w:proofErr w:type="gramStart"/>
              <w:r w:rsidR="00574ED2" w:rsidRPr="00FD68E5">
                <w:rPr>
                  <w:rStyle w:val="afc"/>
                  <w:color w:val="auto"/>
                </w:rPr>
                <w:t>Этимологический</w:t>
              </w:r>
              <w:proofErr w:type="gramEnd"/>
              <w:r w:rsidR="00574ED2" w:rsidRPr="00FD68E5">
                <w:rPr>
                  <w:rStyle w:val="afc"/>
                  <w:color w:val="auto"/>
                </w:rPr>
                <w:t xml:space="preserve"> онлайн-словарь русского языка </w:t>
              </w:r>
              <w:proofErr w:type="spellStart"/>
              <w:r w:rsidR="00574ED2" w:rsidRPr="00FD68E5">
                <w:rPr>
                  <w:rStyle w:val="afc"/>
                  <w:color w:val="auto"/>
                </w:rPr>
                <w:t>Семёнова</w:t>
              </w:r>
              <w:proofErr w:type="spellEnd"/>
              <w:r w:rsidR="00574ED2" w:rsidRPr="00FD68E5">
                <w:rPr>
                  <w:rStyle w:val="afc"/>
                  <w:color w:val="auto"/>
                </w:rPr>
                <w:t xml:space="preserve"> А. В.</w:t>
              </w:r>
            </w:hyperlink>
            <w:r w:rsidR="00574ED2" w:rsidRPr="00FD68E5">
              <w:t> (частично)</w:t>
            </w:r>
          </w:p>
          <w:p w:rsidR="00574ED2" w:rsidRPr="00FD68E5" w:rsidRDefault="00D179AB" w:rsidP="00574ED2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  <w:hyperlink r:id="rId36" w:history="1">
              <w:r w:rsidR="00574ED2" w:rsidRPr="00FD68E5">
                <w:rPr>
                  <w:rStyle w:val="afc"/>
                  <w:color w:val="auto"/>
                </w:rPr>
                <w:t xml:space="preserve">Этимологический онлайн-словарик </w:t>
              </w:r>
              <w:r w:rsidR="00A76374" w:rsidRPr="00FD68E5">
                <w:rPr>
                  <w:rStyle w:val="afc"/>
                  <w:color w:val="auto"/>
                </w:rPr>
                <w:t>обучающегося</w:t>
              </w:r>
              <w:r w:rsidR="00574ED2" w:rsidRPr="00FD68E5">
                <w:rPr>
                  <w:rStyle w:val="afc"/>
                  <w:color w:val="auto"/>
                </w:rPr>
                <w:t>. Почему не иначе? Успенского Л. В.</w:t>
              </w:r>
            </w:hyperlink>
          </w:p>
          <w:p w:rsidR="00574ED2" w:rsidRPr="00FD68E5" w:rsidRDefault="00D179AB" w:rsidP="00574ED2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  <w:hyperlink r:id="rId37" w:history="1">
              <w:proofErr w:type="gramStart"/>
              <w:r w:rsidR="00574ED2" w:rsidRPr="00FD68E5">
                <w:rPr>
                  <w:rStyle w:val="afc"/>
                  <w:color w:val="auto"/>
                </w:rPr>
                <w:t>Этимологический</w:t>
              </w:r>
              <w:proofErr w:type="gramEnd"/>
              <w:r w:rsidR="00574ED2" w:rsidRPr="00FD68E5">
                <w:rPr>
                  <w:rStyle w:val="afc"/>
                  <w:color w:val="auto"/>
                </w:rPr>
                <w:t xml:space="preserve"> онлайн-словарь русского языка Макса Фасмера</w:t>
              </w:r>
            </w:hyperlink>
          </w:p>
          <w:p w:rsidR="00574ED2" w:rsidRPr="00FD68E5" w:rsidRDefault="00D179AB" w:rsidP="00574ED2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  <w:hyperlink r:id="rId38" w:history="1">
              <w:proofErr w:type="gramStart"/>
              <w:r w:rsidR="00574ED2" w:rsidRPr="00FD68E5">
                <w:rPr>
                  <w:rStyle w:val="afc"/>
                  <w:color w:val="auto"/>
                </w:rPr>
                <w:t>Этимологический</w:t>
              </w:r>
              <w:proofErr w:type="gramEnd"/>
              <w:r w:rsidR="00574ED2" w:rsidRPr="00FD68E5">
                <w:rPr>
                  <w:rStyle w:val="afc"/>
                  <w:color w:val="auto"/>
                </w:rPr>
                <w:t xml:space="preserve"> онлайн-словарь русского языка </w:t>
              </w:r>
              <w:proofErr w:type="spellStart"/>
              <w:r w:rsidR="00574ED2" w:rsidRPr="00FD68E5">
                <w:rPr>
                  <w:rStyle w:val="afc"/>
                  <w:color w:val="auto"/>
                </w:rPr>
                <w:t>Шанского</w:t>
              </w:r>
              <w:proofErr w:type="spellEnd"/>
              <w:r w:rsidR="00574ED2" w:rsidRPr="00FD68E5">
                <w:rPr>
                  <w:rStyle w:val="afc"/>
                  <w:color w:val="auto"/>
                </w:rPr>
                <w:t xml:space="preserve"> Н. М.</w:t>
              </w:r>
            </w:hyperlink>
          </w:p>
          <w:p w:rsidR="00574ED2" w:rsidRPr="00FD68E5" w:rsidRDefault="00D179AB" w:rsidP="00574ED2">
            <w:pPr>
              <w:pStyle w:val="aff2"/>
              <w:shd w:val="clear" w:color="auto" w:fill="FFFFFF"/>
              <w:spacing w:before="0" w:beforeAutospacing="0" w:after="0" w:afterAutospacing="0"/>
              <w:jc w:val="both"/>
            </w:pPr>
            <w:hyperlink r:id="rId39" w:history="1">
              <w:r w:rsidR="00574ED2" w:rsidRPr="00FD68E5">
                <w:rPr>
                  <w:rStyle w:val="afc"/>
                  <w:color w:val="auto"/>
                </w:rPr>
                <w:t xml:space="preserve">Словарь русских имён Н. А. </w:t>
              </w:r>
              <w:proofErr w:type="gramStart"/>
              <w:r w:rsidR="00574ED2" w:rsidRPr="00FD68E5">
                <w:rPr>
                  <w:rStyle w:val="afc"/>
                  <w:color w:val="auto"/>
                </w:rPr>
                <w:t>Петровского</w:t>
              </w:r>
              <w:proofErr w:type="gramEnd"/>
            </w:hyperlink>
            <w:r w:rsidR="00574ED2" w:rsidRPr="00FD68E5">
              <w:t> (перенесен в раздел </w:t>
            </w:r>
            <w:hyperlink r:id="rId40" w:history="1">
              <w:r w:rsidR="00574ED2" w:rsidRPr="00FD68E5">
                <w:rPr>
                  <w:rStyle w:val="afc"/>
                  <w:color w:val="auto"/>
                </w:rPr>
                <w:t>ономастики</w:t>
              </w:r>
            </w:hyperlink>
            <w:r w:rsidR="00574ED2" w:rsidRPr="00FD68E5">
              <w:t>)</w:t>
            </w:r>
          </w:p>
          <w:p w:rsidR="00574ED2" w:rsidRPr="00FD68E5" w:rsidRDefault="00574ED2" w:rsidP="00574ED2">
            <w:pPr>
              <w:pStyle w:val="af3"/>
              <w:jc w:val="both"/>
              <w:rPr>
                <w:rStyle w:val="aff3"/>
                <w:rFonts w:ascii="Verdana" w:hAnsi="Verdana"/>
                <w:sz w:val="18"/>
                <w:szCs w:val="18"/>
              </w:rPr>
            </w:pPr>
            <w:r w:rsidRPr="00FD68E5">
              <w:t xml:space="preserve">Поможет </w:t>
            </w:r>
            <w:proofErr w:type="gramStart"/>
            <w:r w:rsidR="00641C61" w:rsidRPr="00FD68E5">
              <w:t>об</w:t>
            </w:r>
            <w:r w:rsidRPr="00FD68E5">
              <w:t>уча</w:t>
            </w:r>
            <w:r w:rsidR="00641C61" w:rsidRPr="00FD68E5">
              <w:t>ю</w:t>
            </w:r>
            <w:r w:rsidRPr="00FD68E5">
              <w:t>щимся</w:t>
            </w:r>
            <w:proofErr w:type="gramEnd"/>
            <w:r w:rsidRPr="00FD68E5">
              <w:t xml:space="preserve"> в исследовательской и проектной деятельности.</w:t>
            </w:r>
          </w:p>
        </w:tc>
        <w:tc>
          <w:tcPr>
            <w:tcW w:w="2551" w:type="dxa"/>
          </w:tcPr>
          <w:p w:rsidR="00574ED2" w:rsidRPr="00FD68E5" w:rsidRDefault="00D179AB" w:rsidP="00574ED2">
            <w:pPr>
              <w:rPr>
                <w:rFonts w:ascii="Times New Roman" w:hAnsi="Times New Roman" w:cs="Times New Roman"/>
              </w:rPr>
            </w:pPr>
            <w:hyperlink r:id="rId41" w:history="1"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https://lexicography.online/etymology/</w:t>
              </w:r>
            </w:hyperlink>
            <w:r w:rsidR="00574ED2" w:rsidRPr="00FD68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ED2" w:rsidRPr="00FD68E5" w:rsidTr="00641C61">
        <w:trPr>
          <w:jc w:val="center"/>
        </w:trPr>
        <w:tc>
          <w:tcPr>
            <w:tcW w:w="2551" w:type="dxa"/>
          </w:tcPr>
          <w:p w:rsidR="00574ED2" w:rsidRPr="00FD68E5" w:rsidRDefault="00574ED2" w:rsidP="00574ED2">
            <w:pPr>
              <w:pStyle w:val="4"/>
              <w:pBdr>
                <w:top w:val="single" w:sz="6" w:space="20" w:color="EFEFEF"/>
              </w:pBdr>
              <w:shd w:val="clear" w:color="auto" w:fill="FFFFFF"/>
              <w:spacing w:before="0"/>
              <w:rPr>
                <w:rFonts w:ascii="Helvetica" w:hAnsi="Helvetica"/>
                <w:color w:val="auto"/>
              </w:rPr>
            </w:pPr>
            <w:r w:rsidRPr="00FD6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68E5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«Интернет-урок». Спецкурс С. Волкова</w:t>
            </w:r>
          </w:p>
          <w:p w:rsidR="00574ED2" w:rsidRPr="00FD68E5" w:rsidRDefault="00574ED2" w:rsidP="00574ED2">
            <w:pPr>
              <w:rPr>
                <w:rFonts w:ascii="Times New Roman" w:hAnsi="Times New Roman" w:cs="Times New Roman"/>
              </w:rPr>
            </w:pPr>
            <w:r w:rsidRPr="00FD68E5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13BBF93D" wp14:editId="2D55607E">
                  <wp:extent cx="1360446" cy="348615"/>
                  <wp:effectExtent l="0" t="0" r="0" b="0"/>
                  <wp:docPr id="6" name="Рисунок 6" descr="C:\Users\user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87" cy="34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:rsidR="00574ED2" w:rsidRPr="00FD68E5" w:rsidRDefault="00641C61" w:rsidP="00574ED2">
            <w:pPr>
              <w:jc w:val="both"/>
              <w:rPr>
                <w:rFonts w:ascii="Times New Roman" w:hAnsi="Times New Roman" w:cs="Times New Roman"/>
              </w:rPr>
            </w:pPr>
            <w:r w:rsidRPr="00FD68E5">
              <w:rPr>
                <w:rFonts w:ascii="Times New Roman" w:hAnsi="Times New Roman" w:cs="Times New Roman"/>
                <w:lang w:val="ru-RU"/>
              </w:rPr>
              <w:t>Спецкурс С.</w:t>
            </w:r>
            <w:r w:rsidRPr="00FD68E5">
              <w:rPr>
                <w:rFonts w:ascii="Times New Roman" w:hAnsi="Times New Roman" w:cs="Times New Roman"/>
              </w:rPr>
              <w:t> </w:t>
            </w:r>
            <w:r w:rsidR="00574ED2" w:rsidRPr="00FD68E5">
              <w:rPr>
                <w:rFonts w:ascii="Times New Roman" w:hAnsi="Times New Roman" w:cs="Times New Roman"/>
                <w:lang w:val="ru-RU"/>
              </w:rPr>
              <w:t xml:space="preserve">Волкова имеется во всех классах </w:t>
            </w:r>
            <w:proofErr w:type="gramStart"/>
            <w:r w:rsidR="00574ED2" w:rsidRPr="00FD68E5">
              <w:rPr>
                <w:rFonts w:ascii="Times New Roman" w:hAnsi="Times New Roman" w:cs="Times New Roman"/>
                <w:lang w:val="ru-RU"/>
              </w:rPr>
              <w:t>интернет-уроков</w:t>
            </w:r>
            <w:proofErr w:type="gramEnd"/>
            <w:r w:rsidR="00574ED2" w:rsidRPr="00FD68E5">
              <w:rPr>
                <w:rFonts w:ascii="Times New Roman" w:hAnsi="Times New Roman" w:cs="Times New Roman"/>
                <w:lang w:val="ru-RU"/>
              </w:rPr>
              <w:t xml:space="preserve">, обращён к истории языка, к лексике. </w:t>
            </w:r>
            <w:proofErr w:type="spellStart"/>
            <w:r w:rsidR="00574ED2" w:rsidRPr="00FD68E5">
              <w:rPr>
                <w:rFonts w:ascii="Times New Roman" w:hAnsi="Times New Roman" w:cs="Times New Roman"/>
              </w:rPr>
              <w:t>Имеет</w:t>
            </w:r>
            <w:proofErr w:type="spellEnd"/>
            <w:r w:rsidR="00574ED2" w:rsidRPr="00FD6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4ED2" w:rsidRPr="00FD68E5">
              <w:rPr>
                <w:rFonts w:ascii="Times New Roman" w:hAnsi="Times New Roman" w:cs="Times New Roman"/>
              </w:rPr>
              <w:t>открытый</w:t>
            </w:r>
            <w:proofErr w:type="spellEnd"/>
            <w:r w:rsidR="00574ED2" w:rsidRPr="00FD6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4ED2" w:rsidRPr="00FD68E5">
              <w:rPr>
                <w:rFonts w:ascii="Times New Roman" w:hAnsi="Times New Roman" w:cs="Times New Roman"/>
              </w:rPr>
              <w:t>доступ</w:t>
            </w:r>
            <w:proofErr w:type="spellEnd"/>
            <w:r w:rsidR="00574ED2" w:rsidRPr="00FD68E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1" w:type="dxa"/>
          </w:tcPr>
          <w:p w:rsidR="00574ED2" w:rsidRPr="00FD68E5" w:rsidRDefault="00D179AB" w:rsidP="00574ED2">
            <w:pPr>
              <w:rPr>
                <w:rFonts w:ascii="Times New Roman" w:hAnsi="Times New Roman" w:cs="Times New Roman"/>
              </w:rPr>
            </w:pPr>
            <w:hyperlink r:id="rId43" w:history="1"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https://interneturok.ru/</w:t>
              </w:r>
            </w:hyperlink>
            <w:r w:rsidR="00574ED2" w:rsidRPr="00FD68E5">
              <w:rPr>
                <w:rFonts w:ascii="Times New Roman" w:hAnsi="Times New Roman" w:cs="Times New Roman"/>
              </w:rPr>
              <w:t xml:space="preserve"> </w:t>
            </w:r>
            <w:r w:rsidR="00574ED2" w:rsidRPr="00FD68E5">
              <w:rPr>
                <w:rStyle w:val="afc"/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74ED2" w:rsidRPr="00527084" w:rsidTr="00641C61">
        <w:trPr>
          <w:jc w:val="center"/>
        </w:trPr>
        <w:tc>
          <w:tcPr>
            <w:tcW w:w="2551" w:type="dxa"/>
          </w:tcPr>
          <w:p w:rsidR="00574ED2" w:rsidRPr="00FD68E5" w:rsidRDefault="00574ED2" w:rsidP="00574ED2">
            <w:proofErr w:type="spellStart"/>
            <w:r w:rsidRPr="00FD68E5">
              <w:rPr>
                <w:rFonts w:ascii="Times New Roman" w:hAnsi="Times New Roman" w:cs="Times New Roman"/>
              </w:rPr>
              <w:t>Сайт</w:t>
            </w:r>
            <w:proofErr w:type="spellEnd"/>
            <w:r w:rsidRPr="00FD68E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D68E5">
              <w:rPr>
                <w:rFonts w:ascii="Times New Roman" w:hAnsi="Times New Roman" w:cs="Times New Roman"/>
              </w:rPr>
              <w:t>Слово</w:t>
            </w:r>
            <w:proofErr w:type="spellEnd"/>
            <w:r w:rsidRPr="00FD68E5">
              <w:rPr>
                <w:rFonts w:ascii="Times New Roman" w:hAnsi="Times New Roman" w:cs="Times New Roman"/>
              </w:rPr>
              <w:t>»</w:t>
            </w:r>
            <w:r w:rsidRPr="00FD68E5">
              <w:t xml:space="preserve"> </w:t>
            </w:r>
          </w:p>
          <w:p w:rsidR="00574ED2" w:rsidRPr="00FD68E5" w:rsidRDefault="00574ED2" w:rsidP="00574ED2">
            <w:pPr>
              <w:rPr>
                <w:rFonts w:ascii="Times New Roman" w:hAnsi="Times New Roman" w:cs="Times New Roman"/>
              </w:rPr>
            </w:pPr>
            <w:r w:rsidRPr="00FD68E5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3F63989E" wp14:editId="6AE2ACE1">
                  <wp:extent cx="1280160" cy="10179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:rsidR="00574ED2" w:rsidRPr="00FD68E5" w:rsidRDefault="00641C61" w:rsidP="00574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D68E5"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r w:rsidR="00574ED2" w:rsidRPr="00FD68E5">
              <w:rPr>
                <w:rFonts w:ascii="Times New Roman" w:hAnsi="Times New Roman" w:cs="Times New Roman"/>
                <w:lang w:val="ru-RU"/>
              </w:rPr>
              <w:t>учителей-</w:t>
            </w:r>
            <w:r w:rsidRPr="00FD68E5">
              <w:rPr>
                <w:rFonts w:ascii="Times New Roman" w:hAnsi="Times New Roman" w:cs="Times New Roman"/>
                <w:lang w:val="ru-RU"/>
              </w:rPr>
              <w:t xml:space="preserve">словесников, который содержит уроки, </w:t>
            </w:r>
            <w:r w:rsidR="00574ED2" w:rsidRPr="00FD68E5">
              <w:rPr>
                <w:rFonts w:ascii="Times New Roman" w:hAnsi="Times New Roman" w:cs="Times New Roman"/>
                <w:lang w:val="ru-RU"/>
              </w:rPr>
              <w:t xml:space="preserve"> дидактиче</w:t>
            </w:r>
            <w:r w:rsidRPr="00FD68E5">
              <w:rPr>
                <w:rFonts w:ascii="Times New Roman" w:hAnsi="Times New Roman" w:cs="Times New Roman"/>
                <w:lang w:val="ru-RU"/>
              </w:rPr>
              <w:t>ские и методические материалы,</w:t>
            </w:r>
            <w:r w:rsidR="00574ED2" w:rsidRPr="00FD68E5">
              <w:rPr>
                <w:rFonts w:ascii="Times New Roman" w:hAnsi="Times New Roman" w:cs="Times New Roman"/>
                <w:lang w:val="ru-RU"/>
              </w:rPr>
              <w:t xml:space="preserve"> КИМ по родной литературе и по родному русскому языку</w:t>
            </w:r>
          </w:p>
        </w:tc>
        <w:tc>
          <w:tcPr>
            <w:tcW w:w="2551" w:type="dxa"/>
          </w:tcPr>
          <w:p w:rsidR="00574ED2" w:rsidRPr="00FD68E5" w:rsidRDefault="00D179AB" w:rsidP="00574ED2">
            <w:pPr>
              <w:rPr>
                <w:rFonts w:ascii="Times New Roman" w:hAnsi="Times New Roman" w:cs="Times New Roman"/>
                <w:lang w:val="ru-RU"/>
              </w:rPr>
            </w:pPr>
            <w:hyperlink r:id="rId45" w:history="1"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http</w:t>
              </w:r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proofErr w:type="spellStart"/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umoslovo</w:t>
              </w:r>
              <w:proofErr w:type="spellEnd"/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index</w:t>
              </w:r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php</w:t>
              </w:r>
              <w:proofErr w:type="spellEnd"/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rodnaya</w:t>
              </w:r>
              <w:proofErr w:type="spellEnd"/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proofErr w:type="spellStart"/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literatura</w:t>
              </w:r>
              <w:proofErr w:type="spellEnd"/>
            </w:hyperlink>
            <w:r w:rsidR="00574ED2" w:rsidRPr="00FD68E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4ED2" w:rsidRPr="00527084" w:rsidTr="00641C61">
        <w:trPr>
          <w:jc w:val="center"/>
        </w:trPr>
        <w:tc>
          <w:tcPr>
            <w:tcW w:w="2551" w:type="dxa"/>
          </w:tcPr>
          <w:p w:rsidR="00574ED2" w:rsidRPr="00FD68E5" w:rsidRDefault="00574ED2" w:rsidP="00574ED2">
            <w:pPr>
              <w:pStyle w:val="af3"/>
            </w:pPr>
            <w:r w:rsidRPr="00FD68E5">
              <w:t>Национальный корпус русского языка</w:t>
            </w:r>
          </w:p>
          <w:p w:rsidR="00574ED2" w:rsidRPr="00FD68E5" w:rsidRDefault="00574ED2" w:rsidP="00574ED2">
            <w:pPr>
              <w:pStyle w:val="af3"/>
            </w:pPr>
          </w:p>
          <w:p w:rsidR="00574ED2" w:rsidRPr="00FD68E5" w:rsidRDefault="00574ED2" w:rsidP="00574ED2">
            <w:pPr>
              <w:rPr>
                <w:rFonts w:ascii="Times New Roman" w:hAnsi="Times New Roman" w:cs="Times New Roman"/>
              </w:rPr>
            </w:pPr>
            <w:r w:rsidRPr="00FD68E5">
              <w:rPr>
                <w:noProof/>
                <w:lang w:val="ru-RU" w:eastAsia="ru-RU" w:bidi="ar-SA"/>
              </w:rPr>
              <w:drawing>
                <wp:inline distT="0" distB="0" distL="0" distR="0" wp14:anchorId="150F1885" wp14:editId="7F2C65A1">
                  <wp:extent cx="1568108" cy="390525"/>
                  <wp:effectExtent l="0" t="0" r="0" b="0"/>
                  <wp:docPr id="11" name="Рисунок 11" descr="C:\Users\Вика\AppData\Local\Microsoft\Windows\INetCache\Content.Word\UWIdPlSaT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ика\AppData\Local\Microsoft\Windows\INetCache\Content.Word\UWIdPlSaT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108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:rsidR="00574ED2" w:rsidRPr="00FD68E5" w:rsidRDefault="00574ED2" w:rsidP="00574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D68E5">
              <w:rPr>
                <w:rFonts w:ascii="Times New Roman" w:hAnsi="Times New Roman" w:cs="Times New Roman"/>
                <w:lang w:val="ru-RU"/>
              </w:rPr>
              <w:t>На этом сайте помещен корпус современного русского языка общим объемом более 600</w:t>
            </w:r>
            <w:r w:rsidRPr="00FD68E5">
              <w:rPr>
                <w:rFonts w:ascii="Times New Roman" w:hAnsi="Times New Roman" w:cs="Times New Roman"/>
              </w:rPr>
              <w:t> </w:t>
            </w:r>
            <w:proofErr w:type="gramStart"/>
            <w:r w:rsidRPr="00FD68E5">
              <w:rPr>
                <w:rFonts w:ascii="Times New Roman" w:hAnsi="Times New Roman" w:cs="Times New Roman"/>
                <w:lang w:val="ru-RU"/>
              </w:rPr>
              <w:t>млн</w:t>
            </w:r>
            <w:proofErr w:type="gramEnd"/>
            <w:r w:rsidRPr="00FD68E5">
              <w:rPr>
                <w:rFonts w:ascii="Times New Roman" w:hAnsi="Times New Roman" w:cs="Times New Roman"/>
                <w:lang w:val="ru-RU"/>
              </w:rPr>
              <w:t xml:space="preserve"> слов. Корпус русского языка</w:t>
            </w:r>
            <w:r w:rsidRPr="00FD68E5">
              <w:rPr>
                <w:rFonts w:ascii="Times New Roman" w:hAnsi="Times New Roman" w:cs="Times New Roman"/>
              </w:rPr>
              <w:t> </w:t>
            </w:r>
            <w:r w:rsidRPr="00FD68E5">
              <w:rPr>
                <w:rFonts w:ascii="Times New Roman" w:hAnsi="Times New Roman" w:cs="Times New Roman"/>
                <w:lang w:val="ru-RU"/>
              </w:rPr>
              <w:t>— это информационно-справочная система, основанная на собрании русских текстов в электронной форме.</w:t>
            </w:r>
          </w:p>
          <w:p w:rsidR="00574ED2" w:rsidRPr="00FD68E5" w:rsidRDefault="00574ED2" w:rsidP="00574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D68E5">
              <w:rPr>
                <w:rFonts w:ascii="Times New Roman" w:hAnsi="Times New Roman" w:cs="Times New Roman"/>
                <w:lang w:val="ru-RU"/>
              </w:rPr>
              <w:t>Корпус предназначен для всех, кто интересуется самыми разными вопросами, связанными с</w:t>
            </w:r>
            <w:r w:rsidRPr="00FD68E5">
              <w:rPr>
                <w:rFonts w:ascii="Times New Roman" w:hAnsi="Times New Roman" w:cs="Times New Roman"/>
              </w:rPr>
              <w:t> </w:t>
            </w:r>
            <w:r w:rsidRPr="00FD68E5">
              <w:rPr>
                <w:rFonts w:ascii="Times New Roman" w:hAnsi="Times New Roman" w:cs="Times New Roman"/>
                <w:lang w:val="ru-RU"/>
              </w:rPr>
              <w:t xml:space="preserve">русским языком: профессиональных лингвистов, преподавателей языка, </w:t>
            </w:r>
            <w:r w:rsidR="00A76374" w:rsidRPr="00FD68E5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FD68E5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FD68E5">
              <w:rPr>
                <w:rFonts w:ascii="Times New Roman" w:hAnsi="Times New Roman" w:cs="Times New Roman"/>
              </w:rPr>
              <w:t> </w:t>
            </w:r>
            <w:r w:rsidRPr="00FD68E5">
              <w:rPr>
                <w:rFonts w:ascii="Times New Roman" w:hAnsi="Times New Roman" w:cs="Times New Roman"/>
                <w:lang w:val="ru-RU"/>
              </w:rPr>
              <w:t>студентов, иностранцев, изучающих русский язык.</w:t>
            </w:r>
          </w:p>
          <w:p w:rsidR="00574ED2" w:rsidRPr="00FD68E5" w:rsidRDefault="00574ED2" w:rsidP="00574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D68E5">
              <w:rPr>
                <w:rFonts w:ascii="Times New Roman" w:hAnsi="Times New Roman" w:cs="Times New Roman"/>
                <w:lang w:val="ru-RU"/>
              </w:rPr>
              <w:t xml:space="preserve">Развитие </w:t>
            </w:r>
            <w:proofErr w:type="spellStart"/>
            <w:r w:rsidRPr="00FD68E5">
              <w:rPr>
                <w:rFonts w:ascii="Times New Roman" w:hAnsi="Times New Roman" w:cs="Times New Roman"/>
                <w:lang w:val="ru-RU"/>
              </w:rPr>
              <w:t>подкорпусов</w:t>
            </w:r>
            <w:proofErr w:type="spellEnd"/>
            <w:r w:rsidRPr="00FD68E5">
              <w:rPr>
                <w:rFonts w:ascii="Times New Roman" w:hAnsi="Times New Roman" w:cs="Times New Roman"/>
                <w:lang w:val="ru-RU"/>
              </w:rPr>
              <w:t xml:space="preserve"> НКРЯ (основного, поэтического, параллельного, акцентологического, диалектного) в 2015 году </w:t>
            </w:r>
            <w:r w:rsidRPr="00FD68E5">
              <w:rPr>
                <w:rFonts w:ascii="Times New Roman" w:hAnsi="Times New Roman" w:cs="Times New Roman"/>
                <w:lang w:val="ru-RU"/>
              </w:rPr>
              <w:lastRenderedPageBreak/>
              <w:t>осуществлялось при поддержке РГНФ, проекты №</w:t>
            </w:r>
            <w:r w:rsidRPr="00FD68E5">
              <w:rPr>
                <w:rFonts w:ascii="Times New Roman" w:hAnsi="Times New Roman" w:cs="Times New Roman"/>
              </w:rPr>
              <w:t> </w:t>
            </w:r>
            <w:r w:rsidRPr="00FD68E5">
              <w:rPr>
                <w:rFonts w:ascii="Times New Roman" w:hAnsi="Times New Roman" w:cs="Times New Roman"/>
                <w:lang w:val="ru-RU"/>
              </w:rPr>
              <w:t>15-04-12018 «Развитие специализированных модулей НКРЯ» и №</w:t>
            </w:r>
            <w:r w:rsidRPr="00FD68E5">
              <w:rPr>
                <w:rFonts w:ascii="Times New Roman" w:hAnsi="Times New Roman" w:cs="Times New Roman"/>
              </w:rPr>
              <w:t> </w:t>
            </w:r>
            <w:r w:rsidRPr="00FD68E5">
              <w:rPr>
                <w:rFonts w:ascii="Times New Roman" w:hAnsi="Times New Roman" w:cs="Times New Roman"/>
                <w:lang w:val="ru-RU"/>
              </w:rPr>
              <w:t>14-04-12012 «Корпус диалектных текстов Национального корпуса русского языка. Пополнение и разметка».</w:t>
            </w:r>
          </w:p>
          <w:p w:rsidR="00574ED2" w:rsidRPr="00FD68E5" w:rsidRDefault="00574ED2" w:rsidP="00574E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FD68E5">
              <w:rPr>
                <w:rFonts w:ascii="Times New Roman" w:hAnsi="Times New Roman" w:cs="Times New Roman"/>
                <w:lang w:val="ru-RU"/>
              </w:rPr>
              <w:t xml:space="preserve">Поможет </w:t>
            </w:r>
            <w:proofErr w:type="gramStart"/>
            <w:r w:rsidR="00641C61" w:rsidRPr="00FD68E5">
              <w:rPr>
                <w:rFonts w:ascii="Times New Roman" w:hAnsi="Times New Roman" w:cs="Times New Roman"/>
                <w:lang w:val="ru-RU"/>
              </w:rPr>
              <w:t>об</w:t>
            </w:r>
            <w:r w:rsidRPr="00FD68E5">
              <w:rPr>
                <w:rFonts w:ascii="Times New Roman" w:hAnsi="Times New Roman" w:cs="Times New Roman"/>
                <w:lang w:val="ru-RU"/>
              </w:rPr>
              <w:t>уча</w:t>
            </w:r>
            <w:r w:rsidR="00641C61" w:rsidRPr="00FD68E5">
              <w:rPr>
                <w:rFonts w:ascii="Times New Roman" w:hAnsi="Times New Roman" w:cs="Times New Roman"/>
                <w:lang w:val="ru-RU"/>
              </w:rPr>
              <w:t>ю</w:t>
            </w:r>
            <w:r w:rsidRPr="00FD68E5">
              <w:rPr>
                <w:rFonts w:ascii="Times New Roman" w:hAnsi="Times New Roman" w:cs="Times New Roman"/>
                <w:lang w:val="ru-RU"/>
              </w:rPr>
              <w:t>щимся</w:t>
            </w:r>
            <w:proofErr w:type="gramEnd"/>
            <w:r w:rsidRPr="00FD68E5">
              <w:rPr>
                <w:rFonts w:ascii="Times New Roman" w:hAnsi="Times New Roman" w:cs="Times New Roman"/>
                <w:lang w:val="ru-RU"/>
              </w:rPr>
              <w:t xml:space="preserve"> в исследовательской и проектной деятельности.</w:t>
            </w:r>
          </w:p>
        </w:tc>
        <w:tc>
          <w:tcPr>
            <w:tcW w:w="2551" w:type="dxa"/>
          </w:tcPr>
          <w:p w:rsidR="00574ED2" w:rsidRPr="00FD68E5" w:rsidRDefault="00D179AB" w:rsidP="00574ED2">
            <w:pPr>
              <w:rPr>
                <w:rFonts w:ascii="Times New Roman" w:hAnsi="Times New Roman" w:cs="Times New Roman"/>
                <w:lang w:val="ru-RU"/>
              </w:rPr>
            </w:pPr>
            <w:hyperlink r:id="rId47" w:history="1"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http</w:t>
              </w:r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www</w:t>
              </w:r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ruscorpora</w:t>
              </w:r>
              <w:proofErr w:type="spellEnd"/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</w:rPr>
                <w:t>new</w:t>
              </w:r>
              <w:r w:rsidR="00574ED2" w:rsidRPr="00FD68E5">
                <w:rPr>
                  <w:rStyle w:val="afc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574ED2" w:rsidRPr="00FD68E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4ED2" w:rsidRPr="00527084" w:rsidTr="00641C61">
        <w:trPr>
          <w:jc w:val="center"/>
        </w:trPr>
        <w:tc>
          <w:tcPr>
            <w:tcW w:w="2551" w:type="dxa"/>
          </w:tcPr>
          <w:p w:rsidR="00574ED2" w:rsidRPr="00FD68E5" w:rsidRDefault="00574ED2" w:rsidP="00574ED2">
            <w:pPr>
              <w:pStyle w:val="af3"/>
              <w:rPr>
                <w:shd w:val="clear" w:color="auto" w:fill="FFFFFF"/>
              </w:rPr>
            </w:pPr>
            <w:r w:rsidRPr="00FD68E5">
              <w:rPr>
                <w:shd w:val="clear" w:color="auto" w:fill="FFFFFF"/>
              </w:rPr>
              <w:lastRenderedPageBreak/>
              <w:t>МЭШ. Родной язык. Раздел "Текст". 7 класс</w:t>
            </w:r>
          </w:p>
          <w:p w:rsidR="00574ED2" w:rsidRPr="00FD68E5" w:rsidRDefault="00574ED2" w:rsidP="00574ED2">
            <w:pPr>
              <w:pStyle w:val="af3"/>
            </w:pPr>
          </w:p>
        </w:tc>
        <w:tc>
          <w:tcPr>
            <w:tcW w:w="4107" w:type="dxa"/>
          </w:tcPr>
          <w:p w:rsidR="00574ED2" w:rsidRPr="00FD68E5" w:rsidRDefault="00574ED2" w:rsidP="00574ED2">
            <w:pPr>
              <w:pStyle w:val="af3"/>
              <w:jc w:val="both"/>
              <w:rPr>
                <w:sz w:val="20"/>
                <w:szCs w:val="20"/>
              </w:rPr>
            </w:pPr>
            <w:r w:rsidRPr="00FD68E5">
              <w:rPr>
                <w:shd w:val="clear" w:color="auto" w:fill="FFFFFF"/>
              </w:rPr>
              <w:t>Уро</w:t>
            </w:r>
            <w:r w:rsidRPr="00FD68E5">
              <w:rPr>
                <w:shd w:val="clear" w:color="auto" w:fill="FFFFFF"/>
              </w:rPr>
              <w:softHyphen/>
              <w:t>ки ро</w:t>
            </w:r>
            <w:r w:rsidRPr="00FD68E5">
              <w:rPr>
                <w:shd w:val="clear" w:color="auto" w:fill="FFFFFF"/>
              </w:rPr>
              <w:softHyphen/>
              <w:t>дно</w:t>
            </w:r>
            <w:r w:rsidRPr="00FD68E5">
              <w:rPr>
                <w:shd w:val="clear" w:color="auto" w:fill="FFFFFF"/>
              </w:rPr>
              <w:softHyphen/>
              <w:t>го язы</w:t>
            </w:r>
            <w:r w:rsidRPr="00FD68E5">
              <w:rPr>
                <w:shd w:val="clear" w:color="auto" w:fill="FFFFFF"/>
              </w:rPr>
              <w:softHyphen/>
              <w:t>ка из ра</w:t>
            </w:r>
            <w:r w:rsidRPr="00FD68E5">
              <w:rPr>
                <w:shd w:val="clear" w:color="auto" w:fill="FFFFFF"/>
              </w:rPr>
              <w:softHyphen/>
              <w:t>зде</w:t>
            </w:r>
            <w:r w:rsidRPr="00FD68E5">
              <w:rPr>
                <w:shd w:val="clear" w:color="auto" w:fill="FFFFFF"/>
              </w:rPr>
              <w:softHyphen/>
              <w:t>ла "Тек</w:t>
            </w:r>
            <w:r w:rsidRPr="00FD68E5">
              <w:rPr>
                <w:shd w:val="clear" w:color="auto" w:fill="FFFFFF"/>
              </w:rPr>
              <w:softHyphen/>
              <w:t xml:space="preserve">ст". </w:t>
            </w:r>
            <w:proofErr w:type="gramStart"/>
            <w:r w:rsidRPr="00FD68E5">
              <w:rPr>
                <w:shd w:val="clear" w:color="auto" w:fill="FFFFFF"/>
              </w:rPr>
              <w:t>Клю</w:t>
            </w:r>
            <w:r w:rsidRPr="00FD68E5">
              <w:rPr>
                <w:shd w:val="clear" w:color="auto" w:fill="FFFFFF"/>
              </w:rPr>
              <w:softHyphen/>
              <w:t>че</w:t>
            </w:r>
            <w:r w:rsidRPr="00FD68E5">
              <w:rPr>
                <w:shd w:val="clear" w:color="auto" w:fill="FFFFFF"/>
              </w:rPr>
              <w:softHyphen/>
              <w:t>вые сло</w:t>
            </w:r>
            <w:r w:rsidRPr="00FD68E5">
              <w:rPr>
                <w:shd w:val="clear" w:color="auto" w:fill="FFFFFF"/>
              </w:rPr>
              <w:softHyphen/>
              <w:t>ва: ре</w:t>
            </w:r>
            <w:r w:rsidRPr="00FD68E5">
              <w:rPr>
                <w:shd w:val="clear" w:color="auto" w:fill="FFFFFF"/>
              </w:rPr>
              <w:softHyphen/>
              <w:t>че</w:t>
            </w:r>
            <w:r w:rsidRPr="00FD68E5">
              <w:rPr>
                <w:shd w:val="clear" w:color="auto" w:fill="FFFFFF"/>
              </w:rPr>
              <w:softHyphen/>
              <w:t>вое обще</w:t>
            </w:r>
            <w:r w:rsidRPr="00FD68E5">
              <w:rPr>
                <w:shd w:val="clear" w:color="auto" w:fill="FFFFFF"/>
              </w:rPr>
              <w:softHyphen/>
              <w:t>ни</w:t>
            </w:r>
            <w:r w:rsidRPr="00FD68E5">
              <w:rPr>
                <w:shd w:val="clear" w:color="auto" w:fill="FFFFFF"/>
              </w:rPr>
              <w:softHyphen/>
              <w:t>е, ре</w:t>
            </w:r>
            <w:r w:rsidRPr="00FD68E5">
              <w:rPr>
                <w:shd w:val="clear" w:color="auto" w:fill="FFFFFF"/>
              </w:rPr>
              <w:softHyphen/>
              <w:t>че</w:t>
            </w:r>
            <w:r w:rsidRPr="00FD68E5">
              <w:rPr>
                <w:shd w:val="clear" w:color="auto" w:fill="FFFFFF"/>
              </w:rPr>
              <w:softHyphen/>
              <w:t>вые стра</w:t>
            </w:r>
            <w:r w:rsidRPr="00FD68E5">
              <w:rPr>
                <w:shd w:val="clear" w:color="auto" w:fill="FFFFFF"/>
              </w:rPr>
              <w:softHyphen/>
              <w:t>те</w:t>
            </w:r>
            <w:r w:rsidRPr="00FD68E5">
              <w:rPr>
                <w:shd w:val="clear" w:color="auto" w:fill="FFFFFF"/>
              </w:rPr>
              <w:softHyphen/>
              <w:t>гии и так</w:t>
            </w:r>
            <w:r w:rsidRPr="00FD68E5">
              <w:rPr>
                <w:shd w:val="clear" w:color="auto" w:fill="FFFFFF"/>
              </w:rPr>
              <w:softHyphen/>
              <w:t>ти</w:t>
            </w:r>
            <w:r w:rsidRPr="00FD68E5">
              <w:rPr>
                <w:shd w:val="clear" w:color="auto" w:fill="FFFFFF"/>
              </w:rPr>
              <w:softHyphen/>
              <w:t>ки, пра</w:t>
            </w:r>
            <w:r w:rsidRPr="00FD68E5">
              <w:rPr>
                <w:shd w:val="clear" w:color="auto" w:fill="FFFFFF"/>
              </w:rPr>
              <w:softHyphen/>
              <w:t>ви</w:t>
            </w:r>
            <w:r w:rsidRPr="00FD68E5">
              <w:rPr>
                <w:shd w:val="clear" w:color="auto" w:fill="FFFFFF"/>
              </w:rPr>
              <w:softHyphen/>
              <w:t>ла ре</w:t>
            </w:r>
            <w:r w:rsidRPr="00FD68E5">
              <w:rPr>
                <w:shd w:val="clear" w:color="auto" w:fill="FFFFFF"/>
              </w:rPr>
              <w:softHyphen/>
              <w:t>че</w:t>
            </w:r>
            <w:r w:rsidRPr="00FD68E5">
              <w:rPr>
                <w:shd w:val="clear" w:color="auto" w:fill="FFFFFF"/>
              </w:rPr>
              <w:softHyphen/>
              <w:t>во</w:t>
            </w:r>
            <w:r w:rsidRPr="00FD68E5">
              <w:rPr>
                <w:shd w:val="clear" w:color="auto" w:fill="FFFFFF"/>
              </w:rPr>
              <w:softHyphen/>
              <w:t>го обще</w:t>
            </w:r>
            <w:r w:rsidRPr="00FD68E5">
              <w:rPr>
                <w:shd w:val="clear" w:color="auto" w:fill="FFFFFF"/>
              </w:rPr>
              <w:softHyphen/>
              <w:t>ни</w:t>
            </w:r>
            <w:r w:rsidRPr="00FD68E5">
              <w:rPr>
                <w:shd w:val="clear" w:color="auto" w:fill="FFFFFF"/>
              </w:rPr>
              <w:softHyphen/>
              <w:t>я, тек</w:t>
            </w:r>
            <w:r w:rsidRPr="00FD68E5">
              <w:rPr>
                <w:shd w:val="clear" w:color="auto" w:fill="FFFFFF"/>
              </w:rPr>
              <w:softHyphen/>
              <w:t>ст, те</w:t>
            </w:r>
            <w:r w:rsidRPr="00FD68E5">
              <w:rPr>
                <w:shd w:val="clear" w:color="auto" w:fill="FFFFFF"/>
              </w:rPr>
              <w:softHyphen/>
              <w:t>ма, осно</w:t>
            </w:r>
            <w:r w:rsidRPr="00FD68E5">
              <w:rPr>
                <w:shd w:val="clear" w:color="auto" w:fill="FFFFFF"/>
              </w:rPr>
              <w:softHyphen/>
              <w:t>вная мыс</w:t>
            </w:r>
            <w:r w:rsidRPr="00FD68E5">
              <w:rPr>
                <w:shd w:val="clear" w:color="auto" w:fill="FFFFFF"/>
              </w:rPr>
              <w:softHyphen/>
              <w:t>ль тек</w:t>
            </w:r>
            <w:r w:rsidRPr="00FD68E5">
              <w:rPr>
                <w:shd w:val="clear" w:color="auto" w:fill="FFFFFF"/>
              </w:rPr>
              <w:softHyphen/>
              <w:t>ста, при</w:t>
            </w:r>
            <w:r w:rsidRPr="00FD68E5">
              <w:rPr>
                <w:shd w:val="clear" w:color="auto" w:fill="FFFFFF"/>
              </w:rPr>
              <w:softHyphen/>
              <w:t>зна</w:t>
            </w:r>
            <w:r w:rsidRPr="00FD68E5">
              <w:rPr>
                <w:shd w:val="clear" w:color="auto" w:fill="FFFFFF"/>
              </w:rPr>
              <w:softHyphen/>
              <w:t>ки тек</w:t>
            </w:r>
            <w:r w:rsidRPr="00FD68E5">
              <w:rPr>
                <w:shd w:val="clear" w:color="auto" w:fill="FFFFFF"/>
              </w:rPr>
              <w:softHyphen/>
              <w:t>ста, абзац, ви</w:t>
            </w:r>
            <w:r w:rsidRPr="00FD68E5">
              <w:rPr>
                <w:shd w:val="clear" w:color="auto" w:fill="FFFFFF"/>
              </w:rPr>
              <w:softHyphen/>
              <w:t>ды абза</w:t>
            </w:r>
            <w:r w:rsidRPr="00FD68E5">
              <w:rPr>
                <w:shd w:val="clear" w:color="auto" w:fill="FFFFFF"/>
              </w:rPr>
              <w:softHyphen/>
              <w:t>цев, за</w:t>
            </w:r>
            <w:r w:rsidRPr="00FD68E5">
              <w:rPr>
                <w:shd w:val="clear" w:color="auto" w:fill="FFFFFF"/>
              </w:rPr>
              <w:softHyphen/>
              <w:t>го</w:t>
            </w:r>
            <w:r w:rsidRPr="00FD68E5">
              <w:rPr>
                <w:shd w:val="clear" w:color="auto" w:fill="FFFFFF"/>
              </w:rPr>
              <w:softHyphen/>
              <w:t>ло</w:t>
            </w:r>
            <w:r w:rsidRPr="00FD68E5">
              <w:rPr>
                <w:shd w:val="clear" w:color="auto" w:fill="FFFFFF"/>
              </w:rPr>
              <w:softHyphen/>
              <w:t>вок, ви</w:t>
            </w:r>
            <w:r w:rsidRPr="00FD68E5">
              <w:rPr>
                <w:shd w:val="clear" w:color="auto" w:fill="FFFFFF"/>
              </w:rPr>
              <w:softHyphen/>
              <w:t>ды и фун</w:t>
            </w:r>
            <w:r w:rsidRPr="00FD68E5">
              <w:rPr>
                <w:shd w:val="clear" w:color="auto" w:fill="FFFFFF"/>
              </w:rPr>
              <w:softHyphen/>
              <w:t>кции за</w:t>
            </w:r>
            <w:r w:rsidRPr="00FD68E5">
              <w:rPr>
                <w:shd w:val="clear" w:color="auto" w:fill="FFFFFF"/>
              </w:rPr>
              <w:softHyphen/>
              <w:t>го</w:t>
            </w:r>
            <w:r w:rsidRPr="00FD68E5">
              <w:rPr>
                <w:shd w:val="clear" w:color="auto" w:fill="FFFFFF"/>
              </w:rPr>
              <w:softHyphen/>
              <w:t>ло</w:t>
            </w:r>
            <w:r w:rsidRPr="00FD68E5">
              <w:rPr>
                <w:shd w:val="clear" w:color="auto" w:fill="FFFFFF"/>
              </w:rPr>
              <w:softHyphen/>
              <w:t>вков, тре</w:t>
            </w:r>
            <w:r w:rsidRPr="00FD68E5">
              <w:rPr>
                <w:shd w:val="clear" w:color="auto" w:fill="FFFFFF"/>
              </w:rPr>
              <w:softHyphen/>
              <w:t>бо</w:t>
            </w:r>
            <w:r w:rsidRPr="00FD68E5">
              <w:rPr>
                <w:shd w:val="clear" w:color="auto" w:fill="FFFFFF"/>
              </w:rPr>
              <w:softHyphen/>
              <w:t>ва</w:t>
            </w:r>
            <w:r w:rsidRPr="00FD68E5">
              <w:rPr>
                <w:shd w:val="clear" w:color="auto" w:fill="FFFFFF"/>
              </w:rPr>
              <w:softHyphen/>
              <w:t>ния к за</w:t>
            </w:r>
            <w:r w:rsidRPr="00FD68E5">
              <w:rPr>
                <w:shd w:val="clear" w:color="auto" w:fill="FFFFFF"/>
              </w:rPr>
              <w:softHyphen/>
              <w:t>го</w:t>
            </w:r>
            <w:r w:rsidRPr="00FD68E5">
              <w:rPr>
                <w:shd w:val="clear" w:color="auto" w:fill="FFFFFF"/>
              </w:rPr>
              <w:softHyphen/>
              <w:t>ло</w:t>
            </w:r>
            <w:r w:rsidRPr="00FD68E5">
              <w:rPr>
                <w:shd w:val="clear" w:color="auto" w:fill="FFFFFF"/>
              </w:rPr>
              <w:softHyphen/>
              <w:t xml:space="preserve">вку, </w:t>
            </w:r>
            <w:proofErr w:type="spellStart"/>
            <w:r w:rsidRPr="00FD68E5">
              <w:rPr>
                <w:shd w:val="clear" w:color="auto" w:fill="FFFFFF"/>
              </w:rPr>
              <w:t>лид</w:t>
            </w:r>
            <w:proofErr w:type="spellEnd"/>
            <w:r w:rsidRPr="00FD68E5">
              <w:rPr>
                <w:shd w:val="clear" w:color="auto" w:fill="FFFFFF"/>
              </w:rPr>
              <w:t>, сти</w:t>
            </w:r>
            <w:r w:rsidRPr="00FD68E5">
              <w:rPr>
                <w:shd w:val="clear" w:color="auto" w:fill="FFFFFF"/>
              </w:rPr>
              <w:softHyphen/>
              <w:t>ли ре</w:t>
            </w:r>
            <w:r w:rsidRPr="00FD68E5">
              <w:rPr>
                <w:shd w:val="clear" w:color="auto" w:fill="FFFFFF"/>
              </w:rPr>
              <w:softHyphen/>
              <w:t>чи, ра</w:t>
            </w:r>
            <w:r w:rsidRPr="00FD68E5">
              <w:rPr>
                <w:shd w:val="clear" w:color="auto" w:fill="FFFFFF"/>
              </w:rPr>
              <w:softHyphen/>
              <w:t>зго</w:t>
            </w:r>
            <w:r w:rsidRPr="00FD68E5">
              <w:rPr>
                <w:shd w:val="clear" w:color="auto" w:fill="FFFFFF"/>
              </w:rPr>
              <w:softHyphen/>
              <w:t>ворный стиль ре</w:t>
            </w:r>
            <w:r w:rsidRPr="00FD68E5">
              <w:rPr>
                <w:shd w:val="clear" w:color="auto" w:fill="FFFFFF"/>
              </w:rPr>
              <w:softHyphen/>
              <w:t>чи, спор, ви</w:t>
            </w:r>
            <w:r w:rsidRPr="00FD68E5">
              <w:rPr>
                <w:shd w:val="clear" w:color="auto" w:fill="FFFFFF"/>
              </w:rPr>
              <w:softHyphen/>
              <w:t>ды спо</w:t>
            </w:r>
            <w:r w:rsidRPr="00FD68E5">
              <w:rPr>
                <w:shd w:val="clear" w:color="auto" w:fill="FFFFFF"/>
              </w:rPr>
              <w:softHyphen/>
              <w:t>ров, формы про</w:t>
            </w:r>
            <w:r w:rsidRPr="00FD68E5">
              <w:rPr>
                <w:shd w:val="clear" w:color="auto" w:fill="FFFFFF"/>
              </w:rPr>
              <w:softHyphen/>
              <w:t>ве</w:t>
            </w:r>
            <w:r w:rsidRPr="00FD68E5">
              <w:rPr>
                <w:shd w:val="clear" w:color="auto" w:fill="FFFFFF"/>
              </w:rPr>
              <w:softHyphen/>
              <w:t>де</w:t>
            </w:r>
            <w:r w:rsidRPr="00FD68E5">
              <w:rPr>
                <w:shd w:val="clear" w:color="auto" w:fill="FFFFFF"/>
              </w:rPr>
              <w:softHyphen/>
              <w:t>ния спо</w:t>
            </w:r>
            <w:r w:rsidRPr="00FD68E5">
              <w:rPr>
                <w:shd w:val="clear" w:color="auto" w:fill="FFFFFF"/>
              </w:rPr>
              <w:softHyphen/>
              <w:t>ров, па</w:t>
            </w:r>
            <w:r w:rsidRPr="00FD68E5">
              <w:rPr>
                <w:shd w:val="clear" w:color="auto" w:fill="FFFFFF"/>
              </w:rPr>
              <w:softHyphen/>
              <w:t>мят</w:t>
            </w:r>
            <w:r w:rsidRPr="00FD68E5">
              <w:rPr>
                <w:shd w:val="clear" w:color="auto" w:fill="FFFFFF"/>
              </w:rPr>
              <w:softHyphen/>
              <w:t>ка для учас</w:t>
            </w:r>
            <w:r w:rsidRPr="00FD68E5">
              <w:rPr>
                <w:shd w:val="clear" w:color="auto" w:fill="FFFFFF"/>
              </w:rPr>
              <w:softHyphen/>
              <w:t>тни</w:t>
            </w:r>
            <w:r w:rsidRPr="00FD68E5">
              <w:rPr>
                <w:shd w:val="clear" w:color="auto" w:fill="FFFFFF"/>
              </w:rPr>
              <w:softHyphen/>
              <w:t>ка дис</w:t>
            </w:r>
            <w:r w:rsidRPr="00FD68E5">
              <w:rPr>
                <w:shd w:val="clear" w:color="auto" w:fill="FFFFFF"/>
              </w:rPr>
              <w:softHyphen/>
              <w:t>кус</w:t>
            </w:r>
            <w:r w:rsidRPr="00FD68E5">
              <w:rPr>
                <w:shd w:val="clear" w:color="auto" w:fill="FFFFFF"/>
              </w:rPr>
              <w:softHyphen/>
              <w:t>сий.</w:t>
            </w:r>
            <w:proofErr w:type="gramEnd"/>
          </w:p>
        </w:tc>
        <w:tc>
          <w:tcPr>
            <w:tcW w:w="2551" w:type="dxa"/>
          </w:tcPr>
          <w:p w:rsidR="00574ED2" w:rsidRPr="00FD68E5" w:rsidRDefault="00D179AB" w:rsidP="00574ED2">
            <w:pPr>
              <w:pStyle w:val="af3"/>
            </w:pPr>
            <w:hyperlink r:id="rId48" w:history="1">
              <w:r w:rsidR="00574ED2" w:rsidRPr="00FD68E5">
                <w:rPr>
                  <w:rStyle w:val="afc"/>
                  <w:color w:val="auto"/>
                </w:rPr>
                <w:t>https://uchebnik.mos.ru/catalogue/material_view/composed_documents/44707236</w:t>
              </w:r>
            </w:hyperlink>
            <w:r w:rsidR="00574ED2" w:rsidRPr="00FD68E5">
              <w:t xml:space="preserve"> </w:t>
            </w:r>
          </w:p>
        </w:tc>
      </w:tr>
      <w:tr w:rsidR="00574ED2" w:rsidRPr="00527084" w:rsidTr="00641C61">
        <w:trPr>
          <w:jc w:val="center"/>
        </w:trPr>
        <w:tc>
          <w:tcPr>
            <w:tcW w:w="2551" w:type="dxa"/>
          </w:tcPr>
          <w:p w:rsidR="00574ED2" w:rsidRPr="00FD68E5" w:rsidRDefault="00574ED2" w:rsidP="00574ED2">
            <w:pPr>
              <w:pStyle w:val="af3"/>
              <w:rPr>
                <w:shd w:val="clear" w:color="auto" w:fill="FFFFFF"/>
              </w:rPr>
            </w:pPr>
            <w:r w:rsidRPr="00FD68E5">
              <w:rPr>
                <w:shd w:val="clear" w:color="auto" w:fill="FFFFFF"/>
              </w:rPr>
              <w:t>МЭШ. Родной язык. 5 класс</w:t>
            </w:r>
          </w:p>
        </w:tc>
        <w:tc>
          <w:tcPr>
            <w:tcW w:w="4107" w:type="dxa"/>
          </w:tcPr>
          <w:p w:rsidR="00574ED2" w:rsidRPr="00FD68E5" w:rsidRDefault="00574ED2" w:rsidP="00574ED2">
            <w:pPr>
              <w:pStyle w:val="af3"/>
              <w:jc w:val="both"/>
            </w:pPr>
            <w:r w:rsidRPr="00FD68E5">
              <w:t>Язык — универсальное средство общения, и свободное владение родным языком — признак культуры человека, залог успешности его общения с другими людьми. </w:t>
            </w:r>
          </w:p>
          <w:p w:rsidR="00574ED2" w:rsidRPr="00FD68E5" w:rsidRDefault="00574ED2" w:rsidP="00574ED2">
            <w:pPr>
              <w:pStyle w:val="af3"/>
              <w:jc w:val="both"/>
            </w:pPr>
            <w:r w:rsidRPr="00FD68E5">
              <w:t>Для чего людям нужна речь? Речь нужна во всех областях жизни человека: чтобы обмениваться мыслями и чувствами, учиться, обогащать свои знания и опыт, организовывать совместную работу.</w:t>
            </w:r>
          </w:p>
          <w:p w:rsidR="00574ED2" w:rsidRPr="00FD68E5" w:rsidRDefault="00574ED2" w:rsidP="00574ED2">
            <w:pPr>
              <w:pStyle w:val="af3"/>
              <w:jc w:val="both"/>
            </w:pPr>
            <w:r w:rsidRPr="00FD68E5">
              <w:t>По тому, как человек разговаривает, можно определить степень его культуры. А культура неразрывно связана с историей страны, литературой, искусством. Невежественный человек, не умеющий грамотно оформить свои мысли, не вызывает уважения.</w:t>
            </w:r>
          </w:p>
          <w:p w:rsidR="00574ED2" w:rsidRPr="00FD68E5" w:rsidRDefault="00574ED2" w:rsidP="00574ED2">
            <w:pPr>
              <w:pStyle w:val="af3"/>
              <w:jc w:val="both"/>
            </w:pPr>
            <w:r w:rsidRPr="00FD68E5">
              <w:t>Чем грамотнее человек, тем более требователен он к своей речи, тем острее он понимает, как важно учиться говорить правильно.</w:t>
            </w:r>
          </w:p>
        </w:tc>
        <w:tc>
          <w:tcPr>
            <w:tcW w:w="2551" w:type="dxa"/>
          </w:tcPr>
          <w:p w:rsidR="00574ED2" w:rsidRPr="00FD68E5" w:rsidRDefault="00D179AB" w:rsidP="00574ED2">
            <w:pPr>
              <w:pStyle w:val="af3"/>
            </w:pPr>
            <w:hyperlink r:id="rId49" w:history="1">
              <w:r w:rsidR="00574ED2" w:rsidRPr="00FD68E5">
                <w:rPr>
                  <w:rStyle w:val="afc"/>
                  <w:color w:val="auto"/>
                </w:rPr>
                <w:t>https://uchebnik.mos.ru/composer2/document/49399121/view</w:t>
              </w:r>
            </w:hyperlink>
            <w:r w:rsidR="00574ED2" w:rsidRPr="00FD68E5">
              <w:t xml:space="preserve"> </w:t>
            </w:r>
          </w:p>
        </w:tc>
      </w:tr>
    </w:tbl>
    <w:p w:rsidR="00641C61" w:rsidRPr="00FD68E5" w:rsidRDefault="00641C61" w:rsidP="00641C61">
      <w:pPr>
        <w:ind w:left="567" w:firstLine="397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Методические рекомендации по реализации рабочей программы учебного предмета «Родной (русский) язык» в общеобразовательных</w:t>
      </w:r>
      <w:r w:rsidRPr="00FD68E5">
        <w:rPr>
          <w:rFonts w:ascii="Times New Roman" w:hAnsi="Times New Roman" w:cs="Times New Roman"/>
          <w:lang w:val="ru-RU"/>
        </w:rPr>
        <w:br/>
        <w:t>организациях в условиях использования электронного обучения</w:t>
      </w:r>
      <w:r w:rsidRPr="00FD68E5">
        <w:rPr>
          <w:rFonts w:ascii="Times New Roman" w:hAnsi="Times New Roman" w:cs="Times New Roman"/>
          <w:lang w:val="ru-RU"/>
        </w:rPr>
        <w:br/>
        <w:t>и дистанционных образовательных технологий / Т.Ю. Сторожева. – Саратов: ГАУ ДПО «СОИРО», 2020. – 26 с.</w:t>
      </w:r>
    </w:p>
    <w:p w:rsidR="00574ED2" w:rsidRPr="00FD68E5" w:rsidRDefault="00574ED2" w:rsidP="00574ED2">
      <w:pPr>
        <w:pStyle w:val="a5"/>
        <w:jc w:val="both"/>
        <w:rPr>
          <w:lang w:val="ru-RU" w:eastAsia="ru-RU" w:bidi="ar-SA"/>
        </w:rPr>
      </w:pPr>
    </w:p>
    <w:p w:rsidR="00403684" w:rsidRPr="00FD68E5" w:rsidRDefault="00403684" w:rsidP="00403684">
      <w:pPr>
        <w:pStyle w:val="a5"/>
        <w:jc w:val="right"/>
        <w:rPr>
          <w:sz w:val="28"/>
          <w:szCs w:val="28"/>
          <w:lang w:val="ru-RU" w:eastAsia="ru-RU" w:bidi="ar-SA"/>
        </w:rPr>
      </w:pPr>
      <w:r w:rsidRPr="00FD68E5">
        <w:rPr>
          <w:sz w:val="28"/>
          <w:szCs w:val="28"/>
          <w:lang w:val="ru-RU" w:eastAsia="ru-RU" w:bidi="ar-SA"/>
        </w:rPr>
        <w:lastRenderedPageBreak/>
        <w:t>Приложение 4</w:t>
      </w:r>
    </w:p>
    <w:p w:rsidR="00173DD3" w:rsidRPr="00FD68E5" w:rsidRDefault="00173DD3" w:rsidP="00173DD3">
      <w:pPr>
        <w:pStyle w:val="111"/>
        <w:spacing w:after="0" w:line="240" w:lineRule="auto"/>
        <w:rPr>
          <w:rFonts w:eastAsia="MS Mincho"/>
        </w:rPr>
      </w:pPr>
      <w:r w:rsidRPr="00FD68E5">
        <w:rPr>
          <w:rFonts w:eastAsia="MS Mincho"/>
        </w:rPr>
        <w:t xml:space="preserve">Пример задания </w:t>
      </w:r>
    </w:p>
    <w:p w:rsidR="00173DD3" w:rsidRPr="00FD68E5" w:rsidRDefault="00173DD3" w:rsidP="00173D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73DD3" w:rsidRPr="00FD68E5" w:rsidRDefault="00173DD3" w:rsidP="00173DD3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Напишите сочинение-рассуждение на тему «</w:t>
      </w:r>
      <w:r w:rsidRPr="00FD68E5">
        <w:rPr>
          <w:rFonts w:ascii="Times New Roman" w:hAnsi="Times New Roman" w:cs="Times New Roman"/>
          <w:b/>
          <w:i/>
          <w:lang w:val="ru-RU"/>
        </w:rPr>
        <w:t>Русский язык – мой родной, государственный, язык межнационального общения</w:t>
      </w:r>
      <w:r w:rsidRPr="00FD68E5">
        <w:rPr>
          <w:rFonts w:ascii="Times New Roman" w:hAnsi="Times New Roman" w:cs="Times New Roman"/>
          <w:lang w:val="ru-RU"/>
        </w:rPr>
        <w:t>», взяв в качестве тезиса данное Вами определение. Аргументируя свой тезис, приведите два примера-аргумента, подтверждающих Ваши рассуждения: один пример-аргумент приведите из прочитанных текстов, а второй – из Вашего жизненного опыта.</w:t>
      </w:r>
    </w:p>
    <w:p w:rsidR="00173DD3" w:rsidRPr="00FD68E5" w:rsidRDefault="00173DD3" w:rsidP="00173DD3">
      <w:pPr>
        <w:ind w:firstLine="709"/>
        <w:jc w:val="center"/>
        <w:rPr>
          <w:rFonts w:ascii="Times New Roman" w:hAnsi="Times New Roman" w:cs="Times New Roman"/>
          <w:i/>
          <w:lang w:val="ru-RU"/>
        </w:rPr>
      </w:pPr>
    </w:p>
    <w:p w:rsidR="00173DD3" w:rsidRPr="00FD68E5" w:rsidRDefault="00173DD3" w:rsidP="00173DD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68E5">
        <w:rPr>
          <w:rFonts w:ascii="Times New Roman" w:hAnsi="Times New Roman" w:cs="Times New Roman"/>
          <w:i/>
          <w:sz w:val="28"/>
          <w:szCs w:val="28"/>
        </w:rPr>
        <w:t>Критерии</w:t>
      </w:r>
      <w:proofErr w:type="spellEnd"/>
      <w:r w:rsidRPr="00FD68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68E5">
        <w:rPr>
          <w:rFonts w:ascii="Times New Roman" w:hAnsi="Times New Roman" w:cs="Times New Roman"/>
          <w:i/>
          <w:sz w:val="28"/>
          <w:szCs w:val="28"/>
        </w:rPr>
        <w:t>оценивания</w:t>
      </w:r>
      <w:proofErr w:type="spellEnd"/>
      <w:r w:rsidRPr="00FD68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68E5">
        <w:rPr>
          <w:rFonts w:ascii="Times New Roman" w:hAnsi="Times New Roman" w:cs="Times New Roman"/>
          <w:i/>
          <w:sz w:val="28"/>
          <w:szCs w:val="28"/>
        </w:rPr>
        <w:t>сочинения-рассуждения</w:t>
      </w:r>
      <w:proofErr w:type="spellEnd"/>
    </w:p>
    <w:p w:rsidR="00173DD3" w:rsidRPr="00FD68E5" w:rsidRDefault="00173DD3" w:rsidP="00173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18"/>
        <w:gridCol w:w="7984"/>
        <w:gridCol w:w="1066"/>
      </w:tblGrid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Критерии</w:t>
            </w:r>
            <w:proofErr w:type="spellEnd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оценивания</w:t>
            </w:r>
            <w:proofErr w:type="spellEnd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сочинения-рассуждения</w:t>
            </w:r>
            <w:proofErr w:type="spellEnd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Баллы</w:t>
            </w:r>
            <w:proofErr w:type="spellEnd"/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С1К1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Наличие</w:t>
            </w:r>
            <w:proofErr w:type="spellEnd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обоснованного</w:t>
            </w:r>
            <w:proofErr w:type="spellEnd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ответа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D68E5">
              <w:rPr>
                <w:rFonts w:ascii="Times New Roman" w:eastAsia="Times New Roman" w:hAnsi="Times New Roman" w:cs="Times New Roman"/>
                <w:lang w:val="ru-RU"/>
              </w:rPr>
              <w:t>Обучающийся</w:t>
            </w:r>
            <w:proofErr w:type="gramEnd"/>
            <w:r w:rsidRPr="00FD68E5">
              <w:rPr>
                <w:rFonts w:ascii="Times New Roman" w:eastAsia="Times New Roman" w:hAnsi="Times New Roman" w:cs="Times New Roman"/>
                <w:lang w:val="ru-RU"/>
              </w:rPr>
              <w:t xml:space="preserve"> привёл рассуждение на теоретическом уровне. Фактических ошибок, связанных с пониманием тезиса, нет.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D68E5">
              <w:rPr>
                <w:rFonts w:ascii="Times New Roman" w:eastAsia="Times New Roman" w:hAnsi="Times New Roman" w:cs="Times New Roman"/>
                <w:lang w:val="ru-RU"/>
              </w:rPr>
              <w:t>Обучающийся</w:t>
            </w:r>
            <w:proofErr w:type="gramEnd"/>
            <w:r w:rsidRPr="00FD68E5">
              <w:rPr>
                <w:rFonts w:ascii="Times New Roman" w:eastAsia="Times New Roman" w:hAnsi="Times New Roman" w:cs="Times New Roman"/>
                <w:lang w:val="ru-RU"/>
              </w:rPr>
              <w:t xml:space="preserve"> привёл рассуждение на теоретическом уровне. Допущена одна фактическая ошибка, связанная с пониманием тезиса.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D68E5">
              <w:rPr>
                <w:rFonts w:ascii="Times New Roman" w:eastAsia="Times New Roman" w:hAnsi="Times New Roman" w:cs="Times New Roman"/>
                <w:lang w:val="ru-RU"/>
              </w:rPr>
              <w:t>Обучающийся</w:t>
            </w:r>
            <w:proofErr w:type="gramEnd"/>
            <w:r w:rsidRPr="00FD68E5">
              <w:rPr>
                <w:rFonts w:ascii="Times New Roman" w:eastAsia="Times New Roman" w:hAnsi="Times New Roman" w:cs="Times New Roman"/>
                <w:lang w:val="ru-RU"/>
              </w:rPr>
              <w:t xml:space="preserve"> привёл рассуждение на теоретическом уровне. Допущено две и более фактические ошибки, связанные с пониманием тезиса,</w:t>
            </w:r>
            <w:r w:rsidRPr="00FD68E5">
              <w:rPr>
                <w:rFonts w:ascii="Times New Roman" w:eastAsia="Times New Roman" w:hAnsi="Times New Roman" w:cs="Times New Roman"/>
              </w:rPr>
              <w:t> </w:t>
            </w: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или</w:t>
            </w:r>
            <w:r w:rsidRPr="00FD68E5">
              <w:rPr>
                <w:rFonts w:ascii="Times New Roman" w:eastAsia="Times New Roman" w:hAnsi="Times New Roman" w:cs="Times New Roman"/>
              </w:rPr>
              <w:t> </w:t>
            </w:r>
            <w:r w:rsidRPr="00FD68E5">
              <w:rPr>
                <w:rFonts w:ascii="Times New Roman" w:eastAsia="Times New Roman" w:hAnsi="Times New Roman" w:cs="Times New Roman"/>
                <w:lang w:val="ru-RU"/>
              </w:rPr>
              <w:t>тезис не доказан,</w:t>
            </w:r>
            <w:r w:rsidRPr="00FD68E5">
              <w:rPr>
                <w:rFonts w:ascii="Times New Roman" w:eastAsia="Times New Roman" w:hAnsi="Times New Roman" w:cs="Times New Roman"/>
              </w:rPr>
              <w:t> </w:t>
            </w: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 xml:space="preserve">или </w:t>
            </w:r>
            <w:r w:rsidRPr="00FD68E5">
              <w:rPr>
                <w:rFonts w:ascii="Times New Roman" w:eastAsia="Times New Roman" w:hAnsi="Times New Roman" w:cs="Times New Roman"/>
                <w:lang w:val="ru-RU"/>
              </w:rPr>
              <w:t>дано рассуждение вне контекста задания,</w:t>
            </w:r>
            <w:r w:rsidRPr="00FD68E5">
              <w:rPr>
                <w:rFonts w:ascii="Times New Roman" w:eastAsia="Times New Roman" w:hAnsi="Times New Roman" w:cs="Times New Roman"/>
              </w:rPr>
              <w:t> </w:t>
            </w: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или</w:t>
            </w:r>
            <w:r w:rsidRPr="00FD68E5">
              <w:rPr>
                <w:rFonts w:ascii="Times New Roman" w:eastAsia="Times New Roman" w:hAnsi="Times New Roman" w:cs="Times New Roman"/>
              </w:rPr>
              <w:t> </w:t>
            </w:r>
            <w:r w:rsidRPr="00FD68E5">
              <w:rPr>
                <w:rFonts w:ascii="Times New Roman" w:eastAsia="Times New Roman" w:hAnsi="Times New Roman" w:cs="Times New Roman"/>
                <w:lang w:val="ru-RU"/>
              </w:rPr>
              <w:t>тезис доказан на бытовом уровне.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С1К2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Наличие</w:t>
            </w:r>
            <w:proofErr w:type="spellEnd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примеров-аргументов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D68E5">
              <w:rPr>
                <w:rFonts w:ascii="Times New Roman" w:eastAsia="Times New Roman" w:hAnsi="Times New Roman" w:cs="Times New Roman"/>
                <w:lang w:val="ru-RU"/>
              </w:rPr>
              <w:t>Обучающийся</w:t>
            </w:r>
            <w:proofErr w:type="gramEnd"/>
            <w:r w:rsidRPr="00FD68E5">
              <w:rPr>
                <w:rFonts w:ascii="Times New Roman" w:eastAsia="Times New Roman" w:hAnsi="Times New Roman" w:cs="Times New Roman"/>
                <w:lang w:val="ru-RU"/>
              </w:rPr>
              <w:t xml:space="preserve"> привёл два примера-аргумента из текста, верно указав их роль в тексте.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/>
              </w:rPr>
              <w:t xml:space="preserve">Обучающийся привёл два примера-аргумента из текста, но не указал их роли в тексте, </w:t>
            </w: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или</w:t>
            </w:r>
            <w:r w:rsidRPr="00FD68E5">
              <w:rPr>
                <w:rFonts w:ascii="Times New Roman" w:eastAsia="Times New Roman" w:hAnsi="Times New Roman" w:cs="Times New Roman"/>
              </w:rPr>
              <w:t> </w:t>
            </w:r>
            <w:r w:rsidRPr="00FD68E5">
              <w:rPr>
                <w:rFonts w:ascii="Times New Roman" w:eastAsia="Times New Roman" w:hAnsi="Times New Roman" w:cs="Times New Roman"/>
                <w:lang w:val="ru-RU"/>
              </w:rPr>
              <w:t>привёл два примера-аргумента из текста, указав роль в тексте одного из них,</w:t>
            </w:r>
            <w:r w:rsidRPr="00FD68E5">
              <w:rPr>
                <w:rFonts w:ascii="Times New Roman" w:eastAsia="Times New Roman" w:hAnsi="Times New Roman" w:cs="Times New Roman"/>
              </w:rPr>
              <w:t> </w:t>
            </w: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 xml:space="preserve">или </w:t>
            </w:r>
            <w:r w:rsidRPr="00FD68E5">
              <w:rPr>
                <w:rFonts w:ascii="Times New Roman" w:eastAsia="Times New Roman" w:hAnsi="Times New Roman" w:cs="Times New Roman"/>
                <w:lang w:val="ru-RU"/>
              </w:rPr>
              <w:t>привел один пример-аргумент из текста, указав его роль в тексте.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/>
              </w:rPr>
              <w:t>Обучающийся привёл один пример-аргумент из текста, не указав его роли в тексте.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/>
              </w:rPr>
              <w:t>Обучающийся не привёл ни одного примера-аргумента, иллюстрирующего тезис,</w:t>
            </w:r>
            <w:r w:rsidRPr="00FD68E5">
              <w:rPr>
                <w:rFonts w:ascii="Times New Roman" w:eastAsia="Times New Roman" w:hAnsi="Times New Roman" w:cs="Times New Roman"/>
              </w:rPr>
              <w:t> </w:t>
            </w: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 xml:space="preserve">или </w:t>
            </w:r>
            <w:r w:rsidRPr="00FD68E5">
              <w:rPr>
                <w:rFonts w:ascii="Times New Roman" w:eastAsia="Times New Roman" w:hAnsi="Times New Roman" w:cs="Times New Roman"/>
                <w:lang w:val="ru-RU"/>
              </w:rPr>
              <w:t>экзаменуемый привёл примеры-аргументы не из прочитанного текста.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73DD3" w:rsidRPr="00527084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С1К3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Смысловая цельность, речевая связность и последовательность сочинения.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/>
              </w:rPr>
              <w:t xml:space="preserve">Работа обучающегося характеризуется смысловой цельностью, речевой </w:t>
            </w:r>
            <w:r w:rsidRPr="00FD68E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/>
              </w:rPr>
              <w:t>Работа обучающегося характеризуется смысловой цельностью, связностью и последовательностью изложения, но допущена одна логическая ошибка,</w:t>
            </w:r>
            <w:r w:rsidRPr="00FD68E5">
              <w:rPr>
                <w:rFonts w:ascii="Times New Roman" w:eastAsia="Times New Roman" w:hAnsi="Times New Roman" w:cs="Times New Roman"/>
              </w:rPr>
              <w:t> </w:t>
            </w: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и/или</w:t>
            </w:r>
            <w:r w:rsidRPr="00FD68E5">
              <w:rPr>
                <w:rFonts w:ascii="Times New Roman" w:eastAsia="Times New Roman" w:hAnsi="Times New Roman" w:cs="Times New Roman"/>
              </w:rPr>
              <w:t> </w:t>
            </w:r>
            <w:r w:rsidRPr="00FD68E5">
              <w:rPr>
                <w:rFonts w:ascii="Times New Roman" w:eastAsia="Times New Roman" w:hAnsi="Times New Roman" w:cs="Times New Roman"/>
                <w:lang w:val="ru-RU"/>
              </w:rPr>
              <w:t>в работе имеется одно нарушение абзацного членения текста.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/>
              </w:rPr>
              <w:t>В работе обучающегося просматривается коммуникативный замысел, но допущено более одной логической ошибки,</w:t>
            </w:r>
            <w:r w:rsidRPr="00FD68E5">
              <w:rPr>
                <w:rFonts w:ascii="Times New Roman" w:eastAsia="Times New Roman" w:hAnsi="Times New Roman" w:cs="Times New Roman"/>
              </w:rPr>
              <w:t> </w:t>
            </w: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и/или</w:t>
            </w:r>
            <w:r w:rsidRPr="00FD68E5">
              <w:rPr>
                <w:rFonts w:ascii="Times New Roman" w:eastAsia="Times New Roman" w:hAnsi="Times New Roman" w:cs="Times New Roman"/>
              </w:rPr>
              <w:t> </w:t>
            </w:r>
            <w:r w:rsidRPr="00FD68E5">
              <w:rPr>
                <w:rFonts w:ascii="Times New Roman" w:eastAsia="Times New Roman" w:hAnsi="Times New Roman" w:cs="Times New Roman"/>
                <w:lang w:val="ru-RU"/>
              </w:rPr>
              <w:t>имеется два случая нарушения абзацного членения текста.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С1К4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Композиционная</w:t>
            </w:r>
            <w:proofErr w:type="spellEnd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стройность</w:t>
            </w:r>
            <w:proofErr w:type="spellEnd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работы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/>
              </w:rPr>
              <w:t>Работа обучающегося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/>
              </w:rPr>
              <w:t>Работа обучающегося характеризуется композиционной стройностью и завершённостью, но допущена одна ошибка в построении текста.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68E5">
              <w:rPr>
                <w:rFonts w:ascii="Times New Roman" w:eastAsia="Times New Roman" w:hAnsi="Times New Roman" w:cs="Times New Roman"/>
                <w:lang w:val="ru-RU"/>
              </w:rPr>
              <w:t>В работе обучающегося допущено две и более ошибки в построении текста.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73DD3" w:rsidRPr="00FD68E5" w:rsidTr="000C48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173DD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Максимальное количество баллов за сочинение по критериям С1К1–С1К4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DD3" w:rsidRPr="00FD68E5" w:rsidRDefault="00173DD3" w:rsidP="000C48F9">
            <w:pPr>
              <w:rPr>
                <w:rFonts w:ascii="Times New Roman" w:eastAsia="Times New Roman" w:hAnsi="Times New Roman" w:cs="Times New Roman"/>
              </w:rPr>
            </w:pPr>
            <w:r w:rsidRPr="00FD68E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9</w:t>
            </w:r>
          </w:p>
        </w:tc>
      </w:tr>
    </w:tbl>
    <w:p w:rsidR="00173DD3" w:rsidRPr="00FD68E5" w:rsidRDefault="00173DD3" w:rsidP="00173DD3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73DD3" w:rsidRPr="00FD68E5" w:rsidRDefault="00173DD3" w:rsidP="00173DD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68E5">
        <w:rPr>
          <w:rFonts w:ascii="Times New Roman" w:hAnsi="Times New Roman" w:cs="Times New Roman"/>
          <w:i/>
          <w:sz w:val="28"/>
          <w:szCs w:val="28"/>
        </w:rPr>
        <w:t>Перевод</w:t>
      </w:r>
      <w:proofErr w:type="spellEnd"/>
      <w:r w:rsidRPr="00FD68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68E5">
        <w:rPr>
          <w:rFonts w:ascii="Times New Roman" w:hAnsi="Times New Roman" w:cs="Times New Roman"/>
          <w:i/>
          <w:sz w:val="28"/>
          <w:szCs w:val="28"/>
        </w:rPr>
        <w:t>баллов</w:t>
      </w:r>
      <w:proofErr w:type="spellEnd"/>
      <w:r w:rsidRPr="00FD68E5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FD68E5">
        <w:rPr>
          <w:rFonts w:ascii="Times New Roman" w:hAnsi="Times New Roman" w:cs="Times New Roman"/>
          <w:i/>
          <w:sz w:val="28"/>
          <w:szCs w:val="28"/>
        </w:rPr>
        <w:t>отметки</w:t>
      </w:r>
      <w:proofErr w:type="spellEnd"/>
      <w:r w:rsidRPr="00FD68E5">
        <w:rPr>
          <w:rFonts w:ascii="Times New Roman" w:hAnsi="Times New Roman" w:cs="Times New Roman"/>
          <w:i/>
          <w:sz w:val="28"/>
          <w:szCs w:val="28"/>
        </w:rPr>
        <w:t>:</w:t>
      </w:r>
    </w:p>
    <w:p w:rsidR="00173DD3" w:rsidRPr="00FD68E5" w:rsidRDefault="00173DD3" w:rsidP="00173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D68E5">
        <w:rPr>
          <w:rFonts w:ascii="Times New Roman" w:hAnsi="Times New Roman" w:cs="Times New Roman"/>
          <w:sz w:val="28"/>
          <w:szCs w:val="28"/>
        </w:rPr>
        <w:t>Отметка</w:t>
      </w:r>
      <w:proofErr w:type="spellEnd"/>
      <w:r w:rsidRPr="00FD68E5">
        <w:rPr>
          <w:rFonts w:ascii="Times New Roman" w:hAnsi="Times New Roman" w:cs="Times New Roman"/>
          <w:sz w:val="28"/>
          <w:szCs w:val="28"/>
        </w:rPr>
        <w:t xml:space="preserve"> «5» – 8-9 </w:t>
      </w:r>
      <w:proofErr w:type="spellStart"/>
      <w:r w:rsidRPr="00FD68E5">
        <w:rPr>
          <w:rFonts w:ascii="Times New Roman" w:hAnsi="Times New Roman" w:cs="Times New Roman"/>
          <w:sz w:val="28"/>
          <w:szCs w:val="28"/>
        </w:rPr>
        <w:t>баллов</w:t>
      </w:r>
      <w:proofErr w:type="spellEnd"/>
      <w:r w:rsidRPr="00FD68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3DD3" w:rsidRPr="00FD68E5" w:rsidRDefault="00173DD3" w:rsidP="00173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D68E5">
        <w:rPr>
          <w:rFonts w:ascii="Times New Roman" w:hAnsi="Times New Roman" w:cs="Times New Roman"/>
          <w:sz w:val="28"/>
          <w:szCs w:val="28"/>
        </w:rPr>
        <w:t>Отметка</w:t>
      </w:r>
      <w:proofErr w:type="spellEnd"/>
      <w:r w:rsidRPr="00FD68E5">
        <w:rPr>
          <w:rFonts w:ascii="Times New Roman" w:hAnsi="Times New Roman" w:cs="Times New Roman"/>
          <w:sz w:val="28"/>
          <w:szCs w:val="28"/>
        </w:rPr>
        <w:t xml:space="preserve"> «4» – 7-6 </w:t>
      </w:r>
      <w:proofErr w:type="spellStart"/>
      <w:r w:rsidRPr="00FD68E5">
        <w:rPr>
          <w:rFonts w:ascii="Times New Roman" w:hAnsi="Times New Roman" w:cs="Times New Roman"/>
          <w:sz w:val="28"/>
          <w:szCs w:val="28"/>
        </w:rPr>
        <w:t>баллов</w:t>
      </w:r>
      <w:proofErr w:type="spellEnd"/>
      <w:r w:rsidRPr="00FD68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3DD3" w:rsidRPr="00FD68E5" w:rsidRDefault="00173DD3" w:rsidP="00173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D68E5">
        <w:rPr>
          <w:rFonts w:ascii="Times New Roman" w:hAnsi="Times New Roman" w:cs="Times New Roman"/>
          <w:sz w:val="28"/>
          <w:szCs w:val="28"/>
        </w:rPr>
        <w:t>Отметка</w:t>
      </w:r>
      <w:proofErr w:type="spellEnd"/>
      <w:r w:rsidRPr="00FD68E5">
        <w:rPr>
          <w:rFonts w:ascii="Times New Roman" w:hAnsi="Times New Roman" w:cs="Times New Roman"/>
          <w:sz w:val="28"/>
          <w:szCs w:val="28"/>
        </w:rPr>
        <w:t xml:space="preserve"> «3» – 5 </w:t>
      </w:r>
      <w:proofErr w:type="spellStart"/>
      <w:r w:rsidRPr="00FD68E5">
        <w:rPr>
          <w:rFonts w:ascii="Times New Roman" w:hAnsi="Times New Roman" w:cs="Times New Roman"/>
          <w:sz w:val="28"/>
          <w:szCs w:val="28"/>
        </w:rPr>
        <w:t>баллов</w:t>
      </w:r>
      <w:proofErr w:type="spellEnd"/>
      <w:r w:rsidRPr="00FD68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3DD3" w:rsidRPr="00FD68E5" w:rsidRDefault="00173DD3" w:rsidP="00173DD3">
      <w:pPr>
        <w:tabs>
          <w:tab w:val="left" w:pos="41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FD68E5">
        <w:rPr>
          <w:rFonts w:ascii="Times New Roman" w:hAnsi="Times New Roman" w:cs="Times New Roman"/>
          <w:sz w:val="28"/>
          <w:szCs w:val="28"/>
        </w:rPr>
        <w:t>Отметка</w:t>
      </w:r>
      <w:proofErr w:type="spellEnd"/>
      <w:r w:rsidRPr="00FD68E5">
        <w:rPr>
          <w:rFonts w:ascii="Times New Roman" w:hAnsi="Times New Roman" w:cs="Times New Roman"/>
          <w:sz w:val="28"/>
          <w:szCs w:val="28"/>
        </w:rPr>
        <w:t xml:space="preserve"> «2» –</w:t>
      </w:r>
      <w:r w:rsidRPr="00FD6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68E5">
        <w:rPr>
          <w:rFonts w:ascii="Times New Roman" w:hAnsi="Times New Roman" w:cs="Times New Roman"/>
          <w:sz w:val="28"/>
          <w:szCs w:val="28"/>
        </w:rPr>
        <w:t xml:space="preserve">4 и </w:t>
      </w:r>
      <w:proofErr w:type="spellStart"/>
      <w:r w:rsidRPr="00FD68E5">
        <w:rPr>
          <w:rFonts w:ascii="Times New Roman" w:hAnsi="Times New Roman" w:cs="Times New Roman"/>
          <w:sz w:val="28"/>
          <w:szCs w:val="28"/>
        </w:rPr>
        <w:t>менее</w:t>
      </w:r>
      <w:proofErr w:type="spellEnd"/>
      <w:r w:rsidRPr="00FD6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8E5">
        <w:rPr>
          <w:rFonts w:ascii="Times New Roman" w:hAnsi="Times New Roman" w:cs="Times New Roman"/>
          <w:sz w:val="28"/>
          <w:szCs w:val="28"/>
        </w:rPr>
        <w:t>баллов</w:t>
      </w:r>
      <w:proofErr w:type="spellEnd"/>
      <w:r w:rsidRPr="00FD68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3684" w:rsidRPr="00FD68E5" w:rsidRDefault="00403684" w:rsidP="00173DD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DD3" w:rsidRPr="00FD68E5" w:rsidRDefault="00173DD3" w:rsidP="00173DD3">
      <w:pPr>
        <w:ind w:left="567" w:firstLine="397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>Методические рекомендации по реализации рабочей программы учебного предмета «Родной (русский) язык» в общеобразовательных организациях в условиях использования электронного обучения и дистанционных образовательных технологий / Т.Ю. Сторожева. – Саратов: ГАУ ДПО «СОИРО», 2020. – 26 с.</w:t>
      </w:r>
    </w:p>
    <w:p w:rsidR="005F54BD" w:rsidRPr="00FD68E5" w:rsidRDefault="005F54BD" w:rsidP="005F54BD">
      <w:pPr>
        <w:tabs>
          <w:tab w:val="left" w:pos="4140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F7374" w:rsidRPr="00FD68E5" w:rsidRDefault="00DF7374" w:rsidP="005F54BD">
      <w:pPr>
        <w:tabs>
          <w:tab w:val="left" w:pos="4140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D68E5">
        <w:rPr>
          <w:rFonts w:ascii="Times New Roman" w:hAnsi="Times New Roman" w:cs="Times New Roman"/>
          <w:sz w:val="28"/>
          <w:szCs w:val="28"/>
          <w:lang w:val="ru-RU"/>
        </w:rPr>
        <w:t>Приложение 5</w:t>
      </w:r>
    </w:p>
    <w:p w:rsidR="00DF7374" w:rsidRPr="00FD68E5" w:rsidRDefault="00DF7374" w:rsidP="005F54BD">
      <w:pPr>
        <w:tabs>
          <w:tab w:val="left" w:pos="4140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F7374" w:rsidRPr="00FD68E5" w:rsidRDefault="00DF7374" w:rsidP="00DF7374">
      <w:pPr>
        <w:ind w:left="142"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D68E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УМК по русскому языку и литературе</w:t>
      </w:r>
    </w:p>
    <w:p w:rsidR="00DF7374" w:rsidRPr="00FD68E5" w:rsidRDefault="00DF7374" w:rsidP="00DF7374">
      <w:pPr>
        <w:ind w:left="142"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b/>
          <w:lang w:val="ru-RU"/>
        </w:rPr>
      </w:pPr>
      <w:proofErr w:type="gramStart"/>
      <w:r w:rsidRPr="00FD68E5">
        <w:rPr>
          <w:rFonts w:ascii="Times New Roman" w:eastAsia="Calibri" w:hAnsi="Times New Roman" w:cs="Times New Roman"/>
          <w:b/>
        </w:rPr>
        <w:t>I</w:t>
      </w:r>
      <w:r w:rsidRPr="00FD68E5">
        <w:rPr>
          <w:rFonts w:ascii="Times New Roman" w:eastAsia="Calibri" w:hAnsi="Times New Roman" w:cs="Times New Roman"/>
          <w:b/>
          <w:lang w:val="ru-RU"/>
        </w:rPr>
        <w:t>. Русский язык.</w:t>
      </w:r>
      <w:proofErr w:type="gramEnd"/>
      <w:r w:rsidRPr="00FD68E5">
        <w:rPr>
          <w:rFonts w:ascii="Times New Roman" w:eastAsia="Calibri" w:hAnsi="Times New Roman" w:cs="Times New Roman"/>
          <w:b/>
          <w:lang w:val="ru-RU"/>
        </w:rPr>
        <w:t xml:space="preserve"> 10-11 классы / под ред. Т.М. </w:t>
      </w:r>
      <w:proofErr w:type="spellStart"/>
      <w:r w:rsidRPr="00FD68E5">
        <w:rPr>
          <w:rFonts w:ascii="Times New Roman" w:eastAsia="Calibri" w:hAnsi="Times New Roman" w:cs="Times New Roman"/>
          <w:b/>
          <w:lang w:val="ru-RU"/>
        </w:rPr>
        <w:t>Воителевой</w:t>
      </w:r>
      <w:proofErr w:type="spellEnd"/>
      <w:r w:rsidRPr="00FD68E5">
        <w:rPr>
          <w:rFonts w:ascii="Times New Roman" w:eastAsia="Calibri" w:hAnsi="Times New Roman" w:cs="Times New Roman"/>
          <w:b/>
          <w:lang w:val="ru-RU"/>
        </w:rPr>
        <w:t>. (базовый уровень) – М.: ООО «Образовательно-издательский центр «Академия»»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Основное внимание в учебниках уделяется усвоению единиц русского литературного языка и норм их употребления на всех уровнях языковой системы, что обеспечивает коммуникативную направленность обучения. Реализуется компетентный подход, способствующий совершенствованию всех видов компетенций: лингвистической, </w:t>
      </w:r>
      <w:r w:rsidRPr="00FD68E5">
        <w:rPr>
          <w:rFonts w:ascii="Times New Roman" w:eastAsia="Calibri" w:hAnsi="Times New Roman" w:cs="Times New Roman"/>
          <w:lang w:val="ru-RU"/>
        </w:rPr>
        <w:lastRenderedPageBreak/>
        <w:t xml:space="preserve">языковой, коммуникативной и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культуроведческой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>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В учебниках представлен теоретический материал по всем основным разделам русского языка: фонетике, орфоэпии, лексике и фразеологии, графике и орфографии,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морфемике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и словообразованию, морфологии (10 класс), синтаксису и пунктуации (11 класс). Учебный материал разбит по классам на несколько глав в соответствии с содержанием курса. 10 класс:  «Наука о русском языке», «Язык и речь», «Фонетика, графика, орфография, орфоэпия», «Лексика и фразеология», «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Морфемика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и словообразование», «Морфология и правила правописания частей речи». 11 класс: «Синтаксис и пунктуация. Словосочетание и простое предложение», «Сложное предложение», «Культура речи и стилистика», «Функционирование языковых единиц в речи», «Изобразительно-выразительные средства языка», «Общие сведения о языке», «Готовимся к экзаменам». Каждая глава учебников включает в себя: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>•</w:t>
      </w:r>
      <w:r w:rsidRPr="00FD68E5">
        <w:rPr>
          <w:rFonts w:ascii="Times New Roman" w:eastAsia="Calibri" w:hAnsi="Times New Roman" w:cs="Times New Roman"/>
          <w:lang w:val="ru-RU"/>
        </w:rPr>
        <w:tab/>
        <w:t>сведения о существенных признаках языкового понятия;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>•</w:t>
      </w:r>
      <w:r w:rsidRPr="00FD68E5">
        <w:rPr>
          <w:rFonts w:ascii="Times New Roman" w:eastAsia="Calibri" w:hAnsi="Times New Roman" w:cs="Times New Roman"/>
          <w:lang w:val="ru-RU"/>
        </w:rPr>
        <w:tab/>
        <w:t>алгоритм действий, посредством которого автор приглашает читателей (учащихся) к совместному наблюдению и анализу новых языковых понятий, данный в виде комментария и отмеченный на полях чертой;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>•</w:t>
      </w:r>
      <w:r w:rsidRPr="00FD68E5">
        <w:rPr>
          <w:rFonts w:ascii="Times New Roman" w:eastAsia="Calibri" w:hAnsi="Times New Roman" w:cs="Times New Roman"/>
          <w:lang w:val="ru-RU"/>
        </w:rPr>
        <w:tab/>
        <w:t>основные правила правописания;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>•</w:t>
      </w:r>
      <w:r w:rsidRPr="00FD68E5">
        <w:rPr>
          <w:rFonts w:ascii="Times New Roman" w:eastAsia="Calibri" w:hAnsi="Times New Roman" w:cs="Times New Roman"/>
          <w:lang w:val="ru-RU"/>
        </w:rPr>
        <w:tab/>
        <w:t>сведения по культуре речи, стилистические особенности названных в разделе понятий;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>•</w:t>
      </w:r>
      <w:r w:rsidRPr="00FD68E5">
        <w:rPr>
          <w:rFonts w:ascii="Times New Roman" w:eastAsia="Calibri" w:hAnsi="Times New Roman" w:cs="Times New Roman"/>
          <w:lang w:val="ru-RU"/>
        </w:rPr>
        <w:tab/>
        <w:t>употребление единиц языка в речи.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Теоретический материал закрепляется тренировочными упражнениями, что позволяет осознанно усваивать основные языковые понятия. Тренировочные упражнения направлены на формирование правописных и речемыслительных умений и навыков, в том числе навыков языкового разбора. Разнообразные упражнения, полностью соответствующие изложенному теоретическому материалу, расположены по принципу возрастающей трудности, </w:t>
      </w:r>
      <w:proofErr w:type="gramStart"/>
      <w:r w:rsidRPr="00FD68E5">
        <w:rPr>
          <w:rFonts w:ascii="Times New Roman" w:eastAsia="Calibri" w:hAnsi="Times New Roman" w:cs="Times New Roman"/>
          <w:lang w:val="ru-RU"/>
        </w:rPr>
        <w:t>от</w:t>
      </w:r>
      <w:proofErr w:type="gramEnd"/>
      <w:r w:rsidRPr="00FD68E5">
        <w:rPr>
          <w:rFonts w:ascii="Times New Roman" w:eastAsia="Calibri" w:hAnsi="Times New Roman" w:cs="Times New Roman"/>
          <w:lang w:val="ru-RU"/>
        </w:rPr>
        <w:t xml:space="preserve"> простого к сложному. В каждой главе предложены тексты, обеспечивающие формирование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культуроведческой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компетенции учащихся (тексты о традициях, укладе жизни, обрядах, народных праздниках, русские пословицы и поговорки и пр.).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b/>
          <w:lang w:val="ru-RU"/>
        </w:rPr>
      </w:pPr>
      <w:r w:rsidRPr="00FD68E5">
        <w:rPr>
          <w:rFonts w:ascii="Times New Roman" w:eastAsia="Calibri" w:hAnsi="Times New Roman" w:cs="Times New Roman"/>
          <w:b/>
        </w:rPr>
        <w:t>II</w:t>
      </w:r>
      <w:r w:rsidRPr="00FD68E5">
        <w:rPr>
          <w:rFonts w:ascii="Times New Roman" w:eastAsia="Calibri" w:hAnsi="Times New Roman" w:cs="Times New Roman"/>
          <w:b/>
          <w:lang w:val="ru-RU"/>
        </w:rPr>
        <w:t xml:space="preserve">. Русский язык. 10-11 классы / под ред. Н.Г. </w:t>
      </w:r>
      <w:proofErr w:type="spellStart"/>
      <w:r w:rsidRPr="00FD68E5">
        <w:rPr>
          <w:rFonts w:ascii="Times New Roman" w:eastAsia="Calibri" w:hAnsi="Times New Roman" w:cs="Times New Roman"/>
          <w:b/>
          <w:lang w:val="ru-RU"/>
        </w:rPr>
        <w:t>Гольцовой</w:t>
      </w:r>
      <w:proofErr w:type="spellEnd"/>
      <w:r w:rsidRPr="00FD68E5">
        <w:rPr>
          <w:rFonts w:ascii="Times New Roman" w:eastAsia="Calibri" w:hAnsi="Times New Roman" w:cs="Times New Roman"/>
          <w:b/>
          <w:lang w:val="ru-RU"/>
        </w:rPr>
        <w:t>. (базовый уровень) – М.: ООО «Русское слово-учебник»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Учебник ставит целью повторение, обобщение, систематизацию и углубление знаний по русскому языку, полученных в основной школе. Акцент делается на формировании навыков грамотного письма. Подача материала крупными блоками позволяет представить русский язык как систему, а разделы науки о языке – как взаимосвязанные и взаимообусловленные компоненты этой системы. 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Изложение материала в учебнике строится в соответствии с принципами научности и системности и на основе последних достижений науки о языке и методики обучения русскому языку. Учебник обеспечивает совершенствование умений и навыков практическим путём. 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>Книга рассчитана на организацию дифференцированной работы учащихся: коллективной, групповой, индивидуальной, бинарной. Поэтому каждый ученик в зависимости от уровня подготовленности будет выполнять лишь часть заданий, данных в учебнике. Упражнения учебника можно условно можно было бы распределить по трём группам: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>1) тренировочные, направлены на формирование прочных правописных навыков, навыков грамматических разборов, объяснения конкретных лингвистических фактов;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2) </w:t>
      </w:r>
      <w:proofErr w:type="gramStart"/>
      <w:r w:rsidRPr="00FD68E5">
        <w:rPr>
          <w:rFonts w:ascii="Times New Roman" w:eastAsia="Calibri" w:hAnsi="Times New Roman" w:cs="Times New Roman"/>
          <w:lang w:val="ru-RU"/>
        </w:rPr>
        <w:t>обобщающие</w:t>
      </w:r>
      <w:proofErr w:type="gramEnd"/>
      <w:r w:rsidRPr="00FD68E5">
        <w:rPr>
          <w:rFonts w:ascii="Times New Roman" w:eastAsia="Calibri" w:hAnsi="Times New Roman" w:cs="Times New Roman"/>
          <w:lang w:val="ru-RU"/>
        </w:rPr>
        <w:t xml:space="preserve">, требующие от </w:t>
      </w:r>
      <w:r w:rsidR="00A76374" w:rsidRPr="00FD68E5">
        <w:rPr>
          <w:rFonts w:ascii="Times New Roman" w:eastAsia="Calibri" w:hAnsi="Times New Roman" w:cs="Times New Roman"/>
          <w:lang w:val="ru-RU"/>
        </w:rPr>
        <w:t>обучающихся</w:t>
      </w:r>
      <w:r w:rsidRPr="00FD68E5">
        <w:rPr>
          <w:rFonts w:ascii="Times New Roman" w:eastAsia="Calibri" w:hAnsi="Times New Roman" w:cs="Times New Roman"/>
          <w:lang w:val="ru-RU"/>
        </w:rPr>
        <w:t xml:space="preserve"> целого комплекса навыков и умений;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>3) контрольные упражнения составляют систему проверочных заданий.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Разработанная авторами система упражнений предполагает «пошаговый» характер формирования умений и навыков, обеспечивает глубокое владение учебным материалом, </w:t>
      </w:r>
      <w:r w:rsidRPr="00FD68E5">
        <w:rPr>
          <w:rFonts w:ascii="Times New Roman" w:eastAsia="Calibri" w:hAnsi="Times New Roman" w:cs="Times New Roman"/>
          <w:lang w:val="ru-RU"/>
        </w:rPr>
        <w:lastRenderedPageBreak/>
        <w:t>нацеливает учащихся на планомерную самостоятельную работу.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Тематика текстов, использованных в качестве дидактического материала, самая разнообразная. Более половины из них – отрывки из художественных произведений. Через тексты и отдельные предложения по всему учебнику проходит тема любви к родному краю, к Родине, исторической памяти, искусства в жизни человека, экологическая проблема и т.д., которые становятся основой для решения воспитательных задач – для социализации личности.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Межпредметные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связи обеспечиваются наиболее близко стоящих друг к другу предметов – русского языка и литературы, что свидетельствует об общечеловеческой ценности языкового дидактического материала.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Методический аппарат нацелен на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компетентностную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направленность. Система работы с материалами построена таким образом, что учитель имеет возможность отбирать задания для формирования конкретных видов компетенций: лингвистической, языковой и речевой.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>Коммуникативно-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деятельностный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подход прослеживается в системе заданий, их формулировании, в последовательной работе с текстами. Кроме того, содержание любого упражнения и текста учебника может быть использовано учителем в целях речевого развития учащихся.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>Учебник предусматривает систематическую работу учащихся, связанную со словарями, что позволит им в дальнейшем ориентироваться в современном информационном пространстве. Кроме того, большинство упражнений предполагает систематическое обращение учащихся к словарям: толковому, орфографическому, фразеологизмов и т.д.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b/>
          <w:lang w:val="ru-RU"/>
        </w:rPr>
      </w:pP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b/>
          <w:lang w:val="ru-RU"/>
        </w:rPr>
      </w:pPr>
      <w:r w:rsidRPr="00FD68E5">
        <w:rPr>
          <w:rFonts w:ascii="Times New Roman" w:eastAsia="Calibri" w:hAnsi="Times New Roman" w:cs="Times New Roman"/>
          <w:b/>
        </w:rPr>
        <w:t>III</w:t>
      </w:r>
      <w:r w:rsidRPr="00FD68E5">
        <w:rPr>
          <w:rFonts w:ascii="Times New Roman" w:eastAsia="Calibri" w:hAnsi="Times New Roman" w:cs="Times New Roman"/>
          <w:b/>
          <w:lang w:val="ru-RU"/>
        </w:rPr>
        <w:t>. Русский язык. 10-11 классы (базовый и углубленный уровни) / под ред. С.И. Львовой. – М.: ООО «ИОЦ Мнемозина»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FD68E5">
        <w:rPr>
          <w:rFonts w:ascii="Times New Roman" w:eastAsia="Calibri" w:hAnsi="Times New Roman" w:cs="Times New Roman"/>
          <w:lang w:val="ru-RU"/>
        </w:rPr>
        <w:t xml:space="preserve">Учебник полностью соответствует требованиям ФГОС СОО и реализует основные его идеи: утверждение личностно ориентированной парадигмы образования в целом, ориентация на планируемые результаты обучения, усиление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метапредметной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образовательной функции родного  языка в учебно-воспитательном процессе, реализация системно-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деятельностного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подхода в образовании, формирование функциональной грамотности как способности максимально быстро адаптироваться во внешней среде и активно в ней функционировать, реализация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компетентностного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подхода в обучении. </w:t>
      </w:r>
      <w:proofErr w:type="gramEnd"/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Авторы представляют учебный материал в соответствии с обозначенными ими целями обучения в старших классах: 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>1)</w:t>
      </w:r>
      <w:r w:rsidRPr="00FD68E5">
        <w:rPr>
          <w:rFonts w:ascii="Times New Roman" w:eastAsia="Calibri" w:hAnsi="Times New Roman" w:cs="Times New Roman"/>
          <w:lang w:val="ru-RU"/>
        </w:rPr>
        <w:tab/>
        <w:t>углубить представление о взаимосвязи  языка и истории, языка и культуры русского и других народов; русском языке как духовной, нравственной и культурной ценности народа; роли русского языка в развитии ключевых компетенций для успешной  самореализации, для овладения профессией, для развития навыков  самообразования и социализации в  обществе;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>2)</w:t>
      </w:r>
      <w:r w:rsidRPr="00FD68E5">
        <w:rPr>
          <w:rFonts w:ascii="Times New Roman" w:eastAsia="Calibri" w:hAnsi="Times New Roman" w:cs="Times New Roman"/>
          <w:lang w:val="ru-RU"/>
        </w:rPr>
        <w:tab/>
        <w:t>сформировать навыки самоанализа и  самооценки собственной речи, развить  способность прогнозировать  коммуникативные трудности и преодолевать их в процессе общения;  развить умения оценивать устные и  письменные высказывания с точки зрения эффективности достижения поставленных коммуникативных задач;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FD68E5">
        <w:rPr>
          <w:rFonts w:ascii="Times New Roman" w:eastAsia="Calibri" w:hAnsi="Times New Roman" w:cs="Times New Roman"/>
          <w:lang w:val="ru-RU"/>
        </w:rPr>
        <w:t>3)</w:t>
      </w:r>
      <w:r w:rsidRPr="00FD68E5">
        <w:rPr>
          <w:rFonts w:ascii="Times New Roman" w:eastAsia="Calibri" w:hAnsi="Times New Roman" w:cs="Times New Roman"/>
          <w:lang w:val="ru-RU"/>
        </w:rPr>
        <w:tab/>
        <w:t xml:space="preserve">усовершенствовать умения, связанные со  всеми видами речевой деятельности в их единстве и взаимосвязи; овладеть механизмами  адекватного понимания чужой речи при чтении и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аудировании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, а также  механизмами создания коммуникативно успешного речевого высказывания в процессе говорения и письма. </w:t>
      </w:r>
      <w:proofErr w:type="gramEnd"/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Обучение в рамках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компетентностного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подхода понимается авторами как  процесс приобретения опыта применения усвоенных  знаний, умений и навыков и опыта самоанализа и  самооценки собственных коммуникативных действий. Все это обеспечивается содержанием учебника и особенностями предъявления материала. Теоретический и практический материал предъявляется таким образом,  чтобы </w:t>
      </w:r>
      <w:r w:rsidRPr="00FD68E5">
        <w:rPr>
          <w:rFonts w:ascii="Times New Roman" w:eastAsia="Calibri" w:hAnsi="Times New Roman" w:cs="Times New Roman"/>
          <w:lang w:val="ru-RU"/>
        </w:rPr>
        <w:lastRenderedPageBreak/>
        <w:t xml:space="preserve">вспоминать, думать, размышлять, сравнивать,  оценивать, высказывать свою точку зрения. Специальные типы упражнений целенаправленно и поэтапно  развивают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метапредметные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 умения («Слушаем и анализируем звучащую речь», «Систематизируем изученное ранее и совершенствуем умения», «Проводим самостоятельное исследование», «Обращаемся к Интернету», «Обращаемся к справочной литературе» и др.). Система памяток-инструкций, словарей и справочников  позволяет правильно и рационально организовывать учебную деятельность и самостоятельно оценить её результаты. Разнообразные наглядные средства печатной и электронной форм учебника (рисунки, коллажи, схемы, таблицы, плакаты, анимационные ролики, аудио- и видеоинформация и т.п.) направлены не только на формирование учебных умений, но и на  отработку универсальных учебных действий.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Обучающиеся последовательно  овладевают разными видами чтения. Навыки формируются в процессе выполнения системы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предтекстовых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и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послетекстовых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заданий. Целенаправленное повторение и систематизация изученного ранее материала обеспечивает подготовку к ЕГЭ по предмету. 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b/>
          <w:lang w:val="ru-RU"/>
        </w:rPr>
      </w:pPr>
      <w:r w:rsidRPr="00FD68E5">
        <w:rPr>
          <w:rFonts w:ascii="Times New Roman" w:eastAsia="Calibri" w:hAnsi="Times New Roman" w:cs="Times New Roman"/>
          <w:b/>
        </w:rPr>
        <w:t>IV</w:t>
      </w:r>
      <w:r w:rsidRPr="00FD68E5">
        <w:rPr>
          <w:rFonts w:ascii="Times New Roman" w:eastAsia="Calibri" w:hAnsi="Times New Roman" w:cs="Times New Roman"/>
          <w:b/>
          <w:lang w:val="ru-RU"/>
        </w:rPr>
        <w:t xml:space="preserve">. Русский язык. 10-11 классы / под ред. Л.М. </w:t>
      </w:r>
      <w:proofErr w:type="spellStart"/>
      <w:r w:rsidRPr="00FD68E5">
        <w:rPr>
          <w:rFonts w:ascii="Times New Roman" w:eastAsia="Calibri" w:hAnsi="Times New Roman" w:cs="Times New Roman"/>
          <w:b/>
          <w:lang w:val="ru-RU"/>
        </w:rPr>
        <w:t>Рыбченковой</w:t>
      </w:r>
      <w:proofErr w:type="spellEnd"/>
      <w:r w:rsidRPr="00FD68E5">
        <w:rPr>
          <w:rFonts w:ascii="Times New Roman" w:eastAsia="Calibri" w:hAnsi="Times New Roman" w:cs="Times New Roman"/>
          <w:b/>
          <w:lang w:val="ru-RU"/>
        </w:rPr>
        <w:t xml:space="preserve"> (базовый уровень) – М.: «Просвещение»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Учебник по русскому языку создан в соответствии с ФГОС СОО. Его особенностью является направленность обучения на взаимосвязанное овладение языковой, коммуникативной и информационной компетенциями. При таком подходе каждый урок русского языка становится не только уроком овладения знаниями о системе языка, языковыми умениями и навыками, но и уроком развития речи учащихся, уроком формирования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метапредметных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умений и способов деятельности.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Учебник представляет собой переработанный и дополненный в соответствии с Примерной программой учебник «Русский язык» Власенкова А.И., 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Рыбченковой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Л.М. Последовательно и планомерно в содержании и способах подачи учебного материала реализуется преемственность с УМК для основной школы (</w:t>
      </w:r>
      <w:proofErr w:type="spellStart"/>
      <w:r w:rsidRPr="00FD68E5">
        <w:rPr>
          <w:rFonts w:ascii="Times New Roman" w:eastAsia="Calibri" w:hAnsi="Times New Roman" w:cs="Times New Roman"/>
          <w:lang w:val="ru-RU"/>
        </w:rPr>
        <w:t>авторы</w:t>
      </w:r>
      <w:proofErr w:type="gramStart"/>
      <w:r w:rsidRPr="00FD68E5">
        <w:rPr>
          <w:rFonts w:ascii="Times New Roman" w:eastAsia="Calibri" w:hAnsi="Times New Roman" w:cs="Times New Roman"/>
          <w:lang w:val="ru-RU"/>
        </w:rPr>
        <w:t>:Р</w:t>
      </w:r>
      <w:proofErr w:type="gramEnd"/>
      <w:r w:rsidRPr="00FD68E5">
        <w:rPr>
          <w:rFonts w:ascii="Times New Roman" w:eastAsia="Calibri" w:hAnsi="Times New Roman" w:cs="Times New Roman"/>
          <w:lang w:val="ru-RU"/>
        </w:rPr>
        <w:t>ыбченкова</w:t>
      </w:r>
      <w:proofErr w:type="spellEnd"/>
      <w:r w:rsidRPr="00FD68E5">
        <w:rPr>
          <w:rFonts w:ascii="Times New Roman" w:eastAsia="Calibri" w:hAnsi="Times New Roman" w:cs="Times New Roman"/>
          <w:lang w:val="ru-RU"/>
        </w:rPr>
        <w:t xml:space="preserve"> Л.М., Александрова О.М. и др.). Учебник создан в рамках проекта «Академический школьный учебник», особенностями которого являются: фиксированный формат, содержание учебника по принципу «минимакс», использование вспомогательных и дополнительных ресурсов  к учебнику.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 xml:space="preserve">Учебник по-современному внешне и внутренне оформлен. Разработаны новые обложки, оригинал-макет, введены новые рубрики: </w:t>
      </w:r>
      <w:proofErr w:type="gramStart"/>
      <w:r w:rsidRPr="00FD68E5">
        <w:rPr>
          <w:rFonts w:ascii="Times New Roman" w:eastAsia="Calibri" w:hAnsi="Times New Roman" w:cs="Times New Roman"/>
          <w:lang w:val="ru-RU"/>
        </w:rPr>
        <w:t>«Лингвистические заметки», «Это интересно», «Культура речи», «Лингвистические задачки», «Словарь» и др. Их использование позволяет осуществлять преподавание русского языка с учетом современных методических требований: знакомство с дополнительным теоретическим материалом, совершенствование культуры речи при деятельном освоении норм современного русского литературного языка, эффективное повторение материала, решение нестандартных задачек, освоение языка к контексте истории и культуры страны.</w:t>
      </w:r>
      <w:proofErr w:type="gramEnd"/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  <w:r w:rsidRPr="00FD68E5">
        <w:rPr>
          <w:rFonts w:ascii="Times New Roman" w:eastAsia="Calibri" w:hAnsi="Times New Roman" w:cs="Times New Roman"/>
          <w:lang w:val="ru-RU"/>
        </w:rPr>
        <w:t>Авторы предусматривают речевую направленность курса. Фундаментом предметной области «Русский язык и литература» выступает культура речи, освоение которой позволит учащимся овладеть основными приёмами использования языковых сре</w:t>
      </w:r>
      <w:proofErr w:type="gramStart"/>
      <w:r w:rsidRPr="00FD68E5">
        <w:rPr>
          <w:rFonts w:ascii="Times New Roman" w:eastAsia="Calibri" w:hAnsi="Times New Roman" w:cs="Times New Roman"/>
          <w:lang w:val="ru-RU"/>
        </w:rPr>
        <w:t>дств в р</w:t>
      </w:r>
      <w:proofErr w:type="gramEnd"/>
      <w:r w:rsidRPr="00FD68E5">
        <w:rPr>
          <w:rFonts w:ascii="Times New Roman" w:eastAsia="Calibri" w:hAnsi="Times New Roman" w:cs="Times New Roman"/>
          <w:lang w:val="ru-RU"/>
        </w:rPr>
        <w:t>азличных ситуациях речевого общения. В книге содержатся дифференцированные задания и упражнения разной направленности, ориентированные на качественную подготовку учащихся к сдаче экзаменов. Учебник можно использовать и как самоучитель (рубрики «Советы помощника», «Памятка», «Энциклопедия советов»).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b/>
          <w:lang w:val="ru-RU"/>
        </w:rPr>
      </w:pPr>
    </w:p>
    <w:p w:rsidR="00DF7374" w:rsidRPr="00FD68E5" w:rsidRDefault="00DF7374" w:rsidP="00DF7374">
      <w:pPr>
        <w:ind w:firstLine="567"/>
        <w:jc w:val="both"/>
        <w:rPr>
          <w:rFonts w:ascii="Times New Roman" w:eastAsia="Calibri" w:hAnsi="Times New Roman" w:cs="Times New Roman"/>
          <w:b/>
          <w:lang w:val="ru-RU"/>
        </w:rPr>
      </w:pPr>
      <w:proofErr w:type="gramStart"/>
      <w:r w:rsidRPr="00FD68E5">
        <w:rPr>
          <w:rFonts w:ascii="Times New Roman" w:eastAsia="Calibri" w:hAnsi="Times New Roman" w:cs="Times New Roman"/>
          <w:b/>
        </w:rPr>
        <w:t>V</w:t>
      </w:r>
      <w:r w:rsidRPr="00FD68E5">
        <w:rPr>
          <w:rFonts w:ascii="Times New Roman" w:eastAsia="Calibri" w:hAnsi="Times New Roman" w:cs="Times New Roman"/>
          <w:b/>
          <w:lang w:val="ru-RU"/>
        </w:rPr>
        <w:t xml:space="preserve">. </w:t>
      </w:r>
      <w:proofErr w:type="spellStart"/>
      <w:r w:rsidRPr="00FD68E5">
        <w:rPr>
          <w:rFonts w:ascii="Times New Roman" w:eastAsia="Calibri" w:hAnsi="Times New Roman" w:cs="Times New Roman"/>
          <w:b/>
          <w:lang w:val="ru-RU"/>
        </w:rPr>
        <w:t>Бабайцева</w:t>
      </w:r>
      <w:proofErr w:type="spellEnd"/>
      <w:r w:rsidRPr="00FD68E5">
        <w:rPr>
          <w:rFonts w:ascii="Times New Roman" w:eastAsia="Calibri" w:hAnsi="Times New Roman" w:cs="Times New Roman"/>
          <w:b/>
          <w:lang w:val="ru-RU"/>
        </w:rPr>
        <w:t xml:space="preserve"> В. В.</w:t>
      </w:r>
      <w:r w:rsidRPr="00FD68E5">
        <w:rPr>
          <w:rFonts w:ascii="Times New Roman" w:eastAsia="Calibri" w:hAnsi="Times New Roman" w:cs="Times New Roman"/>
          <w:b/>
          <w:lang w:val="ru-RU"/>
        </w:rPr>
        <w:tab/>
        <w:t>Русский язык и литература.</w:t>
      </w:r>
      <w:proofErr w:type="gramEnd"/>
      <w:r w:rsidRPr="00FD68E5">
        <w:rPr>
          <w:rFonts w:ascii="Times New Roman" w:eastAsia="Calibri" w:hAnsi="Times New Roman" w:cs="Times New Roman"/>
          <w:b/>
          <w:lang w:val="ru-RU"/>
        </w:rPr>
        <w:t xml:space="preserve"> Русский язык (углубленный уровень). 10-11. – М.: Дрофа</w:t>
      </w:r>
    </w:p>
    <w:p w:rsidR="00DF7374" w:rsidRPr="00FD68E5" w:rsidRDefault="00DF7374" w:rsidP="00DF7374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D68E5">
        <w:rPr>
          <w:rFonts w:ascii="Times New Roman" w:hAnsi="Times New Roman" w:cs="Times New Roman"/>
          <w:lang w:val="ru-RU"/>
        </w:rPr>
        <w:t xml:space="preserve">Учебник соответствует требованиям Федерального государственного образовательного стандарта среднего (полного) общего образования, рекомендован </w:t>
      </w:r>
      <w:r w:rsidRPr="00FD68E5">
        <w:rPr>
          <w:rFonts w:ascii="Times New Roman" w:hAnsi="Times New Roman" w:cs="Times New Roman"/>
          <w:lang w:val="ru-RU"/>
        </w:rPr>
        <w:lastRenderedPageBreak/>
        <w:t>Министерством образования и науки РФ и включён в Федеральный перечень учебников.</w:t>
      </w:r>
      <w:r w:rsidRPr="00FD68E5">
        <w:rPr>
          <w:rFonts w:ascii="Times New Roman" w:hAnsi="Times New Roman" w:cs="Times New Roman"/>
          <w:lang w:val="ru-RU"/>
        </w:rPr>
        <w:br/>
        <w:t xml:space="preserve">Учебник, состоящий из теоретической и практической части, углубляет знания учащихся о языке как многофункциональной развивающейся системе, обеспечивает совершенствование коммуникативной, языковой, лингвистической (языковедческой) и </w:t>
      </w:r>
      <w:proofErr w:type="spellStart"/>
      <w:r w:rsidRPr="00FD68E5">
        <w:rPr>
          <w:rFonts w:ascii="Times New Roman" w:hAnsi="Times New Roman" w:cs="Times New Roman"/>
          <w:lang w:val="ru-RU"/>
        </w:rPr>
        <w:t>культуроведческой</w:t>
      </w:r>
      <w:proofErr w:type="spellEnd"/>
      <w:r w:rsidRPr="00FD68E5">
        <w:rPr>
          <w:rFonts w:ascii="Times New Roman" w:hAnsi="Times New Roman" w:cs="Times New Roman"/>
          <w:lang w:val="ru-RU"/>
        </w:rPr>
        <w:t xml:space="preserve"> компетенций.</w:t>
      </w:r>
    </w:p>
    <w:p w:rsidR="00DF7374" w:rsidRPr="00FD68E5" w:rsidRDefault="00DF7374" w:rsidP="00DF7374">
      <w:pPr>
        <w:pStyle w:val="aff2"/>
        <w:spacing w:before="0" w:beforeAutospacing="0" w:after="0" w:afterAutospacing="0"/>
        <w:ind w:firstLine="709"/>
        <w:jc w:val="both"/>
      </w:pPr>
      <w:r w:rsidRPr="00FD68E5">
        <w:t xml:space="preserve">Учебник состоит из двух частей. Первая часть – теоретическая, в ней представлены правила, таблицы и схемы, обобщающие теоретический материал 5-9 классов. Пройденный материал систематизирован и дан более углубленно. Во второй части помещены упражнения, которые позволят закрепить полученные знания.  </w:t>
      </w:r>
    </w:p>
    <w:p w:rsidR="00DF7374" w:rsidRPr="00FD68E5" w:rsidRDefault="00DF7374" w:rsidP="00DF7374">
      <w:pPr>
        <w:pStyle w:val="aff2"/>
        <w:spacing w:before="0" w:beforeAutospacing="0" w:after="0" w:afterAutospacing="0"/>
        <w:ind w:firstLine="709"/>
        <w:jc w:val="both"/>
      </w:pPr>
      <w:r w:rsidRPr="00FD68E5">
        <w:t>Особенностью данного учебника является то, что в нём много внимания уделяется развитию речи, умению формулировать и ясно излагать свои мысли. Также пособие предлагает задания к комплексному анализу текста, материалы для создания сочинений разных стилей. Возможна организация самостоятельного изучения теоретических тем и отработки практических навыков.</w:t>
      </w:r>
    </w:p>
    <w:p w:rsidR="00DF7374" w:rsidRPr="00FD68E5" w:rsidRDefault="00DF7374" w:rsidP="00DF7374">
      <w:pPr>
        <w:pStyle w:val="aff2"/>
        <w:spacing w:before="0" w:beforeAutospacing="0" w:after="0" w:afterAutospacing="0"/>
        <w:ind w:firstLine="709"/>
        <w:jc w:val="both"/>
      </w:pPr>
      <w:r w:rsidRPr="00FD68E5">
        <w:t xml:space="preserve">Данный учебник комплектуется с учебниками А. Н. Архангельского и др. «Литература. 10 класс» и В. В. </w:t>
      </w:r>
      <w:proofErr w:type="spellStart"/>
      <w:r w:rsidRPr="00FD68E5">
        <w:t>Агеносова</w:t>
      </w:r>
      <w:proofErr w:type="spellEnd"/>
      <w:r w:rsidRPr="00FD68E5">
        <w:t xml:space="preserve"> и др. «Литература. 11 класс» (углублённый уровень).</w:t>
      </w:r>
    </w:p>
    <w:p w:rsidR="00DF7374" w:rsidRPr="00FD68E5" w:rsidRDefault="00DF7374" w:rsidP="00DF7374">
      <w:pPr>
        <w:ind w:left="357" w:firstLine="709"/>
        <w:jc w:val="both"/>
        <w:rPr>
          <w:rFonts w:ascii="Times New Roman" w:eastAsia="Calibri" w:hAnsi="Times New Roman" w:cs="Times New Roman"/>
          <w:lang w:val="ru-RU"/>
        </w:rPr>
      </w:pPr>
    </w:p>
    <w:p w:rsidR="00DF7374" w:rsidRPr="00FD68E5" w:rsidRDefault="00DF7374" w:rsidP="00DF7374">
      <w:pPr>
        <w:tabs>
          <w:tab w:val="left" w:pos="41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F7374" w:rsidRPr="00FD68E5" w:rsidSect="00D33CE6">
      <w:headerReference w:type="default" r:id="rId50"/>
      <w:footerReference w:type="default" r:id="rId51"/>
      <w:pgSz w:w="11906" w:h="16838" w:code="9"/>
      <w:pgMar w:top="1134" w:right="1134" w:bottom="1134" w:left="1134" w:header="680" w:footer="68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AB" w:rsidRDefault="00D179AB">
      <w:r>
        <w:separator/>
      </w:r>
    </w:p>
  </w:endnote>
  <w:endnote w:type="continuationSeparator" w:id="0">
    <w:p w:rsidR="00D179AB" w:rsidRDefault="00D1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charset w:val="CC"/>
    <w:family w:val="roman"/>
    <w:pitch w:val="variable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43" w:rsidRPr="003750B3" w:rsidRDefault="00730F43" w:rsidP="00206875">
    <w:pPr>
      <w:pStyle w:val="afd"/>
      <w:jc w:val="center"/>
      <w:rPr>
        <w:rFonts w:ascii="Calibri" w:hAnsi="Calibri" w:cs="Calibri"/>
        <w:sz w:val="22"/>
      </w:rPr>
    </w:pPr>
    <w:r w:rsidRPr="003750B3">
      <w:rPr>
        <w:rFonts w:ascii="Calibri" w:hAnsi="Calibri" w:cs="Calibri"/>
        <w:sz w:val="22"/>
      </w:rPr>
      <w:fldChar w:fldCharType="begin"/>
    </w:r>
    <w:r w:rsidRPr="003750B3">
      <w:rPr>
        <w:rFonts w:ascii="Calibri" w:hAnsi="Calibri" w:cs="Calibri"/>
        <w:sz w:val="22"/>
      </w:rPr>
      <w:instrText>PAGE   \* MERGEFORMAT</w:instrText>
    </w:r>
    <w:r w:rsidRPr="003750B3">
      <w:rPr>
        <w:rFonts w:ascii="Calibri" w:hAnsi="Calibri" w:cs="Calibri"/>
        <w:sz w:val="22"/>
      </w:rPr>
      <w:fldChar w:fldCharType="separate"/>
    </w:r>
    <w:r w:rsidR="00527084">
      <w:rPr>
        <w:rFonts w:ascii="Calibri" w:hAnsi="Calibri" w:cs="Calibri"/>
        <w:noProof/>
        <w:sz w:val="22"/>
      </w:rPr>
      <w:t>4</w:t>
    </w:r>
    <w:r w:rsidRPr="003750B3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AB" w:rsidRDefault="00D179AB">
      <w:r>
        <w:separator/>
      </w:r>
    </w:p>
  </w:footnote>
  <w:footnote w:type="continuationSeparator" w:id="0">
    <w:p w:rsidR="00D179AB" w:rsidRDefault="00D17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43" w:rsidRDefault="00730F43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6DE91B1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CB5E7690"/>
    <w:lvl w:ilvl="0" w:tplc="04220001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32FFF902"/>
    <w:lvl w:ilvl="0" w:tplc="FFFFFFFF">
      <w:start w:val="1"/>
      <w:numFmt w:val="bullet"/>
      <w:lvlText w:val="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684A481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6D4108C"/>
    <w:multiLevelType w:val="hybridMultilevel"/>
    <w:tmpl w:val="88746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13586"/>
    <w:multiLevelType w:val="multilevel"/>
    <w:tmpl w:val="70784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F12A75"/>
    <w:multiLevelType w:val="hybridMultilevel"/>
    <w:tmpl w:val="24DA2A50"/>
    <w:lvl w:ilvl="0" w:tplc="85CA238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F58B0"/>
    <w:multiLevelType w:val="multilevel"/>
    <w:tmpl w:val="F064AE22"/>
    <w:lvl w:ilvl="0">
      <w:start w:val="1"/>
      <w:numFmt w:val="bullet"/>
      <w:pStyle w:val="-"/>
      <w:lvlText w:val="-"/>
      <w:lvlJc w:val="left"/>
      <w:pPr>
        <w:ind w:left="0" w:firstLine="284"/>
      </w:pPr>
      <w:rPr>
        <w:rFonts w:ascii="Times New Roman" w:hAnsi="Times New Roman" w:cs="Times New Roman" w:hint="default"/>
        <w:sz w:val="16"/>
      </w:rPr>
    </w:lvl>
    <w:lvl w:ilvl="1">
      <w:numFmt w:val="bullet"/>
      <w:lvlText w:val="•"/>
      <w:lvlJc w:val="left"/>
      <w:pPr>
        <w:ind w:left="2069" w:hanging="705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2F74FEE"/>
    <w:multiLevelType w:val="hybridMultilevel"/>
    <w:tmpl w:val="4C42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80709"/>
    <w:multiLevelType w:val="hybridMultilevel"/>
    <w:tmpl w:val="034818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2D3D10"/>
    <w:multiLevelType w:val="multilevel"/>
    <w:tmpl w:val="7E748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2978EE"/>
    <w:multiLevelType w:val="hybridMultilevel"/>
    <w:tmpl w:val="4E4623C4"/>
    <w:lvl w:ilvl="0" w:tplc="D242EDD0">
      <w:start w:val="1"/>
      <w:numFmt w:val="bullet"/>
      <w:lvlText w:val=""/>
      <w:lvlJc w:val="left"/>
      <w:rPr>
        <w:rFonts w:ascii="Symbol" w:hAnsi="Symbol" w:hint="default"/>
      </w:rPr>
    </w:lvl>
    <w:lvl w:ilvl="1" w:tplc="28220A2E">
      <w:numFmt w:val="decimal"/>
      <w:lvlText w:val=""/>
      <w:lvlJc w:val="left"/>
    </w:lvl>
    <w:lvl w:ilvl="2" w:tplc="EA2E9B90">
      <w:numFmt w:val="decimal"/>
      <w:lvlText w:val=""/>
      <w:lvlJc w:val="left"/>
    </w:lvl>
    <w:lvl w:ilvl="3" w:tplc="5EF8DC8C">
      <w:numFmt w:val="decimal"/>
      <w:lvlText w:val=""/>
      <w:lvlJc w:val="left"/>
    </w:lvl>
    <w:lvl w:ilvl="4" w:tplc="9A4E4AE4">
      <w:numFmt w:val="decimal"/>
      <w:lvlText w:val=""/>
      <w:lvlJc w:val="left"/>
    </w:lvl>
    <w:lvl w:ilvl="5" w:tplc="631EE9EE">
      <w:numFmt w:val="decimal"/>
      <w:lvlText w:val=""/>
      <w:lvlJc w:val="left"/>
    </w:lvl>
    <w:lvl w:ilvl="6" w:tplc="F82A11CC">
      <w:numFmt w:val="decimal"/>
      <w:lvlText w:val=""/>
      <w:lvlJc w:val="left"/>
    </w:lvl>
    <w:lvl w:ilvl="7" w:tplc="1430F622">
      <w:numFmt w:val="decimal"/>
      <w:lvlText w:val=""/>
      <w:lvlJc w:val="left"/>
    </w:lvl>
    <w:lvl w:ilvl="8" w:tplc="3B66254E">
      <w:numFmt w:val="decimal"/>
      <w:lvlText w:val=""/>
      <w:lvlJc w:val="left"/>
    </w:lvl>
  </w:abstractNum>
  <w:abstractNum w:abstractNumId="13">
    <w:nsid w:val="1C967047"/>
    <w:multiLevelType w:val="multilevel"/>
    <w:tmpl w:val="542A5C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D17FDF"/>
    <w:multiLevelType w:val="hybridMultilevel"/>
    <w:tmpl w:val="CC485F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E040FC"/>
    <w:multiLevelType w:val="hybridMultilevel"/>
    <w:tmpl w:val="AB90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67966"/>
    <w:multiLevelType w:val="hybridMultilevel"/>
    <w:tmpl w:val="2B025204"/>
    <w:lvl w:ilvl="0" w:tplc="0422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27B809A3"/>
    <w:multiLevelType w:val="hybridMultilevel"/>
    <w:tmpl w:val="A404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FD2786"/>
    <w:multiLevelType w:val="hybridMultilevel"/>
    <w:tmpl w:val="9A345A4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F166E"/>
    <w:multiLevelType w:val="multilevel"/>
    <w:tmpl w:val="58529F0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371976FC"/>
    <w:multiLevelType w:val="hybridMultilevel"/>
    <w:tmpl w:val="D320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A315E"/>
    <w:multiLevelType w:val="multilevel"/>
    <w:tmpl w:val="39C4A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FB1DDF"/>
    <w:multiLevelType w:val="hybridMultilevel"/>
    <w:tmpl w:val="701A1A42"/>
    <w:lvl w:ilvl="0" w:tplc="2572CE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E5CDC"/>
    <w:multiLevelType w:val="hybridMultilevel"/>
    <w:tmpl w:val="5E507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0179B"/>
    <w:multiLevelType w:val="hybridMultilevel"/>
    <w:tmpl w:val="9DD6B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EA2426"/>
    <w:multiLevelType w:val="hybridMultilevel"/>
    <w:tmpl w:val="18EEA124"/>
    <w:lvl w:ilvl="0" w:tplc="2794A1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63AEC"/>
    <w:multiLevelType w:val="hybridMultilevel"/>
    <w:tmpl w:val="04347DAE"/>
    <w:lvl w:ilvl="0" w:tplc="0264ED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1954A0"/>
    <w:multiLevelType w:val="multilevel"/>
    <w:tmpl w:val="82E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A8720A"/>
    <w:multiLevelType w:val="hybridMultilevel"/>
    <w:tmpl w:val="6F6867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D4765E"/>
    <w:multiLevelType w:val="hybridMultilevel"/>
    <w:tmpl w:val="7E6A34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B40FB"/>
    <w:multiLevelType w:val="hybridMultilevel"/>
    <w:tmpl w:val="3DF43A84"/>
    <w:lvl w:ilvl="0" w:tplc="68B2FDF4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664C0196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58544C16"/>
    <w:multiLevelType w:val="hybridMultilevel"/>
    <w:tmpl w:val="576899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DF2F09"/>
    <w:multiLevelType w:val="hybridMultilevel"/>
    <w:tmpl w:val="62E6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30EB9"/>
    <w:multiLevelType w:val="hybridMultilevel"/>
    <w:tmpl w:val="F946A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D75D5"/>
    <w:multiLevelType w:val="hybridMultilevel"/>
    <w:tmpl w:val="987AF83A"/>
    <w:lvl w:ilvl="0" w:tplc="830608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02C72"/>
    <w:multiLevelType w:val="multilevel"/>
    <w:tmpl w:val="59DCE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89588E"/>
    <w:multiLevelType w:val="hybridMultilevel"/>
    <w:tmpl w:val="318E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40C33"/>
    <w:multiLevelType w:val="hybridMultilevel"/>
    <w:tmpl w:val="2294CBDE"/>
    <w:lvl w:ilvl="0" w:tplc="8B5275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1C4AD9"/>
    <w:multiLevelType w:val="hybridMultilevel"/>
    <w:tmpl w:val="86C0F60A"/>
    <w:lvl w:ilvl="0" w:tplc="993AD930">
      <w:start w:val="1"/>
      <w:numFmt w:val="decimal"/>
      <w:pStyle w:val="a"/>
      <w:lvlText w:val="%1."/>
      <w:lvlJc w:val="left"/>
      <w:pPr>
        <w:ind w:left="2400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B03CD"/>
    <w:multiLevelType w:val="multilevel"/>
    <w:tmpl w:val="04EC3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61725D"/>
    <w:multiLevelType w:val="multilevel"/>
    <w:tmpl w:val="68260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1C5085"/>
    <w:multiLevelType w:val="multilevel"/>
    <w:tmpl w:val="95C656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3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30"/>
  </w:num>
  <w:num w:numId="9">
    <w:abstractNumId w:val="16"/>
  </w:num>
  <w:num w:numId="10">
    <w:abstractNumId w:val="26"/>
  </w:num>
  <w:num w:numId="11">
    <w:abstractNumId w:val="6"/>
  </w:num>
  <w:num w:numId="12">
    <w:abstractNumId w:val="31"/>
  </w:num>
  <w:num w:numId="13">
    <w:abstractNumId w:val="10"/>
  </w:num>
  <w:num w:numId="14">
    <w:abstractNumId w:val="3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11"/>
  </w:num>
  <w:num w:numId="19">
    <w:abstractNumId w:val="40"/>
  </w:num>
  <w:num w:numId="20">
    <w:abstractNumId w:val="39"/>
  </w:num>
  <w:num w:numId="21">
    <w:abstractNumId w:val="21"/>
  </w:num>
  <w:num w:numId="22">
    <w:abstractNumId w:val="41"/>
  </w:num>
  <w:num w:numId="23">
    <w:abstractNumId w:val="35"/>
  </w:num>
  <w:num w:numId="24">
    <w:abstractNumId w:val="36"/>
  </w:num>
  <w:num w:numId="25">
    <w:abstractNumId w:val="29"/>
  </w:num>
  <w:num w:numId="26">
    <w:abstractNumId w:val="14"/>
  </w:num>
  <w:num w:numId="27">
    <w:abstractNumId w:val="28"/>
  </w:num>
  <w:num w:numId="28">
    <w:abstractNumId w:val="32"/>
  </w:num>
  <w:num w:numId="29">
    <w:abstractNumId w:val="23"/>
  </w:num>
  <w:num w:numId="30">
    <w:abstractNumId w:val="15"/>
  </w:num>
  <w:num w:numId="31">
    <w:abstractNumId w:val="33"/>
  </w:num>
  <w:num w:numId="32">
    <w:abstractNumId w:val="8"/>
  </w:num>
  <w:num w:numId="33">
    <w:abstractNumId w:val="17"/>
  </w:num>
  <w:num w:numId="34">
    <w:abstractNumId w:val="12"/>
  </w:num>
  <w:num w:numId="35">
    <w:abstractNumId w:val="20"/>
  </w:num>
  <w:num w:numId="36">
    <w:abstractNumId w:val="4"/>
  </w:num>
  <w:num w:numId="37">
    <w:abstractNumId w:val="18"/>
  </w:num>
  <w:num w:numId="38">
    <w:abstractNumId w:val="24"/>
  </w:num>
  <w:num w:numId="39">
    <w:abstractNumId w:val="27"/>
  </w:num>
  <w:num w:numId="40">
    <w:abstractNumId w:val="22"/>
  </w:num>
  <w:num w:numId="41">
    <w:abstractNumId w:val="25"/>
  </w:num>
  <w:num w:numId="42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7"/>
    <w:rsid w:val="00002AAB"/>
    <w:rsid w:val="000119FB"/>
    <w:rsid w:val="00011E65"/>
    <w:rsid w:val="00012A11"/>
    <w:rsid w:val="000169CC"/>
    <w:rsid w:val="00021228"/>
    <w:rsid w:val="000265A8"/>
    <w:rsid w:val="0003069D"/>
    <w:rsid w:val="0003073C"/>
    <w:rsid w:val="00033342"/>
    <w:rsid w:val="000339D3"/>
    <w:rsid w:val="0003575B"/>
    <w:rsid w:val="00035980"/>
    <w:rsid w:val="00035C05"/>
    <w:rsid w:val="000364BA"/>
    <w:rsid w:val="00043092"/>
    <w:rsid w:val="00050597"/>
    <w:rsid w:val="00051D50"/>
    <w:rsid w:val="0005293D"/>
    <w:rsid w:val="000547AD"/>
    <w:rsid w:val="0005552F"/>
    <w:rsid w:val="000559FF"/>
    <w:rsid w:val="00061435"/>
    <w:rsid w:val="00063D7E"/>
    <w:rsid w:val="00070A69"/>
    <w:rsid w:val="00071BBE"/>
    <w:rsid w:val="0007234D"/>
    <w:rsid w:val="000725AE"/>
    <w:rsid w:val="00072736"/>
    <w:rsid w:val="00080435"/>
    <w:rsid w:val="00080B53"/>
    <w:rsid w:val="0008272A"/>
    <w:rsid w:val="00084322"/>
    <w:rsid w:val="00090BF7"/>
    <w:rsid w:val="000911B3"/>
    <w:rsid w:val="00091B28"/>
    <w:rsid w:val="00093753"/>
    <w:rsid w:val="00093952"/>
    <w:rsid w:val="00095DF0"/>
    <w:rsid w:val="00096CBC"/>
    <w:rsid w:val="00097295"/>
    <w:rsid w:val="000A0019"/>
    <w:rsid w:val="000A1E19"/>
    <w:rsid w:val="000A72BD"/>
    <w:rsid w:val="000B48B6"/>
    <w:rsid w:val="000B6342"/>
    <w:rsid w:val="000C0E9F"/>
    <w:rsid w:val="000C29C8"/>
    <w:rsid w:val="000C48F9"/>
    <w:rsid w:val="000C5652"/>
    <w:rsid w:val="000C5AEE"/>
    <w:rsid w:val="000D5BE2"/>
    <w:rsid w:val="000D6651"/>
    <w:rsid w:val="000D6B29"/>
    <w:rsid w:val="000E0551"/>
    <w:rsid w:val="000E0FDD"/>
    <w:rsid w:val="000E3299"/>
    <w:rsid w:val="000E33D0"/>
    <w:rsid w:val="000E4DFC"/>
    <w:rsid w:val="000F2616"/>
    <w:rsid w:val="000F46DD"/>
    <w:rsid w:val="000F7014"/>
    <w:rsid w:val="00104A6D"/>
    <w:rsid w:val="00105288"/>
    <w:rsid w:val="00112252"/>
    <w:rsid w:val="00113974"/>
    <w:rsid w:val="00115231"/>
    <w:rsid w:val="001164DE"/>
    <w:rsid w:val="00120C78"/>
    <w:rsid w:val="001302D6"/>
    <w:rsid w:val="00130344"/>
    <w:rsid w:val="00130616"/>
    <w:rsid w:val="00143649"/>
    <w:rsid w:val="001443E1"/>
    <w:rsid w:val="0014476F"/>
    <w:rsid w:val="00147DE7"/>
    <w:rsid w:val="001500C3"/>
    <w:rsid w:val="001514A1"/>
    <w:rsid w:val="0015241D"/>
    <w:rsid w:val="00152CD4"/>
    <w:rsid w:val="0016331E"/>
    <w:rsid w:val="00166BDF"/>
    <w:rsid w:val="00171570"/>
    <w:rsid w:val="00172C57"/>
    <w:rsid w:val="00173DD3"/>
    <w:rsid w:val="001A3B61"/>
    <w:rsid w:val="001B05E2"/>
    <w:rsid w:val="001B0BE1"/>
    <w:rsid w:val="001B1EB5"/>
    <w:rsid w:val="001B2227"/>
    <w:rsid w:val="001B26D7"/>
    <w:rsid w:val="001B2EB6"/>
    <w:rsid w:val="001B4452"/>
    <w:rsid w:val="001B4B4D"/>
    <w:rsid w:val="001B5077"/>
    <w:rsid w:val="001B59EE"/>
    <w:rsid w:val="001B5CAD"/>
    <w:rsid w:val="001C1BC7"/>
    <w:rsid w:val="001C290C"/>
    <w:rsid w:val="001D0AEA"/>
    <w:rsid w:val="001D2314"/>
    <w:rsid w:val="001D2691"/>
    <w:rsid w:val="001D2F57"/>
    <w:rsid w:val="001D61AA"/>
    <w:rsid w:val="001D711A"/>
    <w:rsid w:val="001E040B"/>
    <w:rsid w:val="001E2A42"/>
    <w:rsid w:val="001E3461"/>
    <w:rsid w:val="001E38C2"/>
    <w:rsid w:val="001E7D91"/>
    <w:rsid w:val="001F0AA0"/>
    <w:rsid w:val="001F4A40"/>
    <w:rsid w:val="001F6720"/>
    <w:rsid w:val="001F76EF"/>
    <w:rsid w:val="00200432"/>
    <w:rsid w:val="00206875"/>
    <w:rsid w:val="002116C0"/>
    <w:rsid w:val="00214521"/>
    <w:rsid w:val="00222BE4"/>
    <w:rsid w:val="00227896"/>
    <w:rsid w:val="00235685"/>
    <w:rsid w:val="00235FEF"/>
    <w:rsid w:val="00236165"/>
    <w:rsid w:val="0023636A"/>
    <w:rsid w:val="002420EF"/>
    <w:rsid w:val="002423B9"/>
    <w:rsid w:val="002461C9"/>
    <w:rsid w:val="00246F7E"/>
    <w:rsid w:val="00247182"/>
    <w:rsid w:val="00247FE2"/>
    <w:rsid w:val="0025353D"/>
    <w:rsid w:val="0025451C"/>
    <w:rsid w:val="00270CB3"/>
    <w:rsid w:val="002725E6"/>
    <w:rsid w:val="002727C0"/>
    <w:rsid w:val="002739AF"/>
    <w:rsid w:val="00276899"/>
    <w:rsid w:val="00277425"/>
    <w:rsid w:val="00280EFD"/>
    <w:rsid w:val="00281936"/>
    <w:rsid w:val="002825B7"/>
    <w:rsid w:val="00282BAD"/>
    <w:rsid w:val="00282FD8"/>
    <w:rsid w:val="00293349"/>
    <w:rsid w:val="0029658D"/>
    <w:rsid w:val="002A3F08"/>
    <w:rsid w:val="002A54F7"/>
    <w:rsid w:val="002B0D9B"/>
    <w:rsid w:val="002B2DCF"/>
    <w:rsid w:val="002B7698"/>
    <w:rsid w:val="002C2A75"/>
    <w:rsid w:val="002C3A34"/>
    <w:rsid w:val="002C5616"/>
    <w:rsid w:val="002D03C7"/>
    <w:rsid w:val="002D2098"/>
    <w:rsid w:val="002D6FBF"/>
    <w:rsid w:val="002D7083"/>
    <w:rsid w:val="002E2D67"/>
    <w:rsid w:val="002E7D2F"/>
    <w:rsid w:val="002F042E"/>
    <w:rsid w:val="002F5261"/>
    <w:rsid w:val="002F7712"/>
    <w:rsid w:val="00302DD2"/>
    <w:rsid w:val="003074EB"/>
    <w:rsid w:val="00312D38"/>
    <w:rsid w:val="003139A7"/>
    <w:rsid w:val="00314BA8"/>
    <w:rsid w:val="00317156"/>
    <w:rsid w:val="003214BF"/>
    <w:rsid w:val="003221A0"/>
    <w:rsid w:val="00323270"/>
    <w:rsid w:val="00326AC3"/>
    <w:rsid w:val="003278E7"/>
    <w:rsid w:val="00331B18"/>
    <w:rsid w:val="00342DBB"/>
    <w:rsid w:val="00344792"/>
    <w:rsid w:val="003453F4"/>
    <w:rsid w:val="0036077B"/>
    <w:rsid w:val="00360CDF"/>
    <w:rsid w:val="0036310B"/>
    <w:rsid w:val="00372ECD"/>
    <w:rsid w:val="00374167"/>
    <w:rsid w:val="003750B3"/>
    <w:rsid w:val="0037596B"/>
    <w:rsid w:val="00377015"/>
    <w:rsid w:val="0038040B"/>
    <w:rsid w:val="003807D9"/>
    <w:rsid w:val="00383DC8"/>
    <w:rsid w:val="003862C9"/>
    <w:rsid w:val="003866B1"/>
    <w:rsid w:val="00393DA8"/>
    <w:rsid w:val="00394284"/>
    <w:rsid w:val="00395198"/>
    <w:rsid w:val="003A1DE0"/>
    <w:rsid w:val="003A460A"/>
    <w:rsid w:val="003B48AA"/>
    <w:rsid w:val="003C22FB"/>
    <w:rsid w:val="003C31FC"/>
    <w:rsid w:val="003C34AE"/>
    <w:rsid w:val="003C5202"/>
    <w:rsid w:val="003D34B5"/>
    <w:rsid w:val="003E5782"/>
    <w:rsid w:val="003F3375"/>
    <w:rsid w:val="003F4EBD"/>
    <w:rsid w:val="003F52BE"/>
    <w:rsid w:val="00403684"/>
    <w:rsid w:val="00413F4B"/>
    <w:rsid w:val="00414E59"/>
    <w:rsid w:val="00415708"/>
    <w:rsid w:val="0041749A"/>
    <w:rsid w:val="00420810"/>
    <w:rsid w:val="00425537"/>
    <w:rsid w:val="00427BC1"/>
    <w:rsid w:val="00435352"/>
    <w:rsid w:val="0043561C"/>
    <w:rsid w:val="00437386"/>
    <w:rsid w:val="00437695"/>
    <w:rsid w:val="00442E8A"/>
    <w:rsid w:val="004514CC"/>
    <w:rsid w:val="00453E16"/>
    <w:rsid w:val="004543ED"/>
    <w:rsid w:val="00455598"/>
    <w:rsid w:val="00456163"/>
    <w:rsid w:val="00456CBF"/>
    <w:rsid w:val="00461477"/>
    <w:rsid w:val="004731E0"/>
    <w:rsid w:val="004736F2"/>
    <w:rsid w:val="004757ED"/>
    <w:rsid w:val="0049000D"/>
    <w:rsid w:val="004904A8"/>
    <w:rsid w:val="004976F3"/>
    <w:rsid w:val="004A252C"/>
    <w:rsid w:val="004A6781"/>
    <w:rsid w:val="004B4824"/>
    <w:rsid w:val="004C253F"/>
    <w:rsid w:val="004C306F"/>
    <w:rsid w:val="004C6056"/>
    <w:rsid w:val="004C6241"/>
    <w:rsid w:val="004C6FD4"/>
    <w:rsid w:val="004D1F5F"/>
    <w:rsid w:val="004D7D79"/>
    <w:rsid w:val="004E0DC3"/>
    <w:rsid w:val="004E6B1B"/>
    <w:rsid w:val="004F2577"/>
    <w:rsid w:val="004F30E5"/>
    <w:rsid w:val="004F5976"/>
    <w:rsid w:val="004F7081"/>
    <w:rsid w:val="00504E1A"/>
    <w:rsid w:val="0050592A"/>
    <w:rsid w:val="00506FEC"/>
    <w:rsid w:val="0051160E"/>
    <w:rsid w:val="005171E3"/>
    <w:rsid w:val="00517DBD"/>
    <w:rsid w:val="00521350"/>
    <w:rsid w:val="00522C42"/>
    <w:rsid w:val="00522C55"/>
    <w:rsid w:val="00525E41"/>
    <w:rsid w:val="00526764"/>
    <w:rsid w:val="00527084"/>
    <w:rsid w:val="00530472"/>
    <w:rsid w:val="0053482D"/>
    <w:rsid w:val="005439C8"/>
    <w:rsid w:val="00544E2F"/>
    <w:rsid w:val="00546465"/>
    <w:rsid w:val="00550E6E"/>
    <w:rsid w:val="00552D4F"/>
    <w:rsid w:val="00560BCE"/>
    <w:rsid w:val="00561D36"/>
    <w:rsid w:val="0056316F"/>
    <w:rsid w:val="00565F9A"/>
    <w:rsid w:val="00574ED2"/>
    <w:rsid w:val="005775B7"/>
    <w:rsid w:val="0058022C"/>
    <w:rsid w:val="00580697"/>
    <w:rsid w:val="00582A2E"/>
    <w:rsid w:val="005840CB"/>
    <w:rsid w:val="00592949"/>
    <w:rsid w:val="005B1221"/>
    <w:rsid w:val="005C0C08"/>
    <w:rsid w:val="005C2067"/>
    <w:rsid w:val="005C436C"/>
    <w:rsid w:val="005C4AB1"/>
    <w:rsid w:val="005D1A88"/>
    <w:rsid w:val="005D2465"/>
    <w:rsid w:val="005D4A3F"/>
    <w:rsid w:val="005D4B0E"/>
    <w:rsid w:val="005D616F"/>
    <w:rsid w:val="005E4AFB"/>
    <w:rsid w:val="005E4B36"/>
    <w:rsid w:val="005E608A"/>
    <w:rsid w:val="005F1BF7"/>
    <w:rsid w:val="005F54BD"/>
    <w:rsid w:val="005F7DB5"/>
    <w:rsid w:val="00603883"/>
    <w:rsid w:val="00610F3D"/>
    <w:rsid w:val="006113BD"/>
    <w:rsid w:val="00612324"/>
    <w:rsid w:val="006144BB"/>
    <w:rsid w:val="006218B0"/>
    <w:rsid w:val="00623C9F"/>
    <w:rsid w:val="0062519E"/>
    <w:rsid w:val="00626B04"/>
    <w:rsid w:val="00627391"/>
    <w:rsid w:val="006315FE"/>
    <w:rsid w:val="006367F9"/>
    <w:rsid w:val="00641C61"/>
    <w:rsid w:val="0064425E"/>
    <w:rsid w:val="00644FE5"/>
    <w:rsid w:val="00645873"/>
    <w:rsid w:val="006462DA"/>
    <w:rsid w:val="00647440"/>
    <w:rsid w:val="00647454"/>
    <w:rsid w:val="006541A2"/>
    <w:rsid w:val="00656DC4"/>
    <w:rsid w:val="006572DF"/>
    <w:rsid w:val="00663278"/>
    <w:rsid w:val="006657CE"/>
    <w:rsid w:val="0067190F"/>
    <w:rsid w:val="0067254A"/>
    <w:rsid w:val="006726E5"/>
    <w:rsid w:val="00673A8F"/>
    <w:rsid w:val="006747A9"/>
    <w:rsid w:val="00676119"/>
    <w:rsid w:val="0067730F"/>
    <w:rsid w:val="00680D9A"/>
    <w:rsid w:val="00682159"/>
    <w:rsid w:val="00684FA5"/>
    <w:rsid w:val="00685AFB"/>
    <w:rsid w:val="00685C79"/>
    <w:rsid w:val="006937BD"/>
    <w:rsid w:val="00697E62"/>
    <w:rsid w:val="006A2EB0"/>
    <w:rsid w:val="006A3716"/>
    <w:rsid w:val="006A394E"/>
    <w:rsid w:val="006A4BB8"/>
    <w:rsid w:val="006B3417"/>
    <w:rsid w:val="006C0C4E"/>
    <w:rsid w:val="006C15DA"/>
    <w:rsid w:val="006C26A1"/>
    <w:rsid w:val="006C2F8D"/>
    <w:rsid w:val="006C58F6"/>
    <w:rsid w:val="006D4F97"/>
    <w:rsid w:val="006D726D"/>
    <w:rsid w:val="006D7CAE"/>
    <w:rsid w:val="006E0532"/>
    <w:rsid w:val="00703DD0"/>
    <w:rsid w:val="00711D85"/>
    <w:rsid w:val="00716E42"/>
    <w:rsid w:val="007178ED"/>
    <w:rsid w:val="00717E4F"/>
    <w:rsid w:val="007219D6"/>
    <w:rsid w:val="00723DAB"/>
    <w:rsid w:val="007261A0"/>
    <w:rsid w:val="00727CD6"/>
    <w:rsid w:val="00730F43"/>
    <w:rsid w:val="00736B10"/>
    <w:rsid w:val="00736E5C"/>
    <w:rsid w:val="00737E47"/>
    <w:rsid w:val="00746206"/>
    <w:rsid w:val="00760D04"/>
    <w:rsid w:val="00765E9B"/>
    <w:rsid w:val="007818CE"/>
    <w:rsid w:val="007873E2"/>
    <w:rsid w:val="0078769D"/>
    <w:rsid w:val="0079124B"/>
    <w:rsid w:val="007A6E37"/>
    <w:rsid w:val="007B1AC0"/>
    <w:rsid w:val="007B2439"/>
    <w:rsid w:val="007B3308"/>
    <w:rsid w:val="007B3E04"/>
    <w:rsid w:val="007B68D4"/>
    <w:rsid w:val="007B6F50"/>
    <w:rsid w:val="007B74F8"/>
    <w:rsid w:val="007B779D"/>
    <w:rsid w:val="007C06B7"/>
    <w:rsid w:val="007C1C40"/>
    <w:rsid w:val="007C2A07"/>
    <w:rsid w:val="007C749C"/>
    <w:rsid w:val="007D3502"/>
    <w:rsid w:val="007D3BC5"/>
    <w:rsid w:val="007D438C"/>
    <w:rsid w:val="007D4933"/>
    <w:rsid w:val="007D6B18"/>
    <w:rsid w:val="007D756E"/>
    <w:rsid w:val="007E034A"/>
    <w:rsid w:val="007E0D0E"/>
    <w:rsid w:val="007E2BE6"/>
    <w:rsid w:val="007E64EC"/>
    <w:rsid w:val="007F1489"/>
    <w:rsid w:val="007F281E"/>
    <w:rsid w:val="007F31D7"/>
    <w:rsid w:val="007F573B"/>
    <w:rsid w:val="00801AF6"/>
    <w:rsid w:val="00810976"/>
    <w:rsid w:val="008149A7"/>
    <w:rsid w:val="008263F4"/>
    <w:rsid w:val="00831450"/>
    <w:rsid w:val="0083351B"/>
    <w:rsid w:val="00833C19"/>
    <w:rsid w:val="00842FBA"/>
    <w:rsid w:val="00852AD9"/>
    <w:rsid w:val="00856601"/>
    <w:rsid w:val="00857A06"/>
    <w:rsid w:val="0086271C"/>
    <w:rsid w:val="0087046F"/>
    <w:rsid w:val="008720EF"/>
    <w:rsid w:val="00876C80"/>
    <w:rsid w:val="00876E7E"/>
    <w:rsid w:val="008777BC"/>
    <w:rsid w:val="008821B2"/>
    <w:rsid w:val="008822A9"/>
    <w:rsid w:val="008822E7"/>
    <w:rsid w:val="008836E9"/>
    <w:rsid w:val="008853A7"/>
    <w:rsid w:val="00887A35"/>
    <w:rsid w:val="00890D66"/>
    <w:rsid w:val="0089316F"/>
    <w:rsid w:val="00894CC2"/>
    <w:rsid w:val="0089561B"/>
    <w:rsid w:val="008967B0"/>
    <w:rsid w:val="008A0E6A"/>
    <w:rsid w:val="008A5CB6"/>
    <w:rsid w:val="008A7911"/>
    <w:rsid w:val="008B0D5D"/>
    <w:rsid w:val="008B29EA"/>
    <w:rsid w:val="008B637D"/>
    <w:rsid w:val="008C2026"/>
    <w:rsid w:val="008C483E"/>
    <w:rsid w:val="008D20F0"/>
    <w:rsid w:val="008D472E"/>
    <w:rsid w:val="008E275E"/>
    <w:rsid w:val="008E3BD6"/>
    <w:rsid w:val="008E74B6"/>
    <w:rsid w:val="008F425E"/>
    <w:rsid w:val="008F7766"/>
    <w:rsid w:val="0090339F"/>
    <w:rsid w:val="00905407"/>
    <w:rsid w:val="00905A3C"/>
    <w:rsid w:val="00905BA6"/>
    <w:rsid w:val="0091072F"/>
    <w:rsid w:val="009108C4"/>
    <w:rsid w:val="0091282E"/>
    <w:rsid w:val="009157C5"/>
    <w:rsid w:val="00922A51"/>
    <w:rsid w:val="0092499D"/>
    <w:rsid w:val="00925197"/>
    <w:rsid w:val="00926771"/>
    <w:rsid w:val="00930222"/>
    <w:rsid w:val="009323FF"/>
    <w:rsid w:val="00934AF8"/>
    <w:rsid w:val="00935462"/>
    <w:rsid w:val="009429ED"/>
    <w:rsid w:val="00944641"/>
    <w:rsid w:val="00951045"/>
    <w:rsid w:val="00951A09"/>
    <w:rsid w:val="00953A74"/>
    <w:rsid w:val="00955D59"/>
    <w:rsid w:val="00966D5B"/>
    <w:rsid w:val="009703CE"/>
    <w:rsid w:val="00982B8A"/>
    <w:rsid w:val="00984917"/>
    <w:rsid w:val="00984DC1"/>
    <w:rsid w:val="00993BFD"/>
    <w:rsid w:val="009945BB"/>
    <w:rsid w:val="009978E6"/>
    <w:rsid w:val="009A00DC"/>
    <w:rsid w:val="009A32AD"/>
    <w:rsid w:val="009A55E2"/>
    <w:rsid w:val="009B5707"/>
    <w:rsid w:val="009B5FBB"/>
    <w:rsid w:val="009C578D"/>
    <w:rsid w:val="009D57D2"/>
    <w:rsid w:val="009D6BBB"/>
    <w:rsid w:val="009E2A35"/>
    <w:rsid w:val="009E2FD3"/>
    <w:rsid w:val="009F4372"/>
    <w:rsid w:val="009F6591"/>
    <w:rsid w:val="009F7812"/>
    <w:rsid w:val="009F7D7A"/>
    <w:rsid w:val="00A002BE"/>
    <w:rsid w:val="00A02E49"/>
    <w:rsid w:val="00A0342D"/>
    <w:rsid w:val="00A04395"/>
    <w:rsid w:val="00A04833"/>
    <w:rsid w:val="00A0703F"/>
    <w:rsid w:val="00A07638"/>
    <w:rsid w:val="00A16E0C"/>
    <w:rsid w:val="00A17F95"/>
    <w:rsid w:val="00A22292"/>
    <w:rsid w:val="00A237FC"/>
    <w:rsid w:val="00A2550E"/>
    <w:rsid w:val="00A318AF"/>
    <w:rsid w:val="00A35D26"/>
    <w:rsid w:val="00A37201"/>
    <w:rsid w:val="00A44119"/>
    <w:rsid w:val="00A44ACE"/>
    <w:rsid w:val="00A44B69"/>
    <w:rsid w:val="00A52830"/>
    <w:rsid w:val="00A52FD1"/>
    <w:rsid w:val="00A55866"/>
    <w:rsid w:val="00A55F77"/>
    <w:rsid w:val="00A65414"/>
    <w:rsid w:val="00A67A89"/>
    <w:rsid w:val="00A67AD1"/>
    <w:rsid w:val="00A72350"/>
    <w:rsid w:val="00A72440"/>
    <w:rsid w:val="00A76374"/>
    <w:rsid w:val="00A77E6C"/>
    <w:rsid w:val="00A807EA"/>
    <w:rsid w:val="00A81D8E"/>
    <w:rsid w:val="00A87A06"/>
    <w:rsid w:val="00A900BB"/>
    <w:rsid w:val="00A90894"/>
    <w:rsid w:val="00A94C68"/>
    <w:rsid w:val="00A96437"/>
    <w:rsid w:val="00A9655B"/>
    <w:rsid w:val="00A97147"/>
    <w:rsid w:val="00AA24D3"/>
    <w:rsid w:val="00AA3C44"/>
    <w:rsid w:val="00AA69FE"/>
    <w:rsid w:val="00AB13C7"/>
    <w:rsid w:val="00AB3164"/>
    <w:rsid w:val="00AB460A"/>
    <w:rsid w:val="00AB4A3B"/>
    <w:rsid w:val="00AB781C"/>
    <w:rsid w:val="00AB78C9"/>
    <w:rsid w:val="00AC0CAF"/>
    <w:rsid w:val="00AC2412"/>
    <w:rsid w:val="00AC3864"/>
    <w:rsid w:val="00AC5199"/>
    <w:rsid w:val="00AC5364"/>
    <w:rsid w:val="00AD0796"/>
    <w:rsid w:val="00AD1BA7"/>
    <w:rsid w:val="00AD20B3"/>
    <w:rsid w:val="00AD48F5"/>
    <w:rsid w:val="00AE3DBA"/>
    <w:rsid w:val="00AF03EF"/>
    <w:rsid w:val="00AF2F90"/>
    <w:rsid w:val="00AF74EC"/>
    <w:rsid w:val="00B003AA"/>
    <w:rsid w:val="00B01162"/>
    <w:rsid w:val="00B07BEC"/>
    <w:rsid w:val="00B11C9B"/>
    <w:rsid w:val="00B14B99"/>
    <w:rsid w:val="00B156D5"/>
    <w:rsid w:val="00B25B3E"/>
    <w:rsid w:val="00B270CB"/>
    <w:rsid w:val="00B27B43"/>
    <w:rsid w:val="00B33CF7"/>
    <w:rsid w:val="00B35FFF"/>
    <w:rsid w:val="00B36433"/>
    <w:rsid w:val="00B370C3"/>
    <w:rsid w:val="00B425B6"/>
    <w:rsid w:val="00B42889"/>
    <w:rsid w:val="00B4353B"/>
    <w:rsid w:val="00B47EF9"/>
    <w:rsid w:val="00B51492"/>
    <w:rsid w:val="00B54202"/>
    <w:rsid w:val="00B55FA5"/>
    <w:rsid w:val="00B56885"/>
    <w:rsid w:val="00B56F9B"/>
    <w:rsid w:val="00B60AAB"/>
    <w:rsid w:val="00B60F36"/>
    <w:rsid w:val="00B61D24"/>
    <w:rsid w:val="00B629BD"/>
    <w:rsid w:val="00B705E3"/>
    <w:rsid w:val="00B72B1E"/>
    <w:rsid w:val="00B749B0"/>
    <w:rsid w:val="00B77904"/>
    <w:rsid w:val="00B77B95"/>
    <w:rsid w:val="00B8083A"/>
    <w:rsid w:val="00B8243F"/>
    <w:rsid w:val="00B8313C"/>
    <w:rsid w:val="00B911B0"/>
    <w:rsid w:val="00BA01EE"/>
    <w:rsid w:val="00BA21C5"/>
    <w:rsid w:val="00BA2F4F"/>
    <w:rsid w:val="00BA4105"/>
    <w:rsid w:val="00BB1BD2"/>
    <w:rsid w:val="00BB7877"/>
    <w:rsid w:val="00BC0D46"/>
    <w:rsid w:val="00BC21FB"/>
    <w:rsid w:val="00BC4158"/>
    <w:rsid w:val="00BD2BFA"/>
    <w:rsid w:val="00BD63CF"/>
    <w:rsid w:val="00BD70A9"/>
    <w:rsid w:val="00BD7404"/>
    <w:rsid w:val="00BE0B9B"/>
    <w:rsid w:val="00BE23A7"/>
    <w:rsid w:val="00BE3B0C"/>
    <w:rsid w:val="00BE5A42"/>
    <w:rsid w:val="00BF3EB8"/>
    <w:rsid w:val="00C044A7"/>
    <w:rsid w:val="00C07FA1"/>
    <w:rsid w:val="00C1697D"/>
    <w:rsid w:val="00C17AA6"/>
    <w:rsid w:val="00C27A48"/>
    <w:rsid w:val="00C33D76"/>
    <w:rsid w:val="00C3533D"/>
    <w:rsid w:val="00C405BA"/>
    <w:rsid w:val="00C40BDA"/>
    <w:rsid w:val="00C4630B"/>
    <w:rsid w:val="00C52574"/>
    <w:rsid w:val="00C5448A"/>
    <w:rsid w:val="00C545DE"/>
    <w:rsid w:val="00C563D6"/>
    <w:rsid w:val="00C570A7"/>
    <w:rsid w:val="00C57383"/>
    <w:rsid w:val="00C661ED"/>
    <w:rsid w:val="00C67352"/>
    <w:rsid w:val="00C76355"/>
    <w:rsid w:val="00C82151"/>
    <w:rsid w:val="00C84F7B"/>
    <w:rsid w:val="00C86BD1"/>
    <w:rsid w:val="00C97EAF"/>
    <w:rsid w:val="00CA060D"/>
    <w:rsid w:val="00CA2ABB"/>
    <w:rsid w:val="00CA3EA0"/>
    <w:rsid w:val="00CA7843"/>
    <w:rsid w:val="00CB5631"/>
    <w:rsid w:val="00CB79F9"/>
    <w:rsid w:val="00CC1BA2"/>
    <w:rsid w:val="00CC4690"/>
    <w:rsid w:val="00CC52AF"/>
    <w:rsid w:val="00CD06B7"/>
    <w:rsid w:val="00CD2C72"/>
    <w:rsid w:val="00CE68F0"/>
    <w:rsid w:val="00CE6E65"/>
    <w:rsid w:val="00CF3A5A"/>
    <w:rsid w:val="00CF3CFF"/>
    <w:rsid w:val="00CF525A"/>
    <w:rsid w:val="00D001B8"/>
    <w:rsid w:val="00D02F99"/>
    <w:rsid w:val="00D0587B"/>
    <w:rsid w:val="00D05CF0"/>
    <w:rsid w:val="00D07C04"/>
    <w:rsid w:val="00D124CC"/>
    <w:rsid w:val="00D12F0B"/>
    <w:rsid w:val="00D1662B"/>
    <w:rsid w:val="00D179AB"/>
    <w:rsid w:val="00D20046"/>
    <w:rsid w:val="00D24446"/>
    <w:rsid w:val="00D24B85"/>
    <w:rsid w:val="00D25673"/>
    <w:rsid w:val="00D33CE6"/>
    <w:rsid w:val="00D3531F"/>
    <w:rsid w:val="00D37016"/>
    <w:rsid w:val="00D40405"/>
    <w:rsid w:val="00D4088D"/>
    <w:rsid w:val="00D454DA"/>
    <w:rsid w:val="00D507A8"/>
    <w:rsid w:val="00D5305B"/>
    <w:rsid w:val="00D53492"/>
    <w:rsid w:val="00D54AA1"/>
    <w:rsid w:val="00D64DB1"/>
    <w:rsid w:val="00D67824"/>
    <w:rsid w:val="00D67AED"/>
    <w:rsid w:val="00D768C5"/>
    <w:rsid w:val="00D83DA1"/>
    <w:rsid w:val="00D85797"/>
    <w:rsid w:val="00D85D39"/>
    <w:rsid w:val="00D9159F"/>
    <w:rsid w:val="00D917A6"/>
    <w:rsid w:val="00D93A90"/>
    <w:rsid w:val="00D95765"/>
    <w:rsid w:val="00D96FF3"/>
    <w:rsid w:val="00DA03F0"/>
    <w:rsid w:val="00DA225D"/>
    <w:rsid w:val="00DA2BF4"/>
    <w:rsid w:val="00DA329A"/>
    <w:rsid w:val="00DB0536"/>
    <w:rsid w:val="00DB0EAE"/>
    <w:rsid w:val="00DC105D"/>
    <w:rsid w:val="00DC15AD"/>
    <w:rsid w:val="00DC774F"/>
    <w:rsid w:val="00DD1D74"/>
    <w:rsid w:val="00DD7323"/>
    <w:rsid w:val="00DD7788"/>
    <w:rsid w:val="00DE1262"/>
    <w:rsid w:val="00DE3CBD"/>
    <w:rsid w:val="00DF42DA"/>
    <w:rsid w:val="00DF7374"/>
    <w:rsid w:val="00E07C8A"/>
    <w:rsid w:val="00E14DDA"/>
    <w:rsid w:val="00E158EC"/>
    <w:rsid w:val="00E23D01"/>
    <w:rsid w:val="00E24568"/>
    <w:rsid w:val="00E271F3"/>
    <w:rsid w:val="00E3611B"/>
    <w:rsid w:val="00E36CDA"/>
    <w:rsid w:val="00E37180"/>
    <w:rsid w:val="00E45978"/>
    <w:rsid w:val="00E4774C"/>
    <w:rsid w:val="00E54AFA"/>
    <w:rsid w:val="00E57858"/>
    <w:rsid w:val="00E60812"/>
    <w:rsid w:val="00E61F20"/>
    <w:rsid w:val="00E762F4"/>
    <w:rsid w:val="00E806A0"/>
    <w:rsid w:val="00E83277"/>
    <w:rsid w:val="00E84661"/>
    <w:rsid w:val="00E846F6"/>
    <w:rsid w:val="00E87AE9"/>
    <w:rsid w:val="00E90355"/>
    <w:rsid w:val="00E937F8"/>
    <w:rsid w:val="00E9523C"/>
    <w:rsid w:val="00EA1484"/>
    <w:rsid w:val="00EA50CA"/>
    <w:rsid w:val="00EA734B"/>
    <w:rsid w:val="00EB0FB3"/>
    <w:rsid w:val="00EB34BD"/>
    <w:rsid w:val="00EB64AB"/>
    <w:rsid w:val="00EC1F74"/>
    <w:rsid w:val="00ED399A"/>
    <w:rsid w:val="00ED6C9F"/>
    <w:rsid w:val="00EE20D3"/>
    <w:rsid w:val="00EF2E75"/>
    <w:rsid w:val="00EF3397"/>
    <w:rsid w:val="00EF3419"/>
    <w:rsid w:val="00EF469E"/>
    <w:rsid w:val="00F0600A"/>
    <w:rsid w:val="00F06859"/>
    <w:rsid w:val="00F06AE0"/>
    <w:rsid w:val="00F11D9F"/>
    <w:rsid w:val="00F1499B"/>
    <w:rsid w:val="00F2173E"/>
    <w:rsid w:val="00F25014"/>
    <w:rsid w:val="00F30F9F"/>
    <w:rsid w:val="00F318D5"/>
    <w:rsid w:val="00F31FB8"/>
    <w:rsid w:val="00F32849"/>
    <w:rsid w:val="00F34794"/>
    <w:rsid w:val="00F377F2"/>
    <w:rsid w:val="00F435A4"/>
    <w:rsid w:val="00F458CB"/>
    <w:rsid w:val="00F46CDB"/>
    <w:rsid w:val="00F54638"/>
    <w:rsid w:val="00F648F5"/>
    <w:rsid w:val="00F66111"/>
    <w:rsid w:val="00F75DC9"/>
    <w:rsid w:val="00F76F68"/>
    <w:rsid w:val="00F803F2"/>
    <w:rsid w:val="00F81089"/>
    <w:rsid w:val="00F813C6"/>
    <w:rsid w:val="00F84E98"/>
    <w:rsid w:val="00F8691F"/>
    <w:rsid w:val="00F87F97"/>
    <w:rsid w:val="00F90649"/>
    <w:rsid w:val="00F92130"/>
    <w:rsid w:val="00F92F91"/>
    <w:rsid w:val="00F93F1C"/>
    <w:rsid w:val="00F95A88"/>
    <w:rsid w:val="00F97349"/>
    <w:rsid w:val="00FA35CE"/>
    <w:rsid w:val="00FA6657"/>
    <w:rsid w:val="00FB04FE"/>
    <w:rsid w:val="00FB1761"/>
    <w:rsid w:val="00FB492C"/>
    <w:rsid w:val="00FC2657"/>
    <w:rsid w:val="00FC6492"/>
    <w:rsid w:val="00FD2E76"/>
    <w:rsid w:val="00FD2FEB"/>
    <w:rsid w:val="00FD3134"/>
    <w:rsid w:val="00FD68E5"/>
    <w:rsid w:val="00FE099C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sz w:val="24"/>
      <w:szCs w:val="24"/>
      <w:lang w:val="en-GB" w:eastAsia="zh-CN" w:bidi="hi-IN"/>
    </w:rPr>
  </w:style>
  <w:style w:type="paragraph" w:styleId="1">
    <w:name w:val="heading 1"/>
    <w:basedOn w:val="a1"/>
    <w:link w:val="10"/>
    <w:qFormat/>
    <w:pPr>
      <w:numPr>
        <w:numId w:val="1"/>
      </w:numPr>
      <w:outlineLvl w:val="0"/>
    </w:pPr>
    <w:rPr>
      <w:sz w:val="36"/>
      <w:szCs w:val="36"/>
    </w:rPr>
  </w:style>
  <w:style w:type="paragraph" w:styleId="2">
    <w:name w:val="heading 2"/>
    <w:basedOn w:val="a1"/>
    <w:link w:val="20"/>
    <w:qFormat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3">
    <w:name w:val="heading 3"/>
    <w:basedOn w:val="a1"/>
    <w:link w:val="30"/>
    <w:qFormat/>
    <w:pPr>
      <w:numPr>
        <w:ilvl w:val="2"/>
        <w:numId w:val="1"/>
      </w:numPr>
      <w:spacing w:before="140" w:after="120"/>
      <w:outlineLvl w:val="2"/>
    </w:pPr>
  </w:style>
  <w:style w:type="paragraph" w:styleId="4">
    <w:name w:val="heading 4"/>
    <w:basedOn w:val="a0"/>
    <w:next w:val="a0"/>
    <w:link w:val="40"/>
    <w:uiPriority w:val="9"/>
    <w:unhideWhenUsed/>
    <w:qFormat/>
    <w:rsid w:val="004C6056"/>
    <w:pPr>
      <w:keepNext/>
      <w:keepLines/>
      <w:widowControl/>
      <w:spacing w:before="40" w:line="259" w:lineRule="auto"/>
      <w:outlineLvl w:val="3"/>
    </w:pPr>
    <w:rPr>
      <w:rFonts w:ascii="Calibri Light" w:eastAsia="Calibri Light" w:hAnsi="Calibri Light" w:cs="Calibri Light"/>
      <w:i/>
      <w:iCs/>
      <w:color w:val="2F5496"/>
      <w:sz w:val="22"/>
      <w:szCs w:val="22"/>
      <w:lang w:val="ru-RU" w:eastAsia="en-US" w:bidi="ar-SA"/>
    </w:rPr>
  </w:style>
  <w:style w:type="paragraph" w:styleId="5">
    <w:name w:val="heading 5"/>
    <w:basedOn w:val="a0"/>
    <w:next w:val="a0"/>
    <w:link w:val="50"/>
    <w:qFormat/>
    <w:rsid w:val="004C6056"/>
    <w:pPr>
      <w:overflowPunct w:val="0"/>
      <w:spacing w:before="240" w:after="60"/>
      <w:outlineLvl w:val="4"/>
    </w:pPr>
    <w:rPr>
      <w:b/>
      <w:bCs/>
      <w:i/>
      <w:iCs/>
      <w:color w:val="00000A"/>
      <w:sz w:val="26"/>
      <w:szCs w:val="26"/>
      <w:lang w:val="ru-RU"/>
    </w:rPr>
  </w:style>
  <w:style w:type="paragraph" w:styleId="6">
    <w:name w:val="heading 6"/>
    <w:basedOn w:val="a0"/>
    <w:next w:val="a0"/>
    <w:link w:val="60"/>
    <w:qFormat/>
    <w:rsid w:val="004C6056"/>
    <w:pPr>
      <w:overflowPunct w:val="0"/>
      <w:spacing w:before="240" w:after="60"/>
      <w:outlineLvl w:val="5"/>
    </w:pPr>
    <w:rPr>
      <w:rFonts w:ascii="Calibri" w:hAnsi="Calibri"/>
      <w:b/>
      <w:bCs/>
      <w:color w:val="00000A"/>
      <w:sz w:val="22"/>
      <w:szCs w:val="22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1"/>
    <w:aliases w:val="Title"/>
    <w:basedOn w:val="a0"/>
    <w:next w:val="a5"/>
    <w:link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0"/>
    <w:link w:val="a7"/>
    <w:pPr>
      <w:spacing w:after="140" w:line="288" w:lineRule="auto"/>
    </w:pPr>
  </w:style>
  <w:style w:type="paragraph" w:styleId="a8">
    <w:name w:val="List"/>
    <w:basedOn w:val="a5"/>
  </w:style>
  <w:style w:type="paragraph" w:customStyle="1" w:styleId="12">
    <w:name w:val="Название1"/>
    <w:basedOn w:val="a0"/>
    <w:pPr>
      <w:suppressLineNumbers/>
      <w:spacing w:before="120" w:after="120"/>
    </w:pPr>
    <w:rPr>
      <w:i/>
      <w:iCs/>
    </w:rPr>
  </w:style>
  <w:style w:type="paragraph" w:styleId="a9">
    <w:name w:val="index heading"/>
    <w:basedOn w:val="a0"/>
    <w:qFormat/>
    <w:pPr>
      <w:suppressLineNumbers/>
    </w:pPr>
  </w:style>
  <w:style w:type="paragraph" w:customStyle="1" w:styleId="a1">
    <w:name w:val="Заглавие"/>
    <w:basedOn w:val="a0"/>
    <w:pPr>
      <w:jc w:val="center"/>
    </w:pPr>
    <w:rPr>
      <w:b/>
      <w:bCs/>
      <w:sz w:val="56"/>
      <w:szCs w:val="56"/>
    </w:rPr>
  </w:style>
  <w:style w:type="paragraph" w:customStyle="1" w:styleId="aa">
    <w:name w:val="Блочная цитата"/>
    <w:basedOn w:val="a0"/>
    <w:qFormat/>
    <w:pPr>
      <w:spacing w:after="283"/>
      <w:ind w:left="567" w:right="567"/>
    </w:pPr>
  </w:style>
  <w:style w:type="paragraph" w:styleId="ab">
    <w:name w:val="Subtitle"/>
    <w:basedOn w:val="a1"/>
    <w:pPr>
      <w:spacing w:before="60"/>
    </w:pPr>
    <w:rPr>
      <w:sz w:val="36"/>
      <w:szCs w:val="36"/>
    </w:rPr>
  </w:style>
  <w:style w:type="paragraph" w:customStyle="1" w:styleId="ac">
    <w:name w:val="Содержимое таблицы"/>
    <w:basedOn w:val="a0"/>
    <w:qFormat/>
    <w:pPr>
      <w:suppressLineNumbers/>
    </w:pPr>
  </w:style>
  <w:style w:type="table" w:styleId="ad">
    <w:name w:val="Table Grid"/>
    <w:basedOn w:val="a3"/>
    <w:uiPriority w:val="59"/>
    <w:rsid w:val="00522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C27A48"/>
    <w:rPr>
      <w:rFonts w:ascii="Segoe UI" w:hAnsi="Segoe UI"/>
      <w:sz w:val="18"/>
      <w:szCs w:val="16"/>
    </w:rPr>
  </w:style>
  <w:style w:type="character" w:customStyle="1" w:styleId="af">
    <w:name w:val="Текст выноски Знак"/>
    <w:link w:val="ae"/>
    <w:uiPriority w:val="99"/>
    <w:semiHidden/>
    <w:rsid w:val="00C27A48"/>
    <w:rPr>
      <w:rFonts w:ascii="Segoe UI" w:hAnsi="Segoe UI"/>
      <w:sz w:val="18"/>
      <w:szCs w:val="16"/>
    </w:rPr>
  </w:style>
  <w:style w:type="paragraph" w:customStyle="1" w:styleId="af0">
    <w:name w:val="ПР раздел"/>
    <w:basedOn w:val="a0"/>
    <w:next w:val="a5"/>
    <w:uiPriority w:val="99"/>
    <w:qFormat/>
    <w:rsid w:val="006A394E"/>
    <w:pPr>
      <w:widowControl/>
      <w:spacing w:before="240" w:after="240"/>
      <w:jc w:val="center"/>
      <w:outlineLvl w:val="0"/>
    </w:pPr>
    <w:rPr>
      <w:rFonts w:ascii="Cambria" w:eastAsia="Times New Roman" w:hAnsi="Cambria" w:cs="Times New Roman"/>
      <w:b/>
      <w:caps/>
      <w:sz w:val="28"/>
      <w:szCs w:val="32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4C6056"/>
    <w:rPr>
      <w:rFonts w:ascii="Calibri Light" w:eastAsia="Calibri Light" w:hAnsi="Calibri Light" w:cs="Calibri Light"/>
      <w:i/>
      <w:iCs/>
      <w:color w:val="2F5496"/>
      <w:sz w:val="22"/>
      <w:szCs w:val="22"/>
      <w:lang w:val="ru-RU" w:eastAsia="en-US" w:bidi="ar-SA"/>
    </w:rPr>
  </w:style>
  <w:style w:type="character" w:customStyle="1" w:styleId="50">
    <w:name w:val="Заголовок 5 Знак"/>
    <w:link w:val="5"/>
    <w:rsid w:val="004C6056"/>
    <w:rPr>
      <w:b/>
      <w:bCs/>
      <w:i/>
      <w:iCs/>
      <w:color w:val="00000A"/>
      <w:sz w:val="26"/>
      <w:szCs w:val="26"/>
      <w:lang w:val="ru-RU"/>
    </w:rPr>
  </w:style>
  <w:style w:type="character" w:customStyle="1" w:styleId="60">
    <w:name w:val="Заголовок 6 Знак"/>
    <w:link w:val="6"/>
    <w:rsid w:val="004C6056"/>
    <w:rPr>
      <w:rFonts w:ascii="Calibri" w:hAnsi="Calibri"/>
      <w:b/>
      <w:bCs/>
      <w:color w:val="00000A"/>
      <w:sz w:val="22"/>
      <w:szCs w:val="22"/>
      <w:lang w:val="ru-RU"/>
    </w:rPr>
  </w:style>
  <w:style w:type="character" w:customStyle="1" w:styleId="10">
    <w:name w:val="Заголовок 1 Знак"/>
    <w:link w:val="1"/>
    <w:rsid w:val="004C6056"/>
    <w:rPr>
      <w:b/>
      <w:bCs/>
      <w:sz w:val="36"/>
      <w:szCs w:val="36"/>
      <w:lang w:val="en-GB" w:eastAsia="zh-CN" w:bidi="hi-IN"/>
    </w:rPr>
  </w:style>
  <w:style w:type="character" w:customStyle="1" w:styleId="20">
    <w:name w:val="Заголовок 2 Знак"/>
    <w:link w:val="2"/>
    <w:rsid w:val="004C6056"/>
    <w:rPr>
      <w:b/>
      <w:bCs/>
      <w:sz w:val="32"/>
      <w:szCs w:val="32"/>
      <w:lang w:val="en-GB" w:eastAsia="zh-CN" w:bidi="hi-IN"/>
    </w:rPr>
  </w:style>
  <w:style w:type="character" w:customStyle="1" w:styleId="30">
    <w:name w:val="Заголовок 3 Знак"/>
    <w:link w:val="3"/>
    <w:rsid w:val="004C6056"/>
    <w:rPr>
      <w:b/>
      <w:bCs/>
      <w:sz w:val="56"/>
      <w:szCs w:val="56"/>
      <w:lang w:val="en-GB" w:eastAsia="zh-CN" w:bidi="hi-IN"/>
    </w:rPr>
  </w:style>
  <w:style w:type="paragraph" w:styleId="af1">
    <w:name w:val="List Paragraph"/>
    <w:basedOn w:val="a0"/>
    <w:link w:val="af2"/>
    <w:uiPriority w:val="99"/>
    <w:qFormat/>
    <w:rsid w:val="004C6056"/>
    <w:pPr>
      <w:widowControl/>
      <w:ind w:left="720"/>
      <w:contextualSpacing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f2">
    <w:name w:val="Абзац списка Знак"/>
    <w:link w:val="af1"/>
    <w:uiPriority w:val="99"/>
    <w:rsid w:val="004C6056"/>
    <w:rPr>
      <w:rFonts w:ascii="Times New Roman" w:eastAsia="Times New Roman" w:hAnsi="Times New Roman" w:cs="Times New Roman"/>
      <w:lang w:val="ru-RU" w:eastAsia="ru-RU" w:bidi="ar-SA"/>
    </w:rPr>
  </w:style>
  <w:style w:type="paragraph" w:styleId="af3">
    <w:name w:val="No Spacing"/>
    <w:link w:val="af4"/>
    <w:uiPriority w:val="1"/>
    <w:qFormat/>
    <w:rsid w:val="004C60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4">
    <w:name w:val="Без интервала Знак"/>
    <w:link w:val="af3"/>
    <w:uiPriority w:val="1"/>
    <w:rsid w:val="004C6056"/>
    <w:rPr>
      <w:rFonts w:ascii="Times New Roman" w:eastAsia="Times New Roman" w:hAnsi="Times New Roman" w:cs="Times New Roman"/>
      <w:lang w:val="ru-RU" w:eastAsia="ru-RU" w:bidi="ar-SA"/>
    </w:rPr>
  </w:style>
  <w:style w:type="character" w:styleId="af5">
    <w:name w:val="annotation reference"/>
    <w:uiPriority w:val="99"/>
    <w:semiHidden/>
    <w:unhideWhenUsed/>
    <w:rsid w:val="004C6056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4C6056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7">
    <w:name w:val="Текст примечания Знак"/>
    <w:link w:val="af6"/>
    <w:uiPriority w:val="99"/>
    <w:semiHidden/>
    <w:rsid w:val="004C605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6056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4C6056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customStyle="1" w:styleId="00">
    <w:name w:val="00_раздел"/>
    <w:basedOn w:val="a0"/>
    <w:link w:val="000"/>
    <w:qFormat/>
    <w:rsid w:val="004C6056"/>
    <w:pPr>
      <w:overflowPunct w:val="0"/>
      <w:jc w:val="center"/>
    </w:pPr>
    <w:rPr>
      <w:rFonts w:ascii="Cambria" w:eastAsia="Times New Roman" w:hAnsi="Cambria"/>
      <w:b/>
      <w:bCs/>
      <w:caps/>
      <w:color w:val="0000FF"/>
      <w:sz w:val="44"/>
      <w:szCs w:val="44"/>
      <w:lang w:val="ru-RU"/>
    </w:rPr>
  </w:style>
  <w:style w:type="character" w:customStyle="1" w:styleId="000">
    <w:name w:val="00_раздел Знак"/>
    <w:link w:val="00"/>
    <w:locked/>
    <w:rsid w:val="004C6056"/>
    <w:rPr>
      <w:rFonts w:ascii="Cambria" w:eastAsia="Times New Roman" w:hAnsi="Cambria"/>
      <w:b/>
      <w:bCs/>
      <w:caps/>
      <w:color w:val="0000FF"/>
      <w:sz w:val="44"/>
      <w:szCs w:val="44"/>
      <w:lang w:val="ru-RU"/>
    </w:rPr>
  </w:style>
  <w:style w:type="paragraph" w:styleId="21">
    <w:name w:val="Body Text 2"/>
    <w:basedOn w:val="a0"/>
    <w:link w:val="22"/>
    <w:qFormat/>
    <w:rsid w:val="004C6056"/>
    <w:pPr>
      <w:overflowPunct w:val="0"/>
      <w:jc w:val="both"/>
    </w:pPr>
    <w:rPr>
      <w:rFonts w:ascii="Times New Roman" w:eastAsia="Times New Roman" w:hAnsi="Times New Roman" w:cs="Times New Roman"/>
      <w:color w:val="00000A"/>
      <w:szCs w:val="20"/>
      <w:lang w:val="ru-RU"/>
    </w:rPr>
  </w:style>
  <w:style w:type="character" w:customStyle="1" w:styleId="22">
    <w:name w:val="Основной текст 2 Знак"/>
    <w:link w:val="21"/>
    <w:rsid w:val="004C6056"/>
    <w:rPr>
      <w:rFonts w:ascii="Times New Roman" w:eastAsia="Times New Roman" w:hAnsi="Times New Roman" w:cs="Times New Roman"/>
      <w:color w:val="00000A"/>
      <w:szCs w:val="20"/>
      <w:lang w:val="ru-RU"/>
    </w:rPr>
  </w:style>
  <w:style w:type="paragraph" w:customStyle="1" w:styleId="c2">
    <w:name w:val="c2"/>
    <w:basedOn w:val="a0"/>
    <w:rsid w:val="00BD2B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7">
    <w:name w:val="Основной текст Знак"/>
    <w:basedOn w:val="a2"/>
    <w:link w:val="a5"/>
    <w:rsid w:val="004C6056"/>
  </w:style>
  <w:style w:type="paragraph" w:customStyle="1" w:styleId="afa">
    <w:name w:val="текст"/>
    <w:basedOn w:val="a0"/>
    <w:link w:val="afb"/>
    <w:qFormat/>
    <w:rsid w:val="004C6056"/>
    <w:pPr>
      <w:widowControl/>
      <w:ind w:firstLine="567"/>
      <w:jc w:val="both"/>
    </w:pPr>
    <w:rPr>
      <w:rFonts w:ascii="Times New Roman" w:hAnsi="Times New Roman" w:cs="Times New Roman"/>
      <w:color w:val="00000A"/>
      <w:lang w:val="ru-RU"/>
    </w:rPr>
  </w:style>
  <w:style w:type="character" w:customStyle="1" w:styleId="afb">
    <w:name w:val="текст Знак"/>
    <w:link w:val="afa"/>
    <w:rsid w:val="004C6056"/>
    <w:rPr>
      <w:rFonts w:ascii="Times New Roman" w:hAnsi="Times New Roman" w:cs="Times New Roman"/>
      <w:color w:val="00000A"/>
      <w:lang w:val="ru-RU"/>
    </w:rPr>
  </w:style>
  <w:style w:type="character" w:styleId="afc">
    <w:name w:val="Hyperlink"/>
    <w:unhideWhenUsed/>
    <w:rsid w:val="004C6056"/>
    <w:rPr>
      <w:color w:val="0563C1"/>
      <w:u w:val="single"/>
    </w:rPr>
  </w:style>
  <w:style w:type="paragraph" w:styleId="afd">
    <w:name w:val="footer"/>
    <w:basedOn w:val="a0"/>
    <w:link w:val="afe"/>
    <w:uiPriority w:val="99"/>
    <w:rsid w:val="004C605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e">
    <w:name w:val="Нижний колонтитул Знак"/>
    <w:link w:val="afd"/>
    <w:uiPriority w:val="99"/>
    <w:rsid w:val="004C6056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f">
    <w:name w:val="page number"/>
    <w:basedOn w:val="a2"/>
    <w:rsid w:val="004C6056"/>
  </w:style>
  <w:style w:type="table" w:customStyle="1" w:styleId="23">
    <w:name w:val="Сетка таблицы2"/>
    <w:basedOn w:val="a3"/>
    <w:next w:val="ad"/>
    <w:rsid w:val="004C60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0"/>
    <w:link w:val="aff1"/>
    <w:uiPriority w:val="99"/>
    <w:unhideWhenUsed/>
    <w:rsid w:val="004C6056"/>
    <w:pPr>
      <w:widowControl/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aff1">
    <w:name w:val="Верхний колонтитул Знак"/>
    <w:link w:val="aff0"/>
    <w:uiPriority w:val="99"/>
    <w:rsid w:val="004C6056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ff2">
    <w:name w:val="Normal (Web)"/>
    <w:aliases w:val="Обычный (Интернет),Обычный (веб) Знак Знак,Обычный (веб) Знак Знак Знак Знак Знак Знак,Обычный (веб) Знак Знак Знак Знак Знак,Обычный (веб)1"/>
    <w:basedOn w:val="a0"/>
    <w:uiPriority w:val="99"/>
    <w:unhideWhenUsed/>
    <w:qFormat/>
    <w:rsid w:val="004C60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c3">
    <w:name w:val="c3"/>
    <w:rsid w:val="00BD2BFA"/>
  </w:style>
  <w:style w:type="character" w:styleId="aff3">
    <w:name w:val="Strong"/>
    <w:uiPriority w:val="22"/>
    <w:qFormat/>
    <w:rsid w:val="004C6056"/>
    <w:rPr>
      <w:b/>
      <w:bCs/>
    </w:rPr>
  </w:style>
  <w:style w:type="character" w:styleId="aff4">
    <w:name w:val="Emphasis"/>
    <w:qFormat/>
    <w:rsid w:val="004C6056"/>
    <w:rPr>
      <w:i/>
      <w:iCs/>
    </w:rPr>
  </w:style>
  <w:style w:type="paragraph" w:customStyle="1" w:styleId="c15">
    <w:name w:val="c15"/>
    <w:basedOn w:val="a0"/>
    <w:rsid w:val="00091B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TableParagraph">
    <w:name w:val="Table Paragraph"/>
    <w:basedOn w:val="a0"/>
    <w:uiPriority w:val="1"/>
    <w:qFormat/>
    <w:rsid w:val="001A3B61"/>
    <w:pPr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customStyle="1" w:styleId="1-1-1">
    <w:name w:val="раздел 1-1-1"/>
    <w:basedOn w:val="a0"/>
    <w:next w:val="a5"/>
    <w:uiPriority w:val="99"/>
    <w:qFormat/>
    <w:rsid w:val="002725E6"/>
    <w:pPr>
      <w:widowControl/>
      <w:spacing w:before="240" w:after="60"/>
      <w:jc w:val="center"/>
    </w:pPr>
    <w:rPr>
      <w:rFonts w:ascii="Times New Roman" w:eastAsia="Times New Roman" w:hAnsi="Times New Roman" w:cs="Times New Roman"/>
      <w:b/>
      <w:bCs/>
      <w:i/>
      <w:sz w:val="28"/>
      <w:szCs w:val="28"/>
      <w:lang w:val="ru-RU" w:eastAsia="ru-RU" w:bidi="ar-SA"/>
    </w:rPr>
  </w:style>
  <w:style w:type="paragraph" w:customStyle="1" w:styleId="13">
    <w:name w:val="Обычный1"/>
    <w:basedOn w:val="a0"/>
    <w:rsid w:val="001B59EE"/>
    <w:pPr>
      <w:widowControl/>
      <w:spacing w:before="60" w:after="60"/>
      <w:ind w:left="60" w:right="60" w:firstLine="225"/>
      <w:jc w:val="both"/>
    </w:pPr>
    <w:rPr>
      <w:rFonts w:ascii="Arial" w:eastAsia="Times New Roman" w:hAnsi="Arial" w:cs="Arial"/>
      <w:color w:val="000000"/>
      <w:lang w:val="ru-RU" w:eastAsia="ru-RU" w:bidi="ar-SA"/>
    </w:rPr>
  </w:style>
  <w:style w:type="paragraph" w:customStyle="1" w:styleId="header3">
    <w:name w:val="header3"/>
    <w:basedOn w:val="a0"/>
    <w:rsid w:val="001B59EE"/>
    <w:pPr>
      <w:widowControl/>
      <w:spacing w:before="60" w:after="60"/>
      <w:ind w:left="60" w:right="60"/>
    </w:pPr>
    <w:rPr>
      <w:rFonts w:ascii="Arial" w:eastAsia="Times New Roman" w:hAnsi="Arial" w:cs="Arial"/>
      <w:b/>
      <w:bCs/>
      <w:color w:val="000000"/>
      <w:sz w:val="27"/>
      <w:szCs w:val="27"/>
      <w:lang w:val="ru-RU" w:eastAsia="ru-RU" w:bidi="ar-SA"/>
    </w:rPr>
  </w:style>
  <w:style w:type="paragraph" w:styleId="aff5">
    <w:name w:val="footnote text"/>
    <w:aliases w:val="F1,Знак6"/>
    <w:basedOn w:val="a0"/>
    <w:link w:val="aff6"/>
    <w:rsid w:val="001B59EE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4">
    <w:name w:val="Абзац списка1"/>
    <w:basedOn w:val="a0"/>
    <w:uiPriority w:val="99"/>
    <w:qFormat/>
    <w:rsid w:val="004C6056"/>
    <w:pPr>
      <w:overflowPunct w:val="0"/>
      <w:spacing w:after="200" w:line="276" w:lineRule="auto"/>
      <w:ind w:left="720"/>
      <w:contextualSpacing/>
    </w:pPr>
    <w:rPr>
      <w:rFonts w:ascii="Calibri" w:eastAsia="MS Mincho" w:hAnsi="Calibri"/>
      <w:color w:val="00000A"/>
      <w:sz w:val="22"/>
      <w:szCs w:val="22"/>
      <w:lang w:val="ru-RU" w:eastAsia="ja-JP"/>
    </w:rPr>
  </w:style>
  <w:style w:type="paragraph" w:customStyle="1" w:styleId="24">
    <w:name w:val="Абзац списка2"/>
    <w:basedOn w:val="a0"/>
    <w:qFormat/>
    <w:rsid w:val="004C6056"/>
    <w:pPr>
      <w:overflowPunct w:val="0"/>
      <w:spacing w:after="200" w:line="276" w:lineRule="auto"/>
      <w:ind w:left="720"/>
      <w:contextualSpacing/>
    </w:pPr>
    <w:rPr>
      <w:rFonts w:ascii="Calibri" w:eastAsia="MS Mincho" w:hAnsi="Calibri"/>
      <w:color w:val="00000A"/>
      <w:sz w:val="22"/>
      <w:szCs w:val="22"/>
      <w:lang w:val="ru-RU" w:eastAsia="ja-JP"/>
    </w:rPr>
  </w:style>
  <w:style w:type="paragraph" w:customStyle="1" w:styleId="25">
    <w:name w:val="Довидник уровень 2"/>
    <w:autoRedefine/>
    <w:qFormat/>
    <w:rsid w:val="004C6056"/>
    <w:pPr>
      <w:spacing w:before="120" w:line="360" w:lineRule="auto"/>
      <w:ind w:firstLine="709"/>
      <w:jc w:val="center"/>
      <w:outlineLvl w:val="1"/>
    </w:pPr>
    <w:rPr>
      <w:rFonts w:ascii="Times New Roman" w:eastAsia="Calibri" w:hAnsi="Times New Roman" w:cs="Times New Roman"/>
      <w:b/>
      <w:smallCaps/>
      <w:spacing w:val="14"/>
      <w:sz w:val="28"/>
      <w:szCs w:val="28"/>
      <w:lang w:eastAsia="en-US"/>
    </w:rPr>
  </w:style>
  <w:style w:type="paragraph" w:customStyle="1" w:styleId="31">
    <w:name w:val="Абзац списка3"/>
    <w:basedOn w:val="a0"/>
    <w:rsid w:val="004C6056"/>
    <w:pPr>
      <w:overflowPunct w:val="0"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-">
    <w:name w:val="Список_-"/>
    <w:basedOn w:val="a0"/>
    <w:autoRedefine/>
    <w:uiPriority w:val="1"/>
    <w:qFormat/>
    <w:rsid w:val="004C6056"/>
    <w:pPr>
      <w:numPr>
        <w:numId w:val="2"/>
      </w:numPr>
      <w:tabs>
        <w:tab w:val="left" w:pos="567"/>
      </w:tabs>
      <w:overflowPunct w:val="0"/>
      <w:jc w:val="both"/>
    </w:pPr>
    <w:rPr>
      <w:rFonts w:eastAsia="Calibri"/>
      <w:iCs/>
      <w:color w:val="00000A"/>
      <w:sz w:val="28"/>
      <w:szCs w:val="28"/>
      <w:lang w:val="uk-UA" w:eastAsia="uk-UA"/>
    </w:rPr>
  </w:style>
  <w:style w:type="paragraph" w:customStyle="1" w:styleId="aff7">
    <w:name w:val="Литература"/>
    <w:basedOn w:val="a0"/>
    <w:qFormat/>
    <w:rsid w:val="004C6056"/>
    <w:pPr>
      <w:overflowPunct w:val="0"/>
      <w:ind w:firstLine="709"/>
      <w:jc w:val="both"/>
    </w:pPr>
    <w:rPr>
      <w:color w:val="00000A"/>
      <w:sz w:val="18"/>
      <w:szCs w:val="18"/>
      <w:lang w:val="ru-RU"/>
    </w:rPr>
  </w:style>
  <w:style w:type="paragraph" w:customStyle="1" w:styleId="aff8">
    <w:name w:val="ФЗ Название статьи"/>
    <w:basedOn w:val="a0"/>
    <w:qFormat/>
    <w:rsid w:val="004C6056"/>
    <w:pPr>
      <w:overflowPunct w:val="0"/>
      <w:spacing w:before="80" w:after="80"/>
      <w:contextualSpacing/>
      <w:jc w:val="center"/>
      <w:outlineLvl w:val="3"/>
    </w:pPr>
    <w:rPr>
      <w:b/>
      <w:bCs/>
      <w:smallCaps/>
      <w:snapToGrid w:val="0"/>
      <w:color w:val="00000A"/>
      <w:szCs w:val="20"/>
      <w:shd w:val="clear" w:color="auto" w:fill="FFFFFF"/>
      <w:lang w:val="uk-UA"/>
    </w:rPr>
  </w:style>
  <w:style w:type="paragraph" w:customStyle="1" w:styleId="aff9">
    <w:name w:val="ФЗ аннотация"/>
    <w:basedOn w:val="a0"/>
    <w:qFormat/>
    <w:rsid w:val="004C6056"/>
    <w:pPr>
      <w:overflowPunct w:val="0"/>
      <w:ind w:left="539" w:firstLine="340"/>
      <w:jc w:val="both"/>
    </w:pPr>
    <w:rPr>
      <w:rFonts w:ascii="Calibri" w:hAnsi="Calibri" w:cs="Arial"/>
      <w:color w:val="00000A"/>
      <w:sz w:val="18"/>
      <w:szCs w:val="18"/>
      <w:shd w:val="clear" w:color="auto" w:fill="FFFFFF"/>
      <w:lang w:val="ru-RU"/>
    </w:rPr>
  </w:style>
  <w:style w:type="paragraph" w:customStyle="1" w:styleId="affa">
    <w:name w:val="ФЗ Текст статьи"/>
    <w:basedOn w:val="a0"/>
    <w:qFormat/>
    <w:rsid w:val="004C6056"/>
    <w:pPr>
      <w:overflowPunct w:val="0"/>
      <w:ind w:firstLine="284"/>
      <w:jc w:val="both"/>
    </w:pPr>
    <w:rPr>
      <w:color w:val="00000A"/>
      <w:szCs w:val="20"/>
      <w:lang w:val="ru-RU"/>
    </w:rPr>
  </w:style>
  <w:style w:type="paragraph" w:customStyle="1" w:styleId="a">
    <w:name w:val="ФЗ список литературы"/>
    <w:basedOn w:val="affb"/>
    <w:qFormat/>
    <w:rsid w:val="004C6056"/>
    <w:pPr>
      <w:numPr>
        <w:numId w:val="3"/>
      </w:numPr>
      <w:tabs>
        <w:tab w:val="left" w:pos="539"/>
      </w:tabs>
      <w:spacing w:after="0"/>
      <w:jc w:val="both"/>
    </w:pPr>
    <w:rPr>
      <w:bCs/>
      <w:sz w:val="18"/>
      <w:szCs w:val="18"/>
      <w:lang w:val="uk-UA"/>
    </w:rPr>
  </w:style>
  <w:style w:type="paragraph" w:styleId="affb">
    <w:name w:val="Body Text Indent"/>
    <w:basedOn w:val="a0"/>
    <w:link w:val="affc"/>
    <w:uiPriority w:val="99"/>
    <w:semiHidden/>
    <w:unhideWhenUsed/>
    <w:rsid w:val="004C6056"/>
    <w:pPr>
      <w:overflowPunct w:val="0"/>
      <w:spacing w:after="120"/>
      <w:ind w:left="283"/>
    </w:pPr>
    <w:rPr>
      <w:color w:val="00000A"/>
      <w:lang w:val="ru-RU"/>
    </w:rPr>
  </w:style>
  <w:style w:type="character" w:customStyle="1" w:styleId="affc">
    <w:name w:val="Основной текст с отступом Знак"/>
    <w:link w:val="affb"/>
    <w:uiPriority w:val="99"/>
    <w:semiHidden/>
    <w:rsid w:val="004C6056"/>
    <w:rPr>
      <w:color w:val="00000A"/>
      <w:lang w:val="ru-RU"/>
    </w:rPr>
  </w:style>
  <w:style w:type="paragraph" w:styleId="affd">
    <w:name w:val="caption"/>
    <w:basedOn w:val="a0"/>
    <w:next w:val="a0"/>
    <w:qFormat/>
    <w:rsid w:val="004C6056"/>
    <w:pPr>
      <w:overflowPunct w:val="0"/>
      <w:spacing w:after="200"/>
    </w:pPr>
    <w:rPr>
      <w:rFonts w:ascii="Calibri" w:hAnsi="Calibri" w:cs="Calibri"/>
      <w:b/>
      <w:bCs/>
      <w:color w:val="4F81BD"/>
      <w:sz w:val="18"/>
      <w:szCs w:val="18"/>
      <w:lang w:val="ru-RU" w:eastAsia="en-US"/>
    </w:rPr>
  </w:style>
  <w:style w:type="character" w:customStyle="1" w:styleId="a6">
    <w:name w:val="Название Знак"/>
    <w:link w:val="11"/>
    <w:rsid w:val="004C6056"/>
    <w:rPr>
      <w:rFonts w:ascii="Liberation Sans" w:eastAsia="Microsoft YaHei" w:hAnsi="Liberation Sans"/>
      <w:sz w:val="28"/>
      <w:szCs w:val="28"/>
    </w:rPr>
  </w:style>
  <w:style w:type="character" w:styleId="affe">
    <w:name w:val="Book Title"/>
    <w:uiPriority w:val="33"/>
    <w:qFormat/>
    <w:rsid w:val="004C6056"/>
    <w:rPr>
      <w:b/>
      <w:bCs/>
      <w:smallCaps/>
      <w:spacing w:val="5"/>
    </w:rPr>
  </w:style>
  <w:style w:type="paragraph" w:styleId="afff">
    <w:name w:val="TOC Heading"/>
    <w:basedOn w:val="1"/>
    <w:next w:val="a0"/>
    <w:uiPriority w:val="39"/>
    <w:qFormat/>
    <w:rsid w:val="004C6056"/>
    <w:pPr>
      <w:keepNext/>
      <w:keepLines/>
      <w:numPr>
        <w:numId w:val="0"/>
      </w:numPr>
      <w:overflowPunct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 w:eastAsia="en-US"/>
    </w:rPr>
  </w:style>
  <w:style w:type="paragraph" w:customStyle="1" w:styleId="41">
    <w:name w:val="Абзац списка4"/>
    <w:basedOn w:val="a0"/>
    <w:rsid w:val="004C6056"/>
    <w:pPr>
      <w:overflowPunct w:val="0"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character" w:styleId="afff0">
    <w:name w:val="Subtle Emphasis"/>
    <w:uiPriority w:val="19"/>
    <w:qFormat/>
    <w:rsid w:val="004C6056"/>
    <w:rPr>
      <w:i/>
      <w:iCs/>
      <w:color w:val="808080"/>
    </w:rPr>
  </w:style>
  <w:style w:type="paragraph" w:customStyle="1" w:styleId="51">
    <w:name w:val="Абзац списка5"/>
    <w:basedOn w:val="a0"/>
    <w:qFormat/>
    <w:rsid w:val="004C6056"/>
    <w:pPr>
      <w:overflowPunct w:val="0"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styleId="15">
    <w:name w:val="toc 1"/>
    <w:basedOn w:val="a0"/>
    <w:next w:val="a0"/>
    <w:uiPriority w:val="39"/>
    <w:unhideWhenUsed/>
    <w:rsid w:val="009F7D7A"/>
    <w:pPr>
      <w:overflowPunct w:val="0"/>
      <w:spacing w:before="240"/>
    </w:pPr>
    <w:rPr>
      <w:rFonts w:ascii="Cambria" w:hAnsi="Cambria"/>
      <w:b/>
      <w:color w:val="00000A"/>
      <w:sz w:val="28"/>
      <w:szCs w:val="21"/>
      <w:lang w:val="ru-RU"/>
    </w:rPr>
  </w:style>
  <w:style w:type="numbering" w:customStyle="1" w:styleId="16">
    <w:name w:val="Нет списка1"/>
    <w:next w:val="a4"/>
    <w:uiPriority w:val="99"/>
    <w:semiHidden/>
    <w:unhideWhenUsed/>
    <w:rsid w:val="004C6056"/>
  </w:style>
  <w:style w:type="paragraph" w:customStyle="1" w:styleId="text">
    <w:name w:val="text"/>
    <w:basedOn w:val="a0"/>
    <w:uiPriority w:val="99"/>
    <w:rsid w:val="004C6056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2"/>
      <w:szCs w:val="22"/>
      <w:lang w:val="uk-UA" w:eastAsia="uk-UA" w:bidi="ar-SA"/>
    </w:rPr>
  </w:style>
  <w:style w:type="character" w:customStyle="1" w:styleId="Text0">
    <w:name w:val="Text"/>
    <w:uiPriority w:val="99"/>
    <w:rsid w:val="004C605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32">
    <w:name w:val="toc 3"/>
    <w:basedOn w:val="a0"/>
    <w:next w:val="a0"/>
    <w:autoRedefine/>
    <w:uiPriority w:val="39"/>
    <w:unhideWhenUsed/>
    <w:rsid w:val="004C6056"/>
    <w:pPr>
      <w:widowControl/>
      <w:spacing w:after="100"/>
      <w:ind w:left="48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26">
    <w:name w:val="Body Text Indent 2"/>
    <w:basedOn w:val="a0"/>
    <w:link w:val="27"/>
    <w:uiPriority w:val="99"/>
    <w:semiHidden/>
    <w:unhideWhenUsed/>
    <w:rsid w:val="004C6056"/>
    <w:pPr>
      <w:widowControl/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character" w:customStyle="1" w:styleId="27">
    <w:name w:val="Основной текст с отступом 2 Знак"/>
    <w:link w:val="26"/>
    <w:uiPriority w:val="99"/>
    <w:semiHidden/>
    <w:rsid w:val="004C6056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customStyle="1" w:styleId="aff6">
    <w:name w:val="Текст сноски Знак"/>
    <w:aliases w:val="F1 Знак,Знак6 Знак"/>
    <w:link w:val="aff5"/>
    <w:rsid w:val="001B59EE"/>
    <w:rPr>
      <w:rFonts w:ascii="Times New Roman" w:eastAsia="Times New Roman" w:hAnsi="Times New Roman" w:cs="Times New Roman"/>
    </w:rPr>
  </w:style>
  <w:style w:type="character" w:styleId="afff1">
    <w:name w:val="footnote reference"/>
    <w:semiHidden/>
    <w:rsid w:val="001B59EE"/>
    <w:rPr>
      <w:vertAlign w:val="superscript"/>
    </w:rPr>
  </w:style>
  <w:style w:type="paragraph" w:customStyle="1" w:styleId="110">
    <w:name w:val="Обычный11"/>
    <w:basedOn w:val="a0"/>
    <w:rsid w:val="001B59EE"/>
    <w:pPr>
      <w:widowControl/>
      <w:spacing w:before="60" w:after="60"/>
      <w:ind w:left="60" w:right="60" w:firstLine="225"/>
      <w:jc w:val="both"/>
    </w:pPr>
    <w:rPr>
      <w:rFonts w:ascii="Arial" w:eastAsia="Times New Roman" w:hAnsi="Arial" w:cs="Arial"/>
      <w:color w:val="000000"/>
      <w:lang w:val="ru-RU" w:eastAsia="ru-RU" w:bidi="ar-SA"/>
    </w:rPr>
  </w:style>
  <w:style w:type="paragraph" w:customStyle="1" w:styleId="61">
    <w:name w:val="Абзац списка6"/>
    <w:basedOn w:val="a0"/>
    <w:rsid w:val="001B59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table" w:customStyle="1" w:styleId="17">
    <w:name w:val="Сетка таблицы1"/>
    <w:basedOn w:val="a3"/>
    <w:next w:val="ad"/>
    <w:uiPriority w:val="39"/>
    <w:rsid w:val="00F46CDB"/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ПР подраздел"/>
    <w:basedOn w:val="a0"/>
    <w:next w:val="a5"/>
    <w:uiPriority w:val="99"/>
    <w:qFormat/>
    <w:rsid w:val="007B2439"/>
    <w:pPr>
      <w:widowControl/>
      <w:spacing w:before="120" w:after="120"/>
      <w:jc w:val="center"/>
      <w:outlineLvl w:val="1"/>
    </w:pPr>
    <w:rPr>
      <w:rFonts w:ascii="Cambria" w:eastAsia="Times New Roman" w:hAnsi="Cambria" w:cs="Times New Roman"/>
      <w:b/>
      <w:color w:val="000000"/>
      <w:sz w:val="28"/>
      <w:lang w:val="ru-RU" w:eastAsia="ru-RU" w:bidi="ar-SA"/>
    </w:rPr>
  </w:style>
  <w:style w:type="paragraph" w:customStyle="1" w:styleId="afff3">
    <w:name w:val="ПР заголовок табл"/>
    <w:basedOn w:val="a0"/>
    <w:next w:val="a5"/>
    <w:uiPriority w:val="99"/>
    <w:qFormat/>
    <w:rsid w:val="007B2439"/>
    <w:pPr>
      <w:widowControl/>
      <w:spacing w:before="200" w:after="60"/>
      <w:jc w:val="center"/>
    </w:pPr>
    <w:rPr>
      <w:rFonts w:ascii="Cambria" w:eastAsia="Times New Roman" w:hAnsi="Cambria" w:cs="Times New Roman"/>
      <w:b/>
      <w:szCs w:val="28"/>
      <w:lang w:val="ru-RU" w:eastAsia="ru-RU" w:bidi="ar-SA"/>
    </w:rPr>
  </w:style>
  <w:style w:type="paragraph" w:styleId="28">
    <w:name w:val="toc 2"/>
    <w:basedOn w:val="a0"/>
    <w:next w:val="a0"/>
    <w:uiPriority w:val="39"/>
    <w:unhideWhenUsed/>
    <w:rsid w:val="00393DA8"/>
    <w:pPr>
      <w:spacing w:before="120"/>
      <w:ind w:left="170"/>
    </w:pPr>
    <w:rPr>
      <w:rFonts w:ascii="Cambria" w:hAnsi="Cambria"/>
      <w:sz w:val="28"/>
      <w:szCs w:val="21"/>
    </w:rPr>
  </w:style>
  <w:style w:type="table" w:customStyle="1" w:styleId="33">
    <w:name w:val="Сетка таблицы3"/>
    <w:basedOn w:val="a3"/>
    <w:next w:val="ad"/>
    <w:rsid w:val="00D33CE6"/>
    <w:rPr>
      <w:rFonts w:ascii="Calibri" w:eastAsia="Times New Roman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ПР ЖК"/>
    <w:basedOn w:val="a0"/>
    <w:next w:val="21"/>
    <w:uiPriority w:val="99"/>
    <w:rsid w:val="00D37016"/>
    <w:pPr>
      <w:widowControl/>
      <w:spacing w:before="120"/>
      <w:ind w:firstLine="284"/>
      <w:jc w:val="both"/>
    </w:pPr>
    <w:rPr>
      <w:rFonts w:ascii="Times New Roman" w:eastAsia="Times New Roman" w:hAnsi="Times New Roman" w:cs="Times New Roman"/>
      <w:b/>
      <w:kern w:val="2"/>
      <w:u w:val="single"/>
      <w:lang w:val="ru-RU" w:eastAsia="en-US" w:bidi="ar-SA"/>
    </w:rPr>
  </w:style>
  <w:style w:type="paragraph" w:customStyle="1" w:styleId="c7">
    <w:name w:val="c7"/>
    <w:basedOn w:val="a0"/>
    <w:rsid w:val="008956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t-a0-000136">
    <w:name w:val="pt-a0-000136"/>
    <w:basedOn w:val="a0"/>
    <w:rsid w:val="008956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pt-a1-000004">
    <w:name w:val="pt-a1-000004"/>
    <w:basedOn w:val="a2"/>
    <w:rsid w:val="0089561B"/>
  </w:style>
  <w:style w:type="paragraph" w:customStyle="1" w:styleId="pt-a0-000065">
    <w:name w:val="pt-a0-000065"/>
    <w:basedOn w:val="a0"/>
    <w:rsid w:val="008956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pt-a1">
    <w:name w:val="pt-a1"/>
    <w:basedOn w:val="a2"/>
    <w:rsid w:val="0089561B"/>
  </w:style>
  <w:style w:type="character" w:customStyle="1" w:styleId="pt-a1-000009">
    <w:name w:val="pt-a1-000009"/>
    <w:basedOn w:val="a2"/>
    <w:rsid w:val="0089561B"/>
  </w:style>
  <w:style w:type="paragraph" w:customStyle="1" w:styleId="pt-000138">
    <w:name w:val="pt-000138"/>
    <w:basedOn w:val="a0"/>
    <w:rsid w:val="008956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pt-000139">
    <w:name w:val="pt-000139"/>
    <w:basedOn w:val="a2"/>
    <w:rsid w:val="0089561B"/>
  </w:style>
  <w:style w:type="character" w:customStyle="1" w:styleId="pt-000140">
    <w:name w:val="pt-000140"/>
    <w:basedOn w:val="a2"/>
    <w:rsid w:val="0089561B"/>
  </w:style>
  <w:style w:type="character" w:customStyle="1" w:styleId="pt-000141">
    <w:name w:val="pt-000141"/>
    <w:basedOn w:val="a2"/>
    <w:rsid w:val="0089561B"/>
  </w:style>
  <w:style w:type="paragraph" w:customStyle="1" w:styleId="ConsPlusNormal">
    <w:name w:val="ConsPlusNormal"/>
    <w:rsid w:val="00F92F9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lang w:val="ru-RU" w:eastAsia="ru-RU"/>
    </w:rPr>
  </w:style>
  <w:style w:type="paragraph" w:customStyle="1" w:styleId="Default">
    <w:name w:val="Default"/>
    <w:rsid w:val="002F771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afff5">
    <w:name w:val="Сноска_"/>
    <w:basedOn w:val="a2"/>
    <w:link w:val="afff6"/>
    <w:rsid w:val="009D57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4">
    <w:name w:val="Основной текст (3)_"/>
    <w:basedOn w:val="a2"/>
    <w:link w:val="35"/>
    <w:rsid w:val="009D57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f7">
    <w:name w:val="Колонтитул_"/>
    <w:basedOn w:val="a2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ff8">
    <w:name w:val="Колонтитул"/>
    <w:basedOn w:val="afff7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Заголовок №2_"/>
    <w:basedOn w:val="a2"/>
    <w:link w:val="2a"/>
    <w:rsid w:val="009D57D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b">
    <w:name w:val="Основной текст (2)_"/>
    <w:basedOn w:val="a2"/>
    <w:rsid w:val="009D5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2"/>
    <w:link w:val="43"/>
    <w:rsid w:val="009D57D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2">
    <w:name w:val="Основной текст (5)_"/>
    <w:basedOn w:val="a2"/>
    <w:link w:val="53"/>
    <w:rsid w:val="009D57D2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2">
    <w:name w:val="Основной текст (6)_"/>
    <w:basedOn w:val="a2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Заголовок №4_"/>
    <w:basedOn w:val="a2"/>
    <w:link w:val="45"/>
    <w:rsid w:val="009D57D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6">
    <w:name w:val="Оглавление 4 Знак"/>
    <w:basedOn w:val="a2"/>
    <w:link w:val="47"/>
    <w:rsid w:val="009D57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">
    <w:name w:val="Оглавление (2)_"/>
    <w:basedOn w:val="a2"/>
    <w:link w:val="2d"/>
    <w:rsid w:val="009D5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главление (2) + 12 pt"/>
    <w:basedOn w:val="2c"/>
    <w:rsid w:val="009D57D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Полужирный"/>
    <w:basedOn w:val="2b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b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">
    <w:name w:val="Основной текст (2) + 12 pt"/>
    <w:basedOn w:val="2b"/>
    <w:rsid w:val="009D5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9D57D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4">
    <w:name w:val="Заголовок №5_"/>
    <w:basedOn w:val="a2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f">
    <w:name w:val="Основной текст (2) + Курсив"/>
    <w:basedOn w:val="2b"/>
    <w:rsid w:val="009D5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Основной текст (6) + Не полужирный"/>
    <w:basedOn w:val="62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8">
    <w:name w:val="Основной текст (4) + Не курсив"/>
    <w:basedOn w:val="42"/>
    <w:rsid w:val="009D57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5">
    <w:name w:val="Заголовок №5"/>
    <w:basedOn w:val="54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b"/>
    <w:rsid w:val="009D57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pt">
    <w:name w:val="Колонтитул + 12 pt"/>
    <w:basedOn w:val="afff7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2"/>
    <w:link w:val="afff9"/>
    <w:rsid w:val="009D57D2"/>
    <w:rPr>
      <w:rFonts w:ascii="AngsanaUPC" w:eastAsia="AngsanaUPC" w:hAnsi="AngsanaUPC" w:cs="AngsanaUPC"/>
      <w:spacing w:val="540"/>
      <w:sz w:val="16"/>
      <w:szCs w:val="16"/>
      <w:shd w:val="clear" w:color="auto" w:fill="FFFFFF"/>
    </w:rPr>
  </w:style>
  <w:style w:type="character" w:customStyle="1" w:styleId="TimesNewRoman55pt0ptExact">
    <w:name w:val="Подпись к картинке + Times New Roman;5;5 pt;Интервал 0 pt Exact"/>
    <w:basedOn w:val="Exact"/>
    <w:rsid w:val="009D57D2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18">
    <w:name w:val="Заголовок №1_"/>
    <w:basedOn w:val="a2"/>
    <w:link w:val="19"/>
    <w:rsid w:val="009D57D2"/>
    <w:rPr>
      <w:rFonts w:ascii="Arial" w:eastAsia="Arial" w:hAnsi="Arial" w:cs="Arial"/>
      <w:sz w:val="50"/>
      <w:szCs w:val="50"/>
      <w:shd w:val="clear" w:color="auto" w:fill="FFFFFF"/>
    </w:rPr>
  </w:style>
  <w:style w:type="character" w:customStyle="1" w:styleId="36">
    <w:name w:val="Заголовок №3_"/>
    <w:basedOn w:val="a2"/>
    <w:link w:val="37"/>
    <w:rsid w:val="009D57D2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64">
    <w:name w:val="Основной текст (6)"/>
    <w:basedOn w:val="62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2"/>
    <w:rsid w:val="009D5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a">
    <w:name w:val="Подпись к таблице_"/>
    <w:basedOn w:val="a2"/>
    <w:link w:val="afffb"/>
    <w:rsid w:val="009D57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0">
    <w:name w:val="Основной текст (2)"/>
    <w:basedOn w:val="2b"/>
    <w:rsid w:val="009D5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9D57D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2"/>
    <w:link w:val="90"/>
    <w:rsid w:val="009D57D2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11pt0">
    <w:name w:val="Основной текст (2) + 11 pt;Курсив"/>
    <w:basedOn w:val="2b"/>
    <w:rsid w:val="009D5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f6">
    <w:name w:val="Сноска"/>
    <w:basedOn w:val="a0"/>
    <w:link w:val="afff5"/>
    <w:rsid w:val="009D57D2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sz w:val="20"/>
      <w:szCs w:val="20"/>
      <w:lang w:val="uk-UA" w:eastAsia="uk-UA" w:bidi="ar-SA"/>
    </w:rPr>
  </w:style>
  <w:style w:type="paragraph" w:customStyle="1" w:styleId="35">
    <w:name w:val="Основной текст (3)"/>
    <w:basedOn w:val="a0"/>
    <w:link w:val="34"/>
    <w:rsid w:val="009D57D2"/>
    <w:pPr>
      <w:shd w:val="clear" w:color="auto" w:fill="FFFFFF"/>
      <w:spacing w:after="900" w:line="274" w:lineRule="exact"/>
      <w:ind w:hanging="540"/>
    </w:pPr>
    <w:rPr>
      <w:rFonts w:ascii="Times New Roman" w:eastAsia="Times New Roman" w:hAnsi="Times New Roman" w:cs="Times New Roman"/>
      <w:sz w:val="20"/>
      <w:szCs w:val="20"/>
      <w:lang w:val="uk-UA" w:eastAsia="uk-UA" w:bidi="ar-SA"/>
    </w:rPr>
  </w:style>
  <w:style w:type="paragraph" w:customStyle="1" w:styleId="2a">
    <w:name w:val="Заголовок №2"/>
    <w:basedOn w:val="a0"/>
    <w:link w:val="29"/>
    <w:rsid w:val="009D57D2"/>
    <w:pPr>
      <w:shd w:val="clear" w:color="auto" w:fill="FFFFFF"/>
      <w:spacing w:before="90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 w:bidi="ar-SA"/>
    </w:rPr>
  </w:style>
  <w:style w:type="paragraph" w:customStyle="1" w:styleId="43">
    <w:name w:val="Основной текст (4)"/>
    <w:basedOn w:val="a0"/>
    <w:link w:val="42"/>
    <w:rsid w:val="009D57D2"/>
    <w:pPr>
      <w:shd w:val="clear" w:color="auto" w:fill="FFFFFF"/>
      <w:spacing w:before="420" w:after="46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uk-UA" w:eastAsia="uk-UA" w:bidi="ar-SA"/>
    </w:rPr>
  </w:style>
  <w:style w:type="paragraph" w:customStyle="1" w:styleId="53">
    <w:name w:val="Основной текст (5)"/>
    <w:basedOn w:val="a0"/>
    <w:link w:val="52"/>
    <w:rsid w:val="009D57D2"/>
    <w:pPr>
      <w:shd w:val="clear" w:color="auto" w:fill="FFFFFF"/>
      <w:spacing w:before="600" w:line="312" w:lineRule="exact"/>
    </w:pPr>
    <w:rPr>
      <w:rFonts w:ascii="Times New Roman" w:eastAsia="Times New Roman" w:hAnsi="Times New Roman" w:cs="Times New Roman"/>
      <w:b/>
      <w:bCs/>
      <w:sz w:val="22"/>
      <w:szCs w:val="22"/>
      <w:lang w:val="uk-UA" w:eastAsia="uk-UA" w:bidi="ar-SA"/>
    </w:rPr>
  </w:style>
  <w:style w:type="paragraph" w:customStyle="1" w:styleId="45">
    <w:name w:val="Заголовок №4"/>
    <w:basedOn w:val="a0"/>
    <w:link w:val="44"/>
    <w:rsid w:val="009D57D2"/>
    <w:pPr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sz w:val="32"/>
      <w:szCs w:val="32"/>
      <w:lang w:val="uk-UA" w:eastAsia="uk-UA" w:bidi="ar-SA"/>
    </w:rPr>
  </w:style>
  <w:style w:type="paragraph" w:styleId="47">
    <w:name w:val="toc 4"/>
    <w:basedOn w:val="a0"/>
    <w:link w:val="46"/>
    <w:autoRedefine/>
    <w:rsid w:val="009D57D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0"/>
      <w:szCs w:val="20"/>
      <w:lang w:val="uk-UA" w:eastAsia="uk-UA" w:bidi="ar-SA"/>
    </w:rPr>
  </w:style>
  <w:style w:type="paragraph" w:customStyle="1" w:styleId="2d">
    <w:name w:val="Оглавление (2)"/>
    <w:basedOn w:val="a0"/>
    <w:link w:val="2c"/>
    <w:rsid w:val="009D57D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8"/>
      <w:szCs w:val="28"/>
      <w:lang w:val="uk-UA" w:eastAsia="uk-UA" w:bidi="ar-SA"/>
    </w:rPr>
  </w:style>
  <w:style w:type="paragraph" w:customStyle="1" w:styleId="70">
    <w:name w:val="Основной текст (7)"/>
    <w:basedOn w:val="a0"/>
    <w:link w:val="7"/>
    <w:rsid w:val="009D57D2"/>
    <w:pPr>
      <w:shd w:val="clear" w:color="auto" w:fill="FFFFFF"/>
      <w:spacing w:before="480" w:line="48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uk-UA" w:bidi="ar-SA"/>
    </w:rPr>
  </w:style>
  <w:style w:type="paragraph" w:customStyle="1" w:styleId="afff9">
    <w:name w:val="Подпись к картинке"/>
    <w:basedOn w:val="a0"/>
    <w:link w:val="Exact"/>
    <w:rsid w:val="009D57D2"/>
    <w:pPr>
      <w:shd w:val="clear" w:color="auto" w:fill="FFFFFF"/>
      <w:spacing w:line="0" w:lineRule="atLeast"/>
      <w:jc w:val="both"/>
    </w:pPr>
    <w:rPr>
      <w:rFonts w:ascii="AngsanaUPC" w:eastAsia="AngsanaUPC" w:hAnsi="AngsanaUPC" w:cs="AngsanaUPC"/>
      <w:spacing w:val="540"/>
      <w:sz w:val="16"/>
      <w:szCs w:val="16"/>
      <w:lang w:val="uk-UA" w:eastAsia="uk-UA" w:bidi="ar-SA"/>
    </w:rPr>
  </w:style>
  <w:style w:type="paragraph" w:customStyle="1" w:styleId="19">
    <w:name w:val="Заголовок №1"/>
    <w:basedOn w:val="a0"/>
    <w:link w:val="18"/>
    <w:rsid w:val="009D57D2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sz w:val="50"/>
      <w:szCs w:val="50"/>
      <w:lang w:val="uk-UA" w:eastAsia="uk-UA" w:bidi="ar-SA"/>
    </w:rPr>
  </w:style>
  <w:style w:type="paragraph" w:customStyle="1" w:styleId="37">
    <w:name w:val="Заголовок №3"/>
    <w:basedOn w:val="a0"/>
    <w:link w:val="36"/>
    <w:rsid w:val="009D57D2"/>
    <w:pPr>
      <w:shd w:val="clear" w:color="auto" w:fill="FFFFFF"/>
      <w:spacing w:before="180" w:line="0" w:lineRule="atLeast"/>
      <w:outlineLvl w:val="2"/>
    </w:pPr>
    <w:rPr>
      <w:rFonts w:ascii="Arial" w:eastAsia="Arial" w:hAnsi="Arial" w:cs="Arial"/>
      <w:sz w:val="32"/>
      <w:szCs w:val="32"/>
      <w:lang w:val="uk-UA" w:eastAsia="uk-UA" w:bidi="ar-SA"/>
    </w:rPr>
  </w:style>
  <w:style w:type="paragraph" w:customStyle="1" w:styleId="afffb">
    <w:name w:val="Подпись к таблице"/>
    <w:basedOn w:val="a0"/>
    <w:link w:val="afffa"/>
    <w:rsid w:val="009D57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ar-SA"/>
    </w:rPr>
  </w:style>
  <w:style w:type="paragraph" w:customStyle="1" w:styleId="80">
    <w:name w:val="Основной текст (8)"/>
    <w:basedOn w:val="a0"/>
    <w:link w:val="8"/>
    <w:rsid w:val="009D57D2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uk-UA" w:bidi="ar-SA"/>
    </w:rPr>
  </w:style>
  <w:style w:type="paragraph" w:customStyle="1" w:styleId="90">
    <w:name w:val="Основной текст (9)"/>
    <w:basedOn w:val="a0"/>
    <w:link w:val="9"/>
    <w:rsid w:val="009D57D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  <w:lang w:val="uk-UA" w:eastAsia="uk-UA" w:bidi="ar-SA"/>
    </w:rPr>
  </w:style>
  <w:style w:type="paragraph" w:styleId="56">
    <w:name w:val="toc 5"/>
    <w:basedOn w:val="a0"/>
    <w:autoRedefine/>
    <w:rsid w:val="009D57D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000000"/>
      <w:lang w:val="ru-RU" w:eastAsia="ru-RU" w:bidi="ru-RU"/>
    </w:rPr>
  </w:style>
  <w:style w:type="paragraph" w:customStyle="1" w:styleId="1a">
    <w:name w:val="1_Название таблицы"/>
    <w:basedOn w:val="a0"/>
    <w:qFormat/>
    <w:rsid w:val="00574ED2"/>
    <w:pPr>
      <w:widowControl/>
      <w:spacing w:before="120" w:after="120"/>
      <w:jc w:val="center"/>
    </w:pPr>
    <w:rPr>
      <w:rFonts w:ascii="Times New Roman" w:eastAsiaTheme="minorEastAsia" w:hAnsi="Times New Roman" w:cs="Times New Roman"/>
      <w:b/>
      <w:sz w:val="28"/>
      <w:szCs w:val="28"/>
      <w:lang w:val="ru-RU" w:eastAsia="ru-RU" w:bidi="ar-SA"/>
    </w:rPr>
  </w:style>
  <w:style w:type="paragraph" w:customStyle="1" w:styleId="111">
    <w:name w:val="1_1_В начале"/>
    <w:basedOn w:val="a0"/>
    <w:qFormat/>
    <w:rsid w:val="00403684"/>
    <w:pPr>
      <w:widowControl/>
      <w:spacing w:after="240" w:line="235" w:lineRule="auto"/>
      <w:jc w:val="center"/>
    </w:pPr>
    <w:rPr>
      <w:rFonts w:ascii="Times New Roman" w:eastAsiaTheme="minorEastAsia" w:hAnsi="Times New Roman" w:cs="Times New Roman"/>
      <w:b/>
      <w:sz w:val="28"/>
      <w:szCs w:val="28"/>
      <w:lang w:val="ru-RU" w:eastAsia="ru-RU" w:bidi="ar-SA"/>
    </w:rPr>
  </w:style>
  <w:style w:type="paragraph" w:customStyle="1" w:styleId="1b">
    <w:name w:val="Без интервала1"/>
    <w:rsid w:val="0003073C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sz w:val="24"/>
      <w:szCs w:val="24"/>
      <w:lang w:val="en-GB" w:eastAsia="zh-CN" w:bidi="hi-IN"/>
    </w:rPr>
  </w:style>
  <w:style w:type="paragraph" w:styleId="1">
    <w:name w:val="heading 1"/>
    <w:basedOn w:val="a1"/>
    <w:link w:val="10"/>
    <w:qFormat/>
    <w:pPr>
      <w:numPr>
        <w:numId w:val="1"/>
      </w:numPr>
      <w:outlineLvl w:val="0"/>
    </w:pPr>
    <w:rPr>
      <w:sz w:val="36"/>
      <w:szCs w:val="36"/>
    </w:rPr>
  </w:style>
  <w:style w:type="paragraph" w:styleId="2">
    <w:name w:val="heading 2"/>
    <w:basedOn w:val="a1"/>
    <w:link w:val="20"/>
    <w:qFormat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3">
    <w:name w:val="heading 3"/>
    <w:basedOn w:val="a1"/>
    <w:link w:val="30"/>
    <w:qFormat/>
    <w:pPr>
      <w:numPr>
        <w:ilvl w:val="2"/>
        <w:numId w:val="1"/>
      </w:numPr>
      <w:spacing w:before="140" w:after="120"/>
      <w:outlineLvl w:val="2"/>
    </w:pPr>
  </w:style>
  <w:style w:type="paragraph" w:styleId="4">
    <w:name w:val="heading 4"/>
    <w:basedOn w:val="a0"/>
    <w:next w:val="a0"/>
    <w:link w:val="40"/>
    <w:uiPriority w:val="9"/>
    <w:unhideWhenUsed/>
    <w:qFormat/>
    <w:rsid w:val="004C6056"/>
    <w:pPr>
      <w:keepNext/>
      <w:keepLines/>
      <w:widowControl/>
      <w:spacing w:before="40" w:line="259" w:lineRule="auto"/>
      <w:outlineLvl w:val="3"/>
    </w:pPr>
    <w:rPr>
      <w:rFonts w:ascii="Calibri Light" w:eastAsia="Calibri Light" w:hAnsi="Calibri Light" w:cs="Calibri Light"/>
      <w:i/>
      <w:iCs/>
      <w:color w:val="2F5496"/>
      <w:sz w:val="22"/>
      <w:szCs w:val="22"/>
      <w:lang w:val="ru-RU" w:eastAsia="en-US" w:bidi="ar-SA"/>
    </w:rPr>
  </w:style>
  <w:style w:type="paragraph" w:styleId="5">
    <w:name w:val="heading 5"/>
    <w:basedOn w:val="a0"/>
    <w:next w:val="a0"/>
    <w:link w:val="50"/>
    <w:qFormat/>
    <w:rsid w:val="004C6056"/>
    <w:pPr>
      <w:overflowPunct w:val="0"/>
      <w:spacing w:before="240" w:after="60"/>
      <w:outlineLvl w:val="4"/>
    </w:pPr>
    <w:rPr>
      <w:b/>
      <w:bCs/>
      <w:i/>
      <w:iCs/>
      <w:color w:val="00000A"/>
      <w:sz w:val="26"/>
      <w:szCs w:val="26"/>
      <w:lang w:val="ru-RU"/>
    </w:rPr>
  </w:style>
  <w:style w:type="paragraph" w:styleId="6">
    <w:name w:val="heading 6"/>
    <w:basedOn w:val="a0"/>
    <w:next w:val="a0"/>
    <w:link w:val="60"/>
    <w:qFormat/>
    <w:rsid w:val="004C6056"/>
    <w:pPr>
      <w:overflowPunct w:val="0"/>
      <w:spacing w:before="240" w:after="60"/>
      <w:outlineLvl w:val="5"/>
    </w:pPr>
    <w:rPr>
      <w:rFonts w:ascii="Calibri" w:hAnsi="Calibri"/>
      <w:b/>
      <w:bCs/>
      <w:color w:val="00000A"/>
      <w:sz w:val="22"/>
      <w:szCs w:val="22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1"/>
    <w:aliases w:val="Title"/>
    <w:basedOn w:val="a0"/>
    <w:next w:val="a5"/>
    <w:link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0"/>
    <w:link w:val="a7"/>
    <w:pPr>
      <w:spacing w:after="140" w:line="288" w:lineRule="auto"/>
    </w:pPr>
  </w:style>
  <w:style w:type="paragraph" w:styleId="a8">
    <w:name w:val="List"/>
    <w:basedOn w:val="a5"/>
  </w:style>
  <w:style w:type="paragraph" w:customStyle="1" w:styleId="12">
    <w:name w:val="Название1"/>
    <w:basedOn w:val="a0"/>
    <w:pPr>
      <w:suppressLineNumbers/>
      <w:spacing w:before="120" w:after="120"/>
    </w:pPr>
    <w:rPr>
      <w:i/>
      <w:iCs/>
    </w:rPr>
  </w:style>
  <w:style w:type="paragraph" w:styleId="a9">
    <w:name w:val="index heading"/>
    <w:basedOn w:val="a0"/>
    <w:qFormat/>
    <w:pPr>
      <w:suppressLineNumbers/>
    </w:pPr>
  </w:style>
  <w:style w:type="paragraph" w:customStyle="1" w:styleId="a1">
    <w:name w:val="Заглавие"/>
    <w:basedOn w:val="a0"/>
    <w:pPr>
      <w:jc w:val="center"/>
    </w:pPr>
    <w:rPr>
      <w:b/>
      <w:bCs/>
      <w:sz w:val="56"/>
      <w:szCs w:val="56"/>
    </w:rPr>
  </w:style>
  <w:style w:type="paragraph" w:customStyle="1" w:styleId="aa">
    <w:name w:val="Блочная цитата"/>
    <w:basedOn w:val="a0"/>
    <w:qFormat/>
    <w:pPr>
      <w:spacing w:after="283"/>
      <w:ind w:left="567" w:right="567"/>
    </w:pPr>
  </w:style>
  <w:style w:type="paragraph" w:styleId="ab">
    <w:name w:val="Subtitle"/>
    <w:basedOn w:val="a1"/>
    <w:pPr>
      <w:spacing w:before="60"/>
    </w:pPr>
    <w:rPr>
      <w:sz w:val="36"/>
      <w:szCs w:val="36"/>
    </w:rPr>
  </w:style>
  <w:style w:type="paragraph" w:customStyle="1" w:styleId="ac">
    <w:name w:val="Содержимое таблицы"/>
    <w:basedOn w:val="a0"/>
    <w:qFormat/>
    <w:pPr>
      <w:suppressLineNumbers/>
    </w:pPr>
  </w:style>
  <w:style w:type="table" w:styleId="ad">
    <w:name w:val="Table Grid"/>
    <w:basedOn w:val="a3"/>
    <w:uiPriority w:val="59"/>
    <w:rsid w:val="00522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C27A48"/>
    <w:rPr>
      <w:rFonts w:ascii="Segoe UI" w:hAnsi="Segoe UI"/>
      <w:sz w:val="18"/>
      <w:szCs w:val="16"/>
    </w:rPr>
  </w:style>
  <w:style w:type="character" w:customStyle="1" w:styleId="af">
    <w:name w:val="Текст выноски Знак"/>
    <w:link w:val="ae"/>
    <w:uiPriority w:val="99"/>
    <w:semiHidden/>
    <w:rsid w:val="00C27A48"/>
    <w:rPr>
      <w:rFonts w:ascii="Segoe UI" w:hAnsi="Segoe UI"/>
      <w:sz w:val="18"/>
      <w:szCs w:val="16"/>
    </w:rPr>
  </w:style>
  <w:style w:type="paragraph" w:customStyle="1" w:styleId="af0">
    <w:name w:val="ПР раздел"/>
    <w:basedOn w:val="a0"/>
    <w:next w:val="a5"/>
    <w:uiPriority w:val="99"/>
    <w:qFormat/>
    <w:rsid w:val="006A394E"/>
    <w:pPr>
      <w:widowControl/>
      <w:spacing w:before="240" w:after="240"/>
      <w:jc w:val="center"/>
      <w:outlineLvl w:val="0"/>
    </w:pPr>
    <w:rPr>
      <w:rFonts w:ascii="Cambria" w:eastAsia="Times New Roman" w:hAnsi="Cambria" w:cs="Times New Roman"/>
      <w:b/>
      <w:caps/>
      <w:sz w:val="28"/>
      <w:szCs w:val="32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4C6056"/>
    <w:rPr>
      <w:rFonts w:ascii="Calibri Light" w:eastAsia="Calibri Light" w:hAnsi="Calibri Light" w:cs="Calibri Light"/>
      <w:i/>
      <w:iCs/>
      <w:color w:val="2F5496"/>
      <w:sz w:val="22"/>
      <w:szCs w:val="22"/>
      <w:lang w:val="ru-RU" w:eastAsia="en-US" w:bidi="ar-SA"/>
    </w:rPr>
  </w:style>
  <w:style w:type="character" w:customStyle="1" w:styleId="50">
    <w:name w:val="Заголовок 5 Знак"/>
    <w:link w:val="5"/>
    <w:rsid w:val="004C6056"/>
    <w:rPr>
      <w:b/>
      <w:bCs/>
      <w:i/>
      <w:iCs/>
      <w:color w:val="00000A"/>
      <w:sz w:val="26"/>
      <w:szCs w:val="26"/>
      <w:lang w:val="ru-RU"/>
    </w:rPr>
  </w:style>
  <w:style w:type="character" w:customStyle="1" w:styleId="60">
    <w:name w:val="Заголовок 6 Знак"/>
    <w:link w:val="6"/>
    <w:rsid w:val="004C6056"/>
    <w:rPr>
      <w:rFonts w:ascii="Calibri" w:hAnsi="Calibri"/>
      <w:b/>
      <w:bCs/>
      <w:color w:val="00000A"/>
      <w:sz w:val="22"/>
      <w:szCs w:val="22"/>
      <w:lang w:val="ru-RU"/>
    </w:rPr>
  </w:style>
  <w:style w:type="character" w:customStyle="1" w:styleId="10">
    <w:name w:val="Заголовок 1 Знак"/>
    <w:link w:val="1"/>
    <w:rsid w:val="004C6056"/>
    <w:rPr>
      <w:b/>
      <w:bCs/>
      <w:sz w:val="36"/>
      <w:szCs w:val="36"/>
      <w:lang w:val="en-GB" w:eastAsia="zh-CN" w:bidi="hi-IN"/>
    </w:rPr>
  </w:style>
  <w:style w:type="character" w:customStyle="1" w:styleId="20">
    <w:name w:val="Заголовок 2 Знак"/>
    <w:link w:val="2"/>
    <w:rsid w:val="004C6056"/>
    <w:rPr>
      <w:b/>
      <w:bCs/>
      <w:sz w:val="32"/>
      <w:szCs w:val="32"/>
      <w:lang w:val="en-GB" w:eastAsia="zh-CN" w:bidi="hi-IN"/>
    </w:rPr>
  </w:style>
  <w:style w:type="character" w:customStyle="1" w:styleId="30">
    <w:name w:val="Заголовок 3 Знак"/>
    <w:link w:val="3"/>
    <w:rsid w:val="004C6056"/>
    <w:rPr>
      <w:b/>
      <w:bCs/>
      <w:sz w:val="56"/>
      <w:szCs w:val="56"/>
      <w:lang w:val="en-GB" w:eastAsia="zh-CN" w:bidi="hi-IN"/>
    </w:rPr>
  </w:style>
  <w:style w:type="paragraph" w:styleId="af1">
    <w:name w:val="List Paragraph"/>
    <w:basedOn w:val="a0"/>
    <w:link w:val="af2"/>
    <w:uiPriority w:val="99"/>
    <w:qFormat/>
    <w:rsid w:val="004C6056"/>
    <w:pPr>
      <w:widowControl/>
      <w:ind w:left="720"/>
      <w:contextualSpacing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f2">
    <w:name w:val="Абзац списка Знак"/>
    <w:link w:val="af1"/>
    <w:uiPriority w:val="99"/>
    <w:rsid w:val="004C6056"/>
    <w:rPr>
      <w:rFonts w:ascii="Times New Roman" w:eastAsia="Times New Roman" w:hAnsi="Times New Roman" w:cs="Times New Roman"/>
      <w:lang w:val="ru-RU" w:eastAsia="ru-RU" w:bidi="ar-SA"/>
    </w:rPr>
  </w:style>
  <w:style w:type="paragraph" w:styleId="af3">
    <w:name w:val="No Spacing"/>
    <w:link w:val="af4"/>
    <w:uiPriority w:val="1"/>
    <w:qFormat/>
    <w:rsid w:val="004C60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4">
    <w:name w:val="Без интервала Знак"/>
    <w:link w:val="af3"/>
    <w:uiPriority w:val="1"/>
    <w:rsid w:val="004C6056"/>
    <w:rPr>
      <w:rFonts w:ascii="Times New Roman" w:eastAsia="Times New Roman" w:hAnsi="Times New Roman" w:cs="Times New Roman"/>
      <w:lang w:val="ru-RU" w:eastAsia="ru-RU" w:bidi="ar-SA"/>
    </w:rPr>
  </w:style>
  <w:style w:type="character" w:styleId="af5">
    <w:name w:val="annotation reference"/>
    <w:uiPriority w:val="99"/>
    <w:semiHidden/>
    <w:unhideWhenUsed/>
    <w:rsid w:val="004C6056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4C6056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7">
    <w:name w:val="Текст примечания Знак"/>
    <w:link w:val="af6"/>
    <w:uiPriority w:val="99"/>
    <w:semiHidden/>
    <w:rsid w:val="004C605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6056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4C6056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customStyle="1" w:styleId="00">
    <w:name w:val="00_раздел"/>
    <w:basedOn w:val="a0"/>
    <w:link w:val="000"/>
    <w:qFormat/>
    <w:rsid w:val="004C6056"/>
    <w:pPr>
      <w:overflowPunct w:val="0"/>
      <w:jc w:val="center"/>
    </w:pPr>
    <w:rPr>
      <w:rFonts w:ascii="Cambria" w:eastAsia="Times New Roman" w:hAnsi="Cambria"/>
      <w:b/>
      <w:bCs/>
      <w:caps/>
      <w:color w:val="0000FF"/>
      <w:sz w:val="44"/>
      <w:szCs w:val="44"/>
      <w:lang w:val="ru-RU"/>
    </w:rPr>
  </w:style>
  <w:style w:type="character" w:customStyle="1" w:styleId="000">
    <w:name w:val="00_раздел Знак"/>
    <w:link w:val="00"/>
    <w:locked/>
    <w:rsid w:val="004C6056"/>
    <w:rPr>
      <w:rFonts w:ascii="Cambria" w:eastAsia="Times New Roman" w:hAnsi="Cambria"/>
      <w:b/>
      <w:bCs/>
      <w:caps/>
      <w:color w:val="0000FF"/>
      <w:sz w:val="44"/>
      <w:szCs w:val="44"/>
      <w:lang w:val="ru-RU"/>
    </w:rPr>
  </w:style>
  <w:style w:type="paragraph" w:styleId="21">
    <w:name w:val="Body Text 2"/>
    <w:basedOn w:val="a0"/>
    <w:link w:val="22"/>
    <w:qFormat/>
    <w:rsid w:val="004C6056"/>
    <w:pPr>
      <w:overflowPunct w:val="0"/>
      <w:jc w:val="both"/>
    </w:pPr>
    <w:rPr>
      <w:rFonts w:ascii="Times New Roman" w:eastAsia="Times New Roman" w:hAnsi="Times New Roman" w:cs="Times New Roman"/>
      <w:color w:val="00000A"/>
      <w:szCs w:val="20"/>
      <w:lang w:val="ru-RU"/>
    </w:rPr>
  </w:style>
  <w:style w:type="character" w:customStyle="1" w:styleId="22">
    <w:name w:val="Основной текст 2 Знак"/>
    <w:link w:val="21"/>
    <w:rsid w:val="004C6056"/>
    <w:rPr>
      <w:rFonts w:ascii="Times New Roman" w:eastAsia="Times New Roman" w:hAnsi="Times New Roman" w:cs="Times New Roman"/>
      <w:color w:val="00000A"/>
      <w:szCs w:val="20"/>
      <w:lang w:val="ru-RU"/>
    </w:rPr>
  </w:style>
  <w:style w:type="paragraph" w:customStyle="1" w:styleId="c2">
    <w:name w:val="c2"/>
    <w:basedOn w:val="a0"/>
    <w:rsid w:val="00BD2B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7">
    <w:name w:val="Основной текст Знак"/>
    <w:basedOn w:val="a2"/>
    <w:link w:val="a5"/>
    <w:rsid w:val="004C6056"/>
  </w:style>
  <w:style w:type="paragraph" w:customStyle="1" w:styleId="afa">
    <w:name w:val="текст"/>
    <w:basedOn w:val="a0"/>
    <w:link w:val="afb"/>
    <w:qFormat/>
    <w:rsid w:val="004C6056"/>
    <w:pPr>
      <w:widowControl/>
      <w:ind w:firstLine="567"/>
      <w:jc w:val="both"/>
    </w:pPr>
    <w:rPr>
      <w:rFonts w:ascii="Times New Roman" w:hAnsi="Times New Roman" w:cs="Times New Roman"/>
      <w:color w:val="00000A"/>
      <w:lang w:val="ru-RU"/>
    </w:rPr>
  </w:style>
  <w:style w:type="character" w:customStyle="1" w:styleId="afb">
    <w:name w:val="текст Знак"/>
    <w:link w:val="afa"/>
    <w:rsid w:val="004C6056"/>
    <w:rPr>
      <w:rFonts w:ascii="Times New Roman" w:hAnsi="Times New Roman" w:cs="Times New Roman"/>
      <w:color w:val="00000A"/>
      <w:lang w:val="ru-RU"/>
    </w:rPr>
  </w:style>
  <w:style w:type="character" w:styleId="afc">
    <w:name w:val="Hyperlink"/>
    <w:unhideWhenUsed/>
    <w:rsid w:val="004C6056"/>
    <w:rPr>
      <w:color w:val="0563C1"/>
      <w:u w:val="single"/>
    </w:rPr>
  </w:style>
  <w:style w:type="paragraph" w:styleId="afd">
    <w:name w:val="footer"/>
    <w:basedOn w:val="a0"/>
    <w:link w:val="afe"/>
    <w:uiPriority w:val="99"/>
    <w:rsid w:val="004C605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e">
    <w:name w:val="Нижний колонтитул Знак"/>
    <w:link w:val="afd"/>
    <w:uiPriority w:val="99"/>
    <w:rsid w:val="004C6056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f">
    <w:name w:val="page number"/>
    <w:basedOn w:val="a2"/>
    <w:rsid w:val="004C6056"/>
  </w:style>
  <w:style w:type="table" w:customStyle="1" w:styleId="23">
    <w:name w:val="Сетка таблицы2"/>
    <w:basedOn w:val="a3"/>
    <w:next w:val="ad"/>
    <w:rsid w:val="004C60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0"/>
    <w:link w:val="aff1"/>
    <w:uiPriority w:val="99"/>
    <w:unhideWhenUsed/>
    <w:rsid w:val="004C6056"/>
    <w:pPr>
      <w:widowControl/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aff1">
    <w:name w:val="Верхний колонтитул Знак"/>
    <w:link w:val="aff0"/>
    <w:uiPriority w:val="99"/>
    <w:rsid w:val="004C6056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ff2">
    <w:name w:val="Normal (Web)"/>
    <w:aliases w:val="Обычный (Интернет),Обычный (веб) Знак Знак,Обычный (веб) Знак Знак Знак Знак Знак Знак,Обычный (веб) Знак Знак Знак Знак Знак,Обычный (веб)1"/>
    <w:basedOn w:val="a0"/>
    <w:uiPriority w:val="99"/>
    <w:unhideWhenUsed/>
    <w:qFormat/>
    <w:rsid w:val="004C60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c3">
    <w:name w:val="c3"/>
    <w:rsid w:val="00BD2BFA"/>
  </w:style>
  <w:style w:type="character" w:styleId="aff3">
    <w:name w:val="Strong"/>
    <w:uiPriority w:val="22"/>
    <w:qFormat/>
    <w:rsid w:val="004C6056"/>
    <w:rPr>
      <w:b/>
      <w:bCs/>
    </w:rPr>
  </w:style>
  <w:style w:type="character" w:styleId="aff4">
    <w:name w:val="Emphasis"/>
    <w:qFormat/>
    <w:rsid w:val="004C6056"/>
    <w:rPr>
      <w:i/>
      <w:iCs/>
    </w:rPr>
  </w:style>
  <w:style w:type="paragraph" w:customStyle="1" w:styleId="c15">
    <w:name w:val="c15"/>
    <w:basedOn w:val="a0"/>
    <w:rsid w:val="00091B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TableParagraph">
    <w:name w:val="Table Paragraph"/>
    <w:basedOn w:val="a0"/>
    <w:uiPriority w:val="1"/>
    <w:qFormat/>
    <w:rsid w:val="001A3B61"/>
    <w:pPr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customStyle="1" w:styleId="1-1-1">
    <w:name w:val="раздел 1-1-1"/>
    <w:basedOn w:val="a0"/>
    <w:next w:val="a5"/>
    <w:uiPriority w:val="99"/>
    <w:qFormat/>
    <w:rsid w:val="002725E6"/>
    <w:pPr>
      <w:widowControl/>
      <w:spacing w:before="240" w:after="60"/>
      <w:jc w:val="center"/>
    </w:pPr>
    <w:rPr>
      <w:rFonts w:ascii="Times New Roman" w:eastAsia="Times New Roman" w:hAnsi="Times New Roman" w:cs="Times New Roman"/>
      <w:b/>
      <w:bCs/>
      <w:i/>
      <w:sz w:val="28"/>
      <w:szCs w:val="28"/>
      <w:lang w:val="ru-RU" w:eastAsia="ru-RU" w:bidi="ar-SA"/>
    </w:rPr>
  </w:style>
  <w:style w:type="paragraph" w:customStyle="1" w:styleId="13">
    <w:name w:val="Обычный1"/>
    <w:basedOn w:val="a0"/>
    <w:rsid w:val="001B59EE"/>
    <w:pPr>
      <w:widowControl/>
      <w:spacing w:before="60" w:after="60"/>
      <w:ind w:left="60" w:right="60" w:firstLine="225"/>
      <w:jc w:val="both"/>
    </w:pPr>
    <w:rPr>
      <w:rFonts w:ascii="Arial" w:eastAsia="Times New Roman" w:hAnsi="Arial" w:cs="Arial"/>
      <w:color w:val="000000"/>
      <w:lang w:val="ru-RU" w:eastAsia="ru-RU" w:bidi="ar-SA"/>
    </w:rPr>
  </w:style>
  <w:style w:type="paragraph" w:customStyle="1" w:styleId="header3">
    <w:name w:val="header3"/>
    <w:basedOn w:val="a0"/>
    <w:rsid w:val="001B59EE"/>
    <w:pPr>
      <w:widowControl/>
      <w:spacing w:before="60" w:after="60"/>
      <w:ind w:left="60" w:right="60"/>
    </w:pPr>
    <w:rPr>
      <w:rFonts w:ascii="Arial" w:eastAsia="Times New Roman" w:hAnsi="Arial" w:cs="Arial"/>
      <w:b/>
      <w:bCs/>
      <w:color w:val="000000"/>
      <w:sz w:val="27"/>
      <w:szCs w:val="27"/>
      <w:lang w:val="ru-RU" w:eastAsia="ru-RU" w:bidi="ar-SA"/>
    </w:rPr>
  </w:style>
  <w:style w:type="paragraph" w:styleId="aff5">
    <w:name w:val="footnote text"/>
    <w:aliases w:val="F1,Знак6"/>
    <w:basedOn w:val="a0"/>
    <w:link w:val="aff6"/>
    <w:rsid w:val="001B59EE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4">
    <w:name w:val="Абзац списка1"/>
    <w:basedOn w:val="a0"/>
    <w:uiPriority w:val="99"/>
    <w:qFormat/>
    <w:rsid w:val="004C6056"/>
    <w:pPr>
      <w:overflowPunct w:val="0"/>
      <w:spacing w:after="200" w:line="276" w:lineRule="auto"/>
      <w:ind w:left="720"/>
      <w:contextualSpacing/>
    </w:pPr>
    <w:rPr>
      <w:rFonts w:ascii="Calibri" w:eastAsia="MS Mincho" w:hAnsi="Calibri"/>
      <w:color w:val="00000A"/>
      <w:sz w:val="22"/>
      <w:szCs w:val="22"/>
      <w:lang w:val="ru-RU" w:eastAsia="ja-JP"/>
    </w:rPr>
  </w:style>
  <w:style w:type="paragraph" w:customStyle="1" w:styleId="24">
    <w:name w:val="Абзац списка2"/>
    <w:basedOn w:val="a0"/>
    <w:qFormat/>
    <w:rsid w:val="004C6056"/>
    <w:pPr>
      <w:overflowPunct w:val="0"/>
      <w:spacing w:after="200" w:line="276" w:lineRule="auto"/>
      <w:ind w:left="720"/>
      <w:contextualSpacing/>
    </w:pPr>
    <w:rPr>
      <w:rFonts w:ascii="Calibri" w:eastAsia="MS Mincho" w:hAnsi="Calibri"/>
      <w:color w:val="00000A"/>
      <w:sz w:val="22"/>
      <w:szCs w:val="22"/>
      <w:lang w:val="ru-RU" w:eastAsia="ja-JP"/>
    </w:rPr>
  </w:style>
  <w:style w:type="paragraph" w:customStyle="1" w:styleId="25">
    <w:name w:val="Довидник уровень 2"/>
    <w:autoRedefine/>
    <w:qFormat/>
    <w:rsid w:val="004C6056"/>
    <w:pPr>
      <w:spacing w:before="120" w:line="360" w:lineRule="auto"/>
      <w:ind w:firstLine="709"/>
      <w:jc w:val="center"/>
      <w:outlineLvl w:val="1"/>
    </w:pPr>
    <w:rPr>
      <w:rFonts w:ascii="Times New Roman" w:eastAsia="Calibri" w:hAnsi="Times New Roman" w:cs="Times New Roman"/>
      <w:b/>
      <w:smallCaps/>
      <w:spacing w:val="14"/>
      <w:sz w:val="28"/>
      <w:szCs w:val="28"/>
      <w:lang w:eastAsia="en-US"/>
    </w:rPr>
  </w:style>
  <w:style w:type="paragraph" w:customStyle="1" w:styleId="31">
    <w:name w:val="Абзац списка3"/>
    <w:basedOn w:val="a0"/>
    <w:rsid w:val="004C6056"/>
    <w:pPr>
      <w:overflowPunct w:val="0"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-">
    <w:name w:val="Список_-"/>
    <w:basedOn w:val="a0"/>
    <w:autoRedefine/>
    <w:uiPriority w:val="1"/>
    <w:qFormat/>
    <w:rsid w:val="004C6056"/>
    <w:pPr>
      <w:numPr>
        <w:numId w:val="2"/>
      </w:numPr>
      <w:tabs>
        <w:tab w:val="left" w:pos="567"/>
      </w:tabs>
      <w:overflowPunct w:val="0"/>
      <w:jc w:val="both"/>
    </w:pPr>
    <w:rPr>
      <w:rFonts w:eastAsia="Calibri"/>
      <w:iCs/>
      <w:color w:val="00000A"/>
      <w:sz w:val="28"/>
      <w:szCs w:val="28"/>
      <w:lang w:val="uk-UA" w:eastAsia="uk-UA"/>
    </w:rPr>
  </w:style>
  <w:style w:type="paragraph" w:customStyle="1" w:styleId="aff7">
    <w:name w:val="Литература"/>
    <w:basedOn w:val="a0"/>
    <w:qFormat/>
    <w:rsid w:val="004C6056"/>
    <w:pPr>
      <w:overflowPunct w:val="0"/>
      <w:ind w:firstLine="709"/>
      <w:jc w:val="both"/>
    </w:pPr>
    <w:rPr>
      <w:color w:val="00000A"/>
      <w:sz w:val="18"/>
      <w:szCs w:val="18"/>
      <w:lang w:val="ru-RU"/>
    </w:rPr>
  </w:style>
  <w:style w:type="paragraph" w:customStyle="1" w:styleId="aff8">
    <w:name w:val="ФЗ Название статьи"/>
    <w:basedOn w:val="a0"/>
    <w:qFormat/>
    <w:rsid w:val="004C6056"/>
    <w:pPr>
      <w:overflowPunct w:val="0"/>
      <w:spacing w:before="80" w:after="80"/>
      <w:contextualSpacing/>
      <w:jc w:val="center"/>
      <w:outlineLvl w:val="3"/>
    </w:pPr>
    <w:rPr>
      <w:b/>
      <w:bCs/>
      <w:smallCaps/>
      <w:snapToGrid w:val="0"/>
      <w:color w:val="00000A"/>
      <w:szCs w:val="20"/>
      <w:shd w:val="clear" w:color="auto" w:fill="FFFFFF"/>
      <w:lang w:val="uk-UA"/>
    </w:rPr>
  </w:style>
  <w:style w:type="paragraph" w:customStyle="1" w:styleId="aff9">
    <w:name w:val="ФЗ аннотация"/>
    <w:basedOn w:val="a0"/>
    <w:qFormat/>
    <w:rsid w:val="004C6056"/>
    <w:pPr>
      <w:overflowPunct w:val="0"/>
      <w:ind w:left="539" w:firstLine="340"/>
      <w:jc w:val="both"/>
    </w:pPr>
    <w:rPr>
      <w:rFonts w:ascii="Calibri" w:hAnsi="Calibri" w:cs="Arial"/>
      <w:color w:val="00000A"/>
      <w:sz w:val="18"/>
      <w:szCs w:val="18"/>
      <w:shd w:val="clear" w:color="auto" w:fill="FFFFFF"/>
      <w:lang w:val="ru-RU"/>
    </w:rPr>
  </w:style>
  <w:style w:type="paragraph" w:customStyle="1" w:styleId="affa">
    <w:name w:val="ФЗ Текст статьи"/>
    <w:basedOn w:val="a0"/>
    <w:qFormat/>
    <w:rsid w:val="004C6056"/>
    <w:pPr>
      <w:overflowPunct w:val="0"/>
      <w:ind w:firstLine="284"/>
      <w:jc w:val="both"/>
    </w:pPr>
    <w:rPr>
      <w:color w:val="00000A"/>
      <w:szCs w:val="20"/>
      <w:lang w:val="ru-RU"/>
    </w:rPr>
  </w:style>
  <w:style w:type="paragraph" w:customStyle="1" w:styleId="a">
    <w:name w:val="ФЗ список литературы"/>
    <w:basedOn w:val="affb"/>
    <w:qFormat/>
    <w:rsid w:val="004C6056"/>
    <w:pPr>
      <w:numPr>
        <w:numId w:val="3"/>
      </w:numPr>
      <w:tabs>
        <w:tab w:val="left" w:pos="539"/>
      </w:tabs>
      <w:spacing w:after="0"/>
      <w:jc w:val="both"/>
    </w:pPr>
    <w:rPr>
      <w:bCs/>
      <w:sz w:val="18"/>
      <w:szCs w:val="18"/>
      <w:lang w:val="uk-UA"/>
    </w:rPr>
  </w:style>
  <w:style w:type="paragraph" w:styleId="affb">
    <w:name w:val="Body Text Indent"/>
    <w:basedOn w:val="a0"/>
    <w:link w:val="affc"/>
    <w:uiPriority w:val="99"/>
    <w:semiHidden/>
    <w:unhideWhenUsed/>
    <w:rsid w:val="004C6056"/>
    <w:pPr>
      <w:overflowPunct w:val="0"/>
      <w:spacing w:after="120"/>
      <w:ind w:left="283"/>
    </w:pPr>
    <w:rPr>
      <w:color w:val="00000A"/>
      <w:lang w:val="ru-RU"/>
    </w:rPr>
  </w:style>
  <w:style w:type="character" w:customStyle="1" w:styleId="affc">
    <w:name w:val="Основной текст с отступом Знак"/>
    <w:link w:val="affb"/>
    <w:uiPriority w:val="99"/>
    <w:semiHidden/>
    <w:rsid w:val="004C6056"/>
    <w:rPr>
      <w:color w:val="00000A"/>
      <w:lang w:val="ru-RU"/>
    </w:rPr>
  </w:style>
  <w:style w:type="paragraph" w:styleId="affd">
    <w:name w:val="caption"/>
    <w:basedOn w:val="a0"/>
    <w:next w:val="a0"/>
    <w:qFormat/>
    <w:rsid w:val="004C6056"/>
    <w:pPr>
      <w:overflowPunct w:val="0"/>
      <w:spacing w:after="200"/>
    </w:pPr>
    <w:rPr>
      <w:rFonts w:ascii="Calibri" w:hAnsi="Calibri" w:cs="Calibri"/>
      <w:b/>
      <w:bCs/>
      <w:color w:val="4F81BD"/>
      <w:sz w:val="18"/>
      <w:szCs w:val="18"/>
      <w:lang w:val="ru-RU" w:eastAsia="en-US"/>
    </w:rPr>
  </w:style>
  <w:style w:type="character" w:customStyle="1" w:styleId="a6">
    <w:name w:val="Название Знак"/>
    <w:link w:val="11"/>
    <w:rsid w:val="004C6056"/>
    <w:rPr>
      <w:rFonts w:ascii="Liberation Sans" w:eastAsia="Microsoft YaHei" w:hAnsi="Liberation Sans"/>
      <w:sz w:val="28"/>
      <w:szCs w:val="28"/>
    </w:rPr>
  </w:style>
  <w:style w:type="character" w:styleId="affe">
    <w:name w:val="Book Title"/>
    <w:uiPriority w:val="33"/>
    <w:qFormat/>
    <w:rsid w:val="004C6056"/>
    <w:rPr>
      <w:b/>
      <w:bCs/>
      <w:smallCaps/>
      <w:spacing w:val="5"/>
    </w:rPr>
  </w:style>
  <w:style w:type="paragraph" w:styleId="afff">
    <w:name w:val="TOC Heading"/>
    <w:basedOn w:val="1"/>
    <w:next w:val="a0"/>
    <w:uiPriority w:val="39"/>
    <w:qFormat/>
    <w:rsid w:val="004C6056"/>
    <w:pPr>
      <w:keepNext/>
      <w:keepLines/>
      <w:numPr>
        <w:numId w:val="0"/>
      </w:numPr>
      <w:overflowPunct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 w:eastAsia="en-US"/>
    </w:rPr>
  </w:style>
  <w:style w:type="paragraph" w:customStyle="1" w:styleId="41">
    <w:name w:val="Абзац списка4"/>
    <w:basedOn w:val="a0"/>
    <w:rsid w:val="004C6056"/>
    <w:pPr>
      <w:overflowPunct w:val="0"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character" w:styleId="afff0">
    <w:name w:val="Subtle Emphasis"/>
    <w:uiPriority w:val="19"/>
    <w:qFormat/>
    <w:rsid w:val="004C6056"/>
    <w:rPr>
      <w:i/>
      <w:iCs/>
      <w:color w:val="808080"/>
    </w:rPr>
  </w:style>
  <w:style w:type="paragraph" w:customStyle="1" w:styleId="51">
    <w:name w:val="Абзац списка5"/>
    <w:basedOn w:val="a0"/>
    <w:qFormat/>
    <w:rsid w:val="004C6056"/>
    <w:pPr>
      <w:overflowPunct w:val="0"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styleId="15">
    <w:name w:val="toc 1"/>
    <w:basedOn w:val="a0"/>
    <w:next w:val="a0"/>
    <w:uiPriority w:val="39"/>
    <w:unhideWhenUsed/>
    <w:rsid w:val="009F7D7A"/>
    <w:pPr>
      <w:overflowPunct w:val="0"/>
      <w:spacing w:before="240"/>
    </w:pPr>
    <w:rPr>
      <w:rFonts w:ascii="Cambria" w:hAnsi="Cambria"/>
      <w:b/>
      <w:color w:val="00000A"/>
      <w:sz w:val="28"/>
      <w:szCs w:val="21"/>
      <w:lang w:val="ru-RU"/>
    </w:rPr>
  </w:style>
  <w:style w:type="numbering" w:customStyle="1" w:styleId="16">
    <w:name w:val="Нет списка1"/>
    <w:next w:val="a4"/>
    <w:uiPriority w:val="99"/>
    <w:semiHidden/>
    <w:unhideWhenUsed/>
    <w:rsid w:val="004C6056"/>
  </w:style>
  <w:style w:type="paragraph" w:customStyle="1" w:styleId="text">
    <w:name w:val="text"/>
    <w:basedOn w:val="a0"/>
    <w:uiPriority w:val="99"/>
    <w:rsid w:val="004C6056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2"/>
      <w:szCs w:val="22"/>
      <w:lang w:val="uk-UA" w:eastAsia="uk-UA" w:bidi="ar-SA"/>
    </w:rPr>
  </w:style>
  <w:style w:type="character" w:customStyle="1" w:styleId="Text0">
    <w:name w:val="Text"/>
    <w:uiPriority w:val="99"/>
    <w:rsid w:val="004C605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32">
    <w:name w:val="toc 3"/>
    <w:basedOn w:val="a0"/>
    <w:next w:val="a0"/>
    <w:autoRedefine/>
    <w:uiPriority w:val="39"/>
    <w:unhideWhenUsed/>
    <w:rsid w:val="004C6056"/>
    <w:pPr>
      <w:widowControl/>
      <w:spacing w:after="100"/>
      <w:ind w:left="48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26">
    <w:name w:val="Body Text Indent 2"/>
    <w:basedOn w:val="a0"/>
    <w:link w:val="27"/>
    <w:uiPriority w:val="99"/>
    <w:semiHidden/>
    <w:unhideWhenUsed/>
    <w:rsid w:val="004C6056"/>
    <w:pPr>
      <w:widowControl/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character" w:customStyle="1" w:styleId="27">
    <w:name w:val="Основной текст с отступом 2 Знак"/>
    <w:link w:val="26"/>
    <w:uiPriority w:val="99"/>
    <w:semiHidden/>
    <w:rsid w:val="004C6056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customStyle="1" w:styleId="aff6">
    <w:name w:val="Текст сноски Знак"/>
    <w:aliases w:val="F1 Знак,Знак6 Знак"/>
    <w:link w:val="aff5"/>
    <w:rsid w:val="001B59EE"/>
    <w:rPr>
      <w:rFonts w:ascii="Times New Roman" w:eastAsia="Times New Roman" w:hAnsi="Times New Roman" w:cs="Times New Roman"/>
    </w:rPr>
  </w:style>
  <w:style w:type="character" w:styleId="afff1">
    <w:name w:val="footnote reference"/>
    <w:semiHidden/>
    <w:rsid w:val="001B59EE"/>
    <w:rPr>
      <w:vertAlign w:val="superscript"/>
    </w:rPr>
  </w:style>
  <w:style w:type="paragraph" w:customStyle="1" w:styleId="110">
    <w:name w:val="Обычный11"/>
    <w:basedOn w:val="a0"/>
    <w:rsid w:val="001B59EE"/>
    <w:pPr>
      <w:widowControl/>
      <w:spacing w:before="60" w:after="60"/>
      <w:ind w:left="60" w:right="60" w:firstLine="225"/>
      <w:jc w:val="both"/>
    </w:pPr>
    <w:rPr>
      <w:rFonts w:ascii="Arial" w:eastAsia="Times New Roman" w:hAnsi="Arial" w:cs="Arial"/>
      <w:color w:val="000000"/>
      <w:lang w:val="ru-RU" w:eastAsia="ru-RU" w:bidi="ar-SA"/>
    </w:rPr>
  </w:style>
  <w:style w:type="paragraph" w:customStyle="1" w:styleId="61">
    <w:name w:val="Абзац списка6"/>
    <w:basedOn w:val="a0"/>
    <w:rsid w:val="001B59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table" w:customStyle="1" w:styleId="17">
    <w:name w:val="Сетка таблицы1"/>
    <w:basedOn w:val="a3"/>
    <w:next w:val="ad"/>
    <w:uiPriority w:val="39"/>
    <w:rsid w:val="00F46CDB"/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ПР подраздел"/>
    <w:basedOn w:val="a0"/>
    <w:next w:val="a5"/>
    <w:uiPriority w:val="99"/>
    <w:qFormat/>
    <w:rsid w:val="007B2439"/>
    <w:pPr>
      <w:widowControl/>
      <w:spacing w:before="120" w:after="120"/>
      <w:jc w:val="center"/>
      <w:outlineLvl w:val="1"/>
    </w:pPr>
    <w:rPr>
      <w:rFonts w:ascii="Cambria" w:eastAsia="Times New Roman" w:hAnsi="Cambria" w:cs="Times New Roman"/>
      <w:b/>
      <w:color w:val="000000"/>
      <w:sz w:val="28"/>
      <w:lang w:val="ru-RU" w:eastAsia="ru-RU" w:bidi="ar-SA"/>
    </w:rPr>
  </w:style>
  <w:style w:type="paragraph" w:customStyle="1" w:styleId="afff3">
    <w:name w:val="ПР заголовок табл"/>
    <w:basedOn w:val="a0"/>
    <w:next w:val="a5"/>
    <w:uiPriority w:val="99"/>
    <w:qFormat/>
    <w:rsid w:val="007B2439"/>
    <w:pPr>
      <w:widowControl/>
      <w:spacing w:before="200" w:after="60"/>
      <w:jc w:val="center"/>
    </w:pPr>
    <w:rPr>
      <w:rFonts w:ascii="Cambria" w:eastAsia="Times New Roman" w:hAnsi="Cambria" w:cs="Times New Roman"/>
      <w:b/>
      <w:szCs w:val="28"/>
      <w:lang w:val="ru-RU" w:eastAsia="ru-RU" w:bidi="ar-SA"/>
    </w:rPr>
  </w:style>
  <w:style w:type="paragraph" w:styleId="28">
    <w:name w:val="toc 2"/>
    <w:basedOn w:val="a0"/>
    <w:next w:val="a0"/>
    <w:uiPriority w:val="39"/>
    <w:unhideWhenUsed/>
    <w:rsid w:val="00393DA8"/>
    <w:pPr>
      <w:spacing w:before="120"/>
      <w:ind w:left="170"/>
    </w:pPr>
    <w:rPr>
      <w:rFonts w:ascii="Cambria" w:hAnsi="Cambria"/>
      <w:sz w:val="28"/>
      <w:szCs w:val="21"/>
    </w:rPr>
  </w:style>
  <w:style w:type="table" w:customStyle="1" w:styleId="33">
    <w:name w:val="Сетка таблицы3"/>
    <w:basedOn w:val="a3"/>
    <w:next w:val="ad"/>
    <w:rsid w:val="00D33CE6"/>
    <w:rPr>
      <w:rFonts w:ascii="Calibri" w:eastAsia="Times New Roman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ПР ЖК"/>
    <w:basedOn w:val="a0"/>
    <w:next w:val="21"/>
    <w:uiPriority w:val="99"/>
    <w:rsid w:val="00D37016"/>
    <w:pPr>
      <w:widowControl/>
      <w:spacing w:before="120"/>
      <w:ind w:firstLine="284"/>
      <w:jc w:val="both"/>
    </w:pPr>
    <w:rPr>
      <w:rFonts w:ascii="Times New Roman" w:eastAsia="Times New Roman" w:hAnsi="Times New Roman" w:cs="Times New Roman"/>
      <w:b/>
      <w:kern w:val="2"/>
      <w:u w:val="single"/>
      <w:lang w:val="ru-RU" w:eastAsia="en-US" w:bidi="ar-SA"/>
    </w:rPr>
  </w:style>
  <w:style w:type="paragraph" w:customStyle="1" w:styleId="c7">
    <w:name w:val="c7"/>
    <w:basedOn w:val="a0"/>
    <w:rsid w:val="008956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t-a0-000136">
    <w:name w:val="pt-a0-000136"/>
    <w:basedOn w:val="a0"/>
    <w:rsid w:val="008956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pt-a1-000004">
    <w:name w:val="pt-a1-000004"/>
    <w:basedOn w:val="a2"/>
    <w:rsid w:val="0089561B"/>
  </w:style>
  <w:style w:type="paragraph" w:customStyle="1" w:styleId="pt-a0-000065">
    <w:name w:val="pt-a0-000065"/>
    <w:basedOn w:val="a0"/>
    <w:rsid w:val="008956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pt-a1">
    <w:name w:val="pt-a1"/>
    <w:basedOn w:val="a2"/>
    <w:rsid w:val="0089561B"/>
  </w:style>
  <w:style w:type="character" w:customStyle="1" w:styleId="pt-a1-000009">
    <w:name w:val="pt-a1-000009"/>
    <w:basedOn w:val="a2"/>
    <w:rsid w:val="0089561B"/>
  </w:style>
  <w:style w:type="paragraph" w:customStyle="1" w:styleId="pt-000138">
    <w:name w:val="pt-000138"/>
    <w:basedOn w:val="a0"/>
    <w:rsid w:val="008956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pt-000139">
    <w:name w:val="pt-000139"/>
    <w:basedOn w:val="a2"/>
    <w:rsid w:val="0089561B"/>
  </w:style>
  <w:style w:type="character" w:customStyle="1" w:styleId="pt-000140">
    <w:name w:val="pt-000140"/>
    <w:basedOn w:val="a2"/>
    <w:rsid w:val="0089561B"/>
  </w:style>
  <w:style w:type="character" w:customStyle="1" w:styleId="pt-000141">
    <w:name w:val="pt-000141"/>
    <w:basedOn w:val="a2"/>
    <w:rsid w:val="0089561B"/>
  </w:style>
  <w:style w:type="paragraph" w:customStyle="1" w:styleId="ConsPlusNormal">
    <w:name w:val="ConsPlusNormal"/>
    <w:rsid w:val="00F92F9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lang w:val="ru-RU" w:eastAsia="ru-RU"/>
    </w:rPr>
  </w:style>
  <w:style w:type="paragraph" w:customStyle="1" w:styleId="Default">
    <w:name w:val="Default"/>
    <w:rsid w:val="002F771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afff5">
    <w:name w:val="Сноска_"/>
    <w:basedOn w:val="a2"/>
    <w:link w:val="afff6"/>
    <w:rsid w:val="009D57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4">
    <w:name w:val="Основной текст (3)_"/>
    <w:basedOn w:val="a2"/>
    <w:link w:val="35"/>
    <w:rsid w:val="009D57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f7">
    <w:name w:val="Колонтитул_"/>
    <w:basedOn w:val="a2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ff8">
    <w:name w:val="Колонтитул"/>
    <w:basedOn w:val="afff7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Заголовок №2_"/>
    <w:basedOn w:val="a2"/>
    <w:link w:val="2a"/>
    <w:rsid w:val="009D57D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b">
    <w:name w:val="Основной текст (2)_"/>
    <w:basedOn w:val="a2"/>
    <w:rsid w:val="009D5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2"/>
    <w:link w:val="43"/>
    <w:rsid w:val="009D57D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2">
    <w:name w:val="Основной текст (5)_"/>
    <w:basedOn w:val="a2"/>
    <w:link w:val="53"/>
    <w:rsid w:val="009D57D2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2">
    <w:name w:val="Основной текст (6)_"/>
    <w:basedOn w:val="a2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Заголовок №4_"/>
    <w:basedOn w:val="a2"/>
    <w:link w:val="45"/>
    <w:rsid w:val="009D57D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6">
    <w:name w:val="Оглавление 4 Знак"/>
    <w:basedOn w:val="a2"/>
    <w:link w:val="47"/>
    <w:rsid w:val="009D57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">
    <w:name w:val="Оглавление (2)_"/>
    <w:basedOn w:val="a2"/>
    <w:link w:val="2d"/>
    <w:rsid w:val="009D5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главление (2) + 12 pt"/>
    <w:basedOn w:val="2c"/>
    <w:rsid w:val="009D57D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Полужирный"/>
    <w:basedOn w:val="2b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b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">
    <w:name w:val="Основной текст (2) + 12 pt"/>
    <w:basedOn w:val="2b"/>
    <w:rsid w:val="009D5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9D57D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4">
    <w:name w:val="Заголовок №5_"/>
    <w:basedOn w:val="a2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f">
    <w:name w:val="Основной текст (2) + Курсив"/>
    <w:basedOn w:val="2b"/>
    <w:rsid w:val="009D5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Основной текст (6) + Не полужирный"/>
    <w:basedOn w:val="62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8">
    <w:name w:val="Основной текст (4) + Не курсив"/>
    <w:basedOn w:val="42"/>
    <w:rsid w:val="009D57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5">
    <w:name w:val="Заголовок №5"/>
    <w:basedOn w:val="54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b"/>
    <w:rsid w:val="009D57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pt">
    <w:name w:val="Колонтитул + 12 pt"/>
    <w:basedOn w:val="afff7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2"/>
    <w:link w:val="afff9"/>
    <w:rsid w:val="009D57D2"/>
    <w:rPr>
      <w:rFonts w:ascii="AngsanaUPC" w:eastAsia="AngsanaUPC" w:hAnsi="AngsanaUPC" w:cs="AngsanaUPC"/>
      <w:spacing w:val="540"/>
      <w:sz w:val="16"/>
      <w:szCs w:val="16"/>
      <w:shd w:val="clear" w:color="auto" w:fill="FFFFFF"/>
    </w:rPr>
  </w:style>
  <w:style w:type="character" w:customStyle="1" w:styleId="TimesNewRoman55pt0ptExact">
    <w:name w:val="Подпись к картинке + Times New Roman;5;5 pt;Интервал 0 pt Exact"/>
    <w:basedOn w:val="Exact"/>
    <w:rsid w:val="009D57D2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18">
    <w:name w:val="Заголовок №1_"/>
    <w:basedOn w:val="a2"/>
    <w:link w:val="19"/>
    <w:rsid w:val="009D57D2"/>
    <w:rPr>
      <w:rFonts w:ascii="Arial" w:eastAsia="Arial" w:hAnsi="Arial" w:cs="Arial"/>
      <w:sz w:val="50"/>
      <w:szCs w:val="50"/>
      <w:shd w:val="clear" w:color="auto" w:fill="FFFFFF"/>
    </w:rPr>
  </w:style>
  <w:style w:type="character" w:customStyle="1" w:styleId="36">
    <w:name w:val="Заголовок №3_"/>
    <w:basedOn w:val="a2"/>
    <w:link w:val="37"/>
    <w:rsid w:val="009D57D2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64">
    <w:name w:val="Основной текст (6)"/>
    <w:basedOn w:val="62"/>
    <w:rsid w:val="009D5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2"/>
    <w:rsid w:val="009D5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a">
    <w:name w:val="Подпись к таблице_"/>
    <w:basedOn w:val="a2"/>
    <w:link w:val="afffb"/>
    <w:rsid w:val="009D57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0">
    <w:name w:val="Основной текст (2)"/>
    <w:basedOn w:val="2b"/>
    <w:rsid w:val="009D5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9D57D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2"/>
    <w:link w:val="90"/>
    <w:rsid w:val="009D57D2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11pt0">
    <w:name w:val="Основной текст (2) + 11 pt;Курсив"/>
    <w:basedOn w:val="2b"/>
    <w:rsid w:val="009D5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f6">
    <w:name w:val="Сноска"/>
    <w:basedOn w:val="a0"/>
    <w:link w:val="afff5"/>
    <w:rsid w:val="009D57D2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sz w:val="20"/>
      <w:szCs w:val="20"/>
      <w:lang w:val="uk-UA" w:eastAsia="uk-UA" w:bidi="ar-SA"/>
    </w:rPr>
  </w:style>
  <w:style w:type="paragraph" w:customStyle="1" w:styleId="35">
    <w:name w:val="Основной текст (3)"/>
    <w:basedOn w:val="a0"/>
    <w:link w:val="34"/>
    <w:rsid w:val="009D57D2"/>
    <w:pPr>
      <w:shd w:val="clear" w:color="auto" w:fill="FFFFFF"/>
      <w:spacing w:after="900" w:line="274" w:lineRule="exact"/>
      <w:ind w:hanging="540"/>
    </w:pPr>
    <w:rPr>
      <w:rFonts w:ascii="Times New Roman" w:eastAsia="Times New Roman" w:hAnsi="Times New Roman" w:cs="Times New Roman"/>
      <w:sz w:val="20"/>
      <w:szCs w:val="20"/>
      <w:lang w:val="uk-UA" w:eastAsia="uk-UA" w:bidi="ar-SA"/>
    </w:rPr>
  </w:style>
  <w:style w:type="paragraph" w:customStyle="1" w:styleId="2a">
    <w:name w:val="Заголовок №2"/>
    <w:basedOn w:val="a0"/>
    <w:link w:val="29"/>
    <w:rsid w:val="009D57D2"/>
    <w:pPr>
      <w:shd w:val="clear" w:color="auto" w:fill="FFFFFF"/>
      <w:spacing w:before="90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 w:bidi="ar-SA"/>
    </w:rPr>
  </w:style>
  <w:style w:type="paragraph" w:customStyle="1" w:styleId="43">
    <w:name w:val="Основной текст (4)"/>
    <w:basedOn w:val="a0"/>
    <w:link w:val="42"/>
    <w:rsid w:val="009D57D2"/>
    <w:pPr>
      <w:shd w:val="clear" w:color="auto" w:fill="FFFFFF"/>
      <w:spacing w:before="420" w:after="46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uk-UA" w:eastAsia="uk-UA" w:bidi="ar-SA"/>
    </w:rPr>
  </w:style>
  <w:style w:type="paragraph" w:customStyle="1" w:styleId="53">
    <w:name w:val="Основной текст (5)"/>
    <w:basedOn w:val="a0"/>
    <w:link w:val="52"/>
    <w:rsid w:val="009D57D2"/>
    <w:pPr>
      <w:shd w:val="clear" w:color="auto" w:fill="FFFFFF"/>
      <w:spacing w:before="600" w:line="312" w:lineRule="exact"/>
    </w:pPr>
    <w:rPr>
      <w:rFonts w:ascii="Times New Roman" w:eastAsia="Times New Roman" w:hAnsi="Times New Roman" w:cs="Times New Roman"/>
      <w:b/>
      <w:bCs/>
      <w:sz w:val="22"/>
      <w:szCs w:val="22"/>
      <w:lang w:val="uk-UA" w:eastAsia="uk-UA" w:bidi="ar-SA"/>
    </w:rPr>
  </w:style>
  <w:style w:type="paragraph" w:customStyle="1" w:styleId="45">
    <w:name w:val="Заголовок №4"/>
    <w:basedOn w:val="a0"/>
    <w:link w:val="44"/>
    <w:rsid w:val="009D57D2"/>
    <w:pPr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sz w:val="32"/>
      <w:szCs w:val="32"/>
      <w:lang w:val="uk-UA" w:eastAsia="uk-UA" w:bidi="ar-SA"/>
    </w:rPr>
  </w:style>
  <w:style w:type="paragraph" w:styleId="47">
    <w:name w:val="toc 4"/>
    <w:basedOn w:val="a0"/>
    <w:link w:val="46"/>
    <w:autoRedefine/>
    <w:rsid w:val="009D57D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0"/>
      <w:szCs w:val="20"/>
      <w:lang w:val="uk-UA" w:eastAsia="uk-UA" w:bidi="ar-SA"/>
    </w:rPr>
  </w:style>
  <w:style w:type="paragraph" w:customStyle="1" w:styleId="2d">
    <w:name w:val="Оглавление (2)"/>
    <w:basedOn w:val="a0"/>
    <w:link w:val="2c"/>
    <w:rsid w:val="009D57D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8"/>
      <w:szCs w:val="28"/>
      <w:lang w:val="uk-UA" w:eastAsia="uk-UA" w:bidi="ar-SA"/>
    </w:rPr>
  </w:style>
  <w:style w:type="paragraph" w:customStyle="1" w:styleId="70">
    <w:name w:val="Основной текст (7)"/>
    <w:basedOn w:val="a0"/>
    <w:link w:val="7"/>
    <w:rsid w:val="009D57D2"/>
    <w:pPr>
      <w:shd w:val="clear" w:color="auto" w:fill="FFFFFF"/>
      <w:spacing w:before="480" w:line="48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uk-UA" w:bidi="ar-SA"/>
    </w:rPr>
  </w:style>
  <w:style w:type="paragraph" w:customStyle="1" w:styleId="afff9">
    <w:name w:val="Подпись к картинке"/>
    <w:basedOn w:val="a0"/>
    <w:link w:val="Exact"/>
    <w:rsid w:val="009D57D2"/>
    <w:pPr>
      <w:shd w:val="clear" w:color="auto" w:fill="FFFFFF"/>
      <w:spacing w:line="0" w:lineRule="atLeast"/>
      <w:jc w:val="both"/>
    </w:pPr>
    <w:rPr>
      <w:rFonts w:ascii="AngsanaUPC" w:eastAsia="AngsanaUPC" w:hAnsi="AngsanaUPC" w:cs="AngsanaUPC"/>
      <w:spacing w:val="540"/>
      <w:sz w:val="16"/>
      <w:szCs w:val="16"/>
      <w:lang w:val="uk-UA" w:eastAsia="uk-UA" w:bidi="ar-SA"/>
    </w:rPr>
  </w:style>
  <w:style w:type="paragraph" w:customStyle="1" w:styleId="19">
    <w:name w:val="Заголовок №1"/>
    <w:basedOn w:val="a0"/>
    <w:link w:val="18"/>
    <w:rsid w:val="009D57D2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sz w:val="50"/>
      <w:szCs w:val="50"/>
      <w:lang w:val="uk-UA" w:eastAsia="uk-UA" w:bidi="ar-SA"/>
    </w:rPr>
  </w:style>
  <w:style w:type="paragraph" w:customStyle="1" w:styleId="37">
    <w:name w:val="Заголовок №3"/>
    <w:basedOn w:val="a0"/>
    <w:link w:val="36"/>
    <w:rsid w:val="009D57D2"/>
    <w:pPr>
      <w:shd w:val="clear" w:color="auto" w:fill="FFFFFF"/>
      <w:spacing w:before="180" w:line="0" w:lineRule="atLeast"/>
      <w:outlineLvl w:val="2"/>
    </w:pPr>
    <w:rPr>
      <w:rFonts w:ascii="Arial" w:eastAsia="Arial" w:hAnsi="Arial" w:cs="Arial"/>
      <w:sz w:val="32"/>
      <w:szCs w:val="32"/>
      <w:lang w:val="uk-UA" w:eastAsia="uk-UA" w:bidi="ar-SA"/>
    </w:rPr>
  </w:style>
  <w:style w:type="paragraph" w:customStyle="1" w:styleId="afffb">
    <w:name w:val="Подпись к таблице"/>
    <w:basedOn w:val="a0"/>
    <w:link w:val="afffa"/>
    <w:rsid w:val="009D57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ar-SA"/>
    </w:rPr>
  </w:style>
  <w:style w:type="paragraph" w:customStyle="1" w:styleId="80">
    <w:name w:val="Основной текст (8)"/>
    <w:basedOn w:val="a0"/>
    <w:link w:val="8"/>
    <w:rsid w:val="009D57D2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uk-UA" w:bidi="ar-SA"/>
    </w:rPr>
  </w:style>
  <w:style w:type="paragraph" w:customStyle="1" w:styleId="90">
    <w:name w:val="Основной текст (9)"/>
    <w:basedOn w:val="a0"/>
    <w:link w:val="9"/>
    <w:rsid w:val="009D57D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  <w:lang w:val="uk-UA" w:eastAsia="uk-UA" w:bidi="ar-SA"/>
    </w:rPr>
  </w:style>
  <w:style w:type="paragraph" w:styleId="56">
    <w:name w:val="toc 5"/>
    <w:basedOn w:val="a0"/>
    <w:autoRedefine/>
    <w:rsid w:val="009D57D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000000"/>
      <w:lang w:val="ru-RU" w:eastAsia="ru-RU" w:bidi="ru-RU"/>
    </w:rPr>
  </w:style>
  <w:style w:type="paragraph" w:customStyle="1" w:styleId="1a">
    <w:name w:val="1_Название таблицы"/>
    <w:basedOn w:val="a0"/>
    <w:qFormat/>
    <w:rsid w:val="00574ED2"/>
    <w:pPr>
      <w:widowControl/>
      <w:spacing w:before="120" w:after="120"/>
      <w:jc w:val="center"/>
    </w:pPr>
    <w:rPr>
      <w:rFonts w:ascii="Times New Roman" w:eastAsiaTheme="minorEastAsia" w:hAnsi="Times New Roman" w:cs="Times New Roman"/>
      <w:b/>
      <w:sz w:val="28"/>
      <w:szCs w:val="28"/>
      <w:lang w:val="ru-RU" w:eastAsia="ru-RU" w:bidi="ar-SA"/>
    </w:rPr>
  </w:style>
  <w:style w:type="paragraph" w:customStyle="1" w:styleId="111">
    <w:name w:val="1_1_В начале"/>
    <w:basedOn w:val="a0"/>
    <w:qFormat/>
    <w:rsid w:val="00403684"/>
    <w:pPr>
      <w:widowControl/>
      <w:spacing w:after="240" w:line="235" w:lineRule="auto"/>
      <w:jc w:val="center"/>
    </w:pPr>
    <w:rPr>
      <w:rFonts w:ascii="Times New Roman" w:eastAsiaTheme="minorEastAsia" w:hAnsi="Times New Roman" w:cs="Times New Roman"/>
      <w:b/>
      <w:sz w:val="28"/>
      <w:szCs w:val="28"/>
      <w:lang w:val="ru-RU" w:eastAsia="ru-RU" w:bidi="ar-SA"/>
    </w:rPr>
  </w:style>
  <w:style w:type="paragraph" w:customStyle="1" w:styleId="1b">
    <w:name w:val="Без интервала1"/>
    <w:rsid w:val="0003073C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oks.ru/author/lyubicheva-47545/" TargetMode="External"/><Relationship Id="rId18" Type="http://schemas.openxmlformats.org/officeDocument/2006/relationships/hyperlink" Target="http://uchitel-slovesnik.ru" TargetMode="External"/><Relationship Id="rId26" Type="http://schemas.openxmlformats.org/officeDocument/2006/relationships/hyperlink" Target="http://www.virtulab.net/" TargetMode="External"/><Relationship Id="rId39" Type="http://schemas.openxmlformats.org/officeDocument/2006/relationships/hyperlink" Target="https://petrovsky.lexicography.online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hyperlink" Target="https://krylov.lexicography.online/" TargetMode="External"/><Relationship Id="rId42" Type="http://schemas.openxmlformats.org/officeDocument/2006/relationships/image" Target="media/image9.png"/><Relationship Id="rId47" Type="http://schemas.openxmlformats.org/officeDocument/2006/relationships/hyperlink" Target="http://www.ruscorpora.ru/new/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prosv.ru" TargetMode="External"/><Relationship Id="rId17" Type="http://schemas.openxmlformats.org/officeDocument/2006/relationships/hyperlink" Target="https://yandex.ru/tutor/subject/?subject_id=3" TargetMode="External"/><Relationship Id="rId25" Type="http://schemas.openxmlformats.org/officeDocument/2006/relationships/hyperlink" Target="https://vk.com/public194353781" TargetMode="External"/><Relationship Id="rId33" Type="http://schemas.openxmlformats.org/officeDocument/2006/relationships/image" Target="media/image8.jpeg"/><Relationship Id="rId38" Type="http://schemas.openxmlformats.org/officeDocument/2006/relationships/hyperlink" Target="https://shansky.lexicography.online/" TargetMode="External"/><Relationship Id="rId46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etymolog.ruslang.ru" TargetMode="External"/><Relationship Id="rId20" Type="http://schemas.openxmlformats.org/officeDocument/2006/relationships/hyperlink" Target="https://otr-online.ru/p&#1090;&#1086;grammy/moyashkola-online-russkiy-yazyk-9-klass/" TargetMode="External"/><Relationship Id="rId29" Type="http://schemas.openxmlformats.org/officeDocument/2006/relationships/image" Target="media/image6.jpeg"/><Relationship Id="rId41" Type="http://schemas.openxmlformats.org/officeDocument/2006/relationships/hyperlink" Target="https://lexicography.online/etymolog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s://slovarozhegova.ru" TargetMode="External"/><Relationship Id="rId37" Type="http://schemas.openxmlformats.org/officeDocument/2006/relationships/hyperlink" Target="https://vasmer.lexicography.online/" TargetMode="External"/><Relationship Id="rId40" Type="http://schemas.openxmlformats.org/officeDocument/2006/relationships/hyperlink" Target="https://lexicography.online/onomastics/" TargetMode="External"/><Relationship Id="rId45" Type="http://schemas.openxmlformats.org/officeDocument/2006/relationships/hyperlink" Target="http://umoslovo.ru/index.php/rodnaya-literatura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gosreestr.ru/registry/primernayarabochaya-programma-po-uchebnomu-predmetu-russkij-rodnoj-yazyk-dlyaobshheobrazovatelnyh-organizatsij-5-9-klassov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slovardalja.net" TargetMode="External"/><Relationship Id="rId36" Type="http://schemas.openxmlformats.org/officeDocument/2006/relationships/hyperlink" Target="https://uspensky.lexicography.online/" TargetMode="External"/><Relationship Id="rId49" Type="http://schemas.openxmlformats.org/officeDocument/2006/relationships/hyperlink" Target="https://uchebnik.mos.ru/composer2/document/49399121/view" TargetMode="External"/><Relationship Id="rId10" Type="http://schemas.openxmlformats.org/officeDocument/2006/relationships/hyperlink" Target="http://www.prosv" TargetMode="External"/><Relationship Id="rId19" Type="http://schemas.openxmlformats.org/officeDocument/2006/relationships/hyperlink" Target="https://www.nmsovet.ru" TargetMode="External"/><Relationship Id="rId31" Type="http://schemas.openxmlformats.org/officeDocument/2006/relationships/image" Target="media/image7.jpeg"/><Relationship Id="rId44" Type="http://schemas.openxmlformats.org/officeDocument/2006/relationships/image" Target="media/image10.png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ooks.ru/author/boldyreva-93606/" TargetMode="External"/><Relationship Id="rId22" Type="http://schemas.openxmlformats.org/officeDocument/2006/relationships/hyperlink" Target="https://vk.com/public186013587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ushakovdictionary.ru" TargetMode="External"/><Relationship Id="rId35" Type="http://schemas.openxmlformats.org/officeDocument/2006/relationships/hyperlink" Target="https://semyonov.lexicography.online/" TargetMode="External"/><Relationship Id="rId43" Type="http://schemas.openxmlformats.org/officeDocument/2006/relationships/hyperlink" Target="https://interneturok.ru/" TargetMode="External"/><Relationship Id="rId48" Type="http://schemas.openxmlformats.org/officeDocument/2006/relationships/hyperlink" Target="https://uchebnik.mos.ru/catalogue/material_view/composed_documents/44707236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4DD8-9E54-430C-B71C-AC6EA372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18104</Words>
  <Characters>103198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121060</CharactersWithSpaces>
  <SharedDoc>false</SharedDoc>
  <HLinks>
    <vt:vector size="714" baseType="variant">
      <vt:variant>
        <vt:i4>1835039</vt:i4>
      </vt:variant>
      <vt:variant>
        <vt:i4>423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6684780</vt:i4>
      </vt:variant>
      <vt:variant>
        <vt:i4>420</vt:i4>
      </vt:variant>
      <vt:variant>
        <vt:i4>0</vt:i4>
      </vt:variant>
      <vt:variant>
        <vt:i4>5</vt:i4>
      </vt:variant>
      <vt:variant>
        <vt:lpwstr>http://www.vgf.ru/</vt:lpwstr>
      </vt:variant>
      <vt:variant>
        <vt:lpwstr/>
      </vt:variant>
      <vt:variant>
        <vt:i4>1638428</vt:i4>
      </vt:variant>
      <vt:variant>
        <vt:i4>417</vt:i4>
      </vt:variant>
      <vt:variant>
        <vt:i4>0</vt:i4>
      </vt:variant>
      <vt:variant>
        <vt:i4>5</vt:i4>
      </vt:variant>
      <vt:variant>
        <vt:lpwstr>http://www.mnemozina.ru/</vt:lpwstr>
      </vt:variant>
      <vt:variant>
        <vt:lpwstr/>
      </vt:variant>
      <vt:variant>
        <vt:i4>1835039</vt:i4>
      </vt:variant>
      <vt:variant>
        <vt:i4>414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852048</vt:i4>
      </vt:variant>
      <vt:variant>
        <vt:i4>411</vt:i4>
      </vt:variant>
      <vt:variant>
        <vt:i4>0</vt:i4>
      </vt:variant>
      <vt:variant>
        <vt:i4>5</vt:i4>
      </vt:variant>
      <vt:variant>
        <vt:lpwstr>http://www.academiamoscou.ru/</vt:lpwstr>
      </vt:variant>
      <vt:variant>
        <vt:lpwstr/>
      </vt:variant>
      <vt:variant>
        <vt:i4>2031626</vt:i4>
      </vt:variant>
      <vt:variant>
        <vt:i4>408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1835039</vt:i4>
      </vt:variant>
      <vt:variant>
        <vt:i4>405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http://www.vgf.ru/</vt:lpwstr>
      </vt:variant>
      <vt:variant>
        <vt:lpwstr/>
      </vt:variant>
      <vt:variant>
        <vt:i4>2031626</vt:i4>
      </vt:variant>
      <vt:variant>
        <vt:i4>399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655445</vt:i4>
      </vt:variant>
      <vt:variant>
        <vt:i4>396</vt:i4>
      </vt:variant>
      <vt:variant>
        <vt:i4>0</vt:i4>
      </vt:variant>
      <vt:variant>
        <vt:i4>5</vt:i4>
      </vt:variant>
      <vt:variant>
        <vt:lpwstr>http://www.russkoe-slovo.ru/</vt:lpwstr>
      </vt:variant>
      <vt:variant>
        <vt:lpwstr/>
      </vt:variant>
      <vt:variant>
        <vt:i4>131142</vt:i4>
      </vt:variant>
      <vt:variant>
        <vt:i4>393</vt:i4>
      </vt:variant>
      <vt:variant>
        <vt:i4>0</vt:i4>
      </vt:variant>
      <vt:variant>
        <vt:i4>5</vt:i4>
      </vt:variant>
      <vt:variant>
        <vt:lpwstr>http://x-uni.com/book/russkii-yazik-rabochaya-programma-po-elektivnomu-kursu-stilistika-i-kultura-rechi-11-klass-sopina-t-v-2011</vt:lpwstr>
      </vt:variant>
      <vt:variant>
        <vt:lpwstr/>
      </vt:variant>
      <vt:variant>
        <vt:i4>2949231</vt:i4>
      </vt:variant>
      <vt:variant>
        <vt:i4>390</vt:i4>
      </vt:variant>
      <vt:variant>
        <vt:i4>0</vt:i4>
      </vt:variant>
      <vt:variant>
        <vt:i4>5</vt:i4>
      </vt:variant>
      <vt:variant>
        <vt:lpwstr>http://x-uni.com/book/russkii-yazik-rabochaya-programma-po-elektivnomu-kursu-russkoe-pravopisanie-11-klass-sopina-t-v-2011</vt:lpwstr>
      </vt:variant>
      <vt:variant>
        <vt:lpwstr/>
      </vt:variant>
      <vt:variant>
        <vt:i4>7536743</vt:i4>
      </vt:variant>
      <vt:variant>
        <vt:i4>387</vt:i4>
      </vt:variant>
      <vt:variant>
        <vt:i4>0</vt:i4>
      </vt:variant>
      <vt:variant>
        <vt:i4>5</vt:i4>
      </vt:variant>
      <vt:variant>
        <vt:lpwstr>http://x-uni.com/book/russkii-yazik-11-klass-pourochnie-plani-po-uchebniku-vlasenkova-a-i-ribchenkovoi-l-m-2008</vt:lpwstr>
      </vt:variant>
      <vt:variant>
        <vt:lpwstr/>
      </vt:variant>
      <vt:variant>
        <vt:i4>8060965</vt:i4>
      </vt:variant>
      <vt:variant>
        <vt:i4>384</vt:i4>
      </vt:variant>
      <vt:variant>
        <vt:i4>0</vt:i4>
      </vt:variant>
      <vt:variant>
        <vt:i4>5</vt:i4>
      </vt:variant>
      <vt:variant>
        <vt:lpwstr>http://x-uni.com/book/russkii-yazik-10-11-klass-tematicheskoe-i-pourochnoe-planirovanie-golcova-n-g-mischerina-m-a-2010</vt:lpwstr>
      </vt:variant>
      <vt:variant>
        <vt:lpwstr/>
      </vt:variant>
      <vt:variant>
        <vt:i4>5832724</vt:i4>
      </vt:variant>
      <vt:variant>
        <vt:i4>381</vt:i4>
      </vt:variant>
      <vt:variant>
        <vt:i4>0</vt:i4>
      </vt:variant>
      <vt:variant>
        <vt:i4>5</vt:i4>
      </vt:variant>
      <vt:variant>
        <vt:lpwstr>http://x-uni.com/book/russkii-yazik-10-11-klass-metodicheskie-rekomendacii-vlasenkov-a-i-ribchenkova-l-m</vt:lpwstr>
      </vt:variant>
      <vt:variant>
        <vt:lpwstr/>
      </vt:variant>
      <vt:variant>
        <vt:i4>3145788</vt:i4>
      </vt:variant>
      <vt:variant>
        <vt:i4>378</vt:i4>
      </vt:variant>
      <vt:variant>
        <vt:i4>0</vt:i4>
      </vt:variant>
      <vt:variant>
        <vt:i4>5</vt:i4>
      </vt:variant>
      <vt:variant>
        <vt:lpwstr>http://x-uni.com/book/pourochnie-razrabotki-po-russkomu-yaziku-10-11-klassi-bulnikova-n-n-dmitrieva-n-i-holyavina-t-g-2014</vt:lpwstr>
      </vt:variant>
      <vt:variant>
        <vt:lpwstr/>
      </vt:variant>
      <vt:variant>
        <vt:i4>5505098</vt:i4>
      </vt:variant>
      <vt:variant>
        <vt:i4>375</vt:i4>
      </vt:variant>
      <vt:variant>
        <vt:i4>0</vt:i4>
      </vt:variant>
      <vt:variant>
        <vt:i4>5</vt:i4>
      </vt:variant>
      <vt:variant>
        <vt:lpwstr>http://x-uni.com/book/kultura-russkoi-rechi-10-11-klass-metodicheskie-rekomendacii-murashov-a-a-ruseckii-v-f-2008</vt:lpwstr>
      </vt:variant>
      <vt:variant>
        <vt:lpwstr/>
      </vt:variant>
      <vt:variant>
        <vt:i4>5505098</vt:i4>
      </vt:variant>
      <vt:variant>
        <vt:i4>372</vt:i4>
      </vt:variant>
      <vt:variant>
        <vt:i4>0</vt:i4>
      </vt:variant>
      <vt:variant>
        <vt:i4>5</vt:i4>
      </vt:variant>
      <vt:variant>
        <vt:lpwstr>http://x-uni.com/book/kultura-russkoi-rechi-10-11-klass-metodicheskie-rekomendacii-murashov-a-a-ruseckii-v-f-2008</vt:lpwstr>
      </vt:variant>
      <vt:variant>
        <vt:lpwstr/>
      </vt:variant>
      <vt:variant>
        <vt:i4>3407908</vt:i4>
      </vt:variant>
      <vt:variant>
        <vt:i4>369</vt:i4>
      </vt:variant>
      <vt:variant>
        <vt:i4>0</vt:i4>
      </vt:variant>
      <vt:variant>
        <vt:i4>5</vt:i4>
      </vt:variant>
      <vt:variant>
        <vt:lpwstr>http://x-uni.com/book/vse-uroki-russkogo-yazika-11-klass-fefilova-g-e-2011</vt:lpwstr>
      </vt:variant>
      <vt:variant>
        <vt:lpwstr/>
      </vt:variant>
      <vt:variant>
        <vt:i4>786503</vt:i4>
      </vt:variant>
      <vt:variant>
        <vt:i4>366</vt:i4>
      </vt:variant>
      <vt:variant>
        <vt:i4>0</vt:i4>
      </vt:variant>
      <vt:variant>
        <vt:i4>5</vt:i4>
      </vt:variant>
      <vt:variant>
        <vt:lpwstr>http://x-uni.com/book/russkii-yazik-10-11-klass-trudnie-voprosi-orfografii-bojko-n-m-2011</vt:lpwstr>
      </vt:variant>
      <vt:variant>
        <vt:lpwstr/>
      </vt:variant>
      <vt:variant>
        <vt:i4>3145788</vt:i4>
      </vt:variant>
      <vt:variant>
        <vt:i4>363</vt:i4>
      </vt:variant>
      <vt:variant>
        <vt:i4>0</vt:i4>
      </vt:variant>
      <vt:variant>
        <vt:i4>5</vt:i4>
      </vt:variant>
      <vt:variant>
        <vt:lpwstr>http://x-uni.com/book/pourochnie-razrabotki-po-russkomu-yaziku-10-11-klassi-bulnikova-n-n-dmitrieva-n-i-holyavina-t-g-2014</vt:lpwstr>
      </vt:variant>
      <vt:variant>
        <vt:lpwstr/>
      </vt:variant>
      <vt:variant>
        <vt:i4>7733310</vt:i4>
      </vt:variant>
      <vt:variant>
        <vt:i4>360</vt:i4>
      </vt:variant>
      <vt:variant>
        <vt:i4>0</vt:i4>
      </vt:variant>
      <vt:variant>
        <vt:i4>5</vt:i4>
      </vt:variant>
      <vt:variant>
        <vt:lpwstr>http://sbiblio.com/biblio/dict.aspx</vt:lpwstr>
      </vt:variant>
      <vt:variant>
        <vt:lpwstr/>
      </vt:variant>
      <vt:variant>
        <vt:i4>6815851</vt:i4>
      </vt:variant>
      <vt:variant>
        <vt:i4>357</vt:i4>
      </vt:variant>
      <vt:variant>
        <vt:i4>0</vt:i4>
      </vt:variant>
      <vt:variant>
        <vt:i4>5</vt:i4>
      </vt:variant>
      <vt:variant>
        <vt:lpwstr>http://www.gcro.ru/index.php/litcalend</vt:lpwstr>
      </vt:variant>
      <vt:variant>
        <vt:lpwstr/>
      </vt:variant>
      <vt:variant>
        <vt:i4>3145854</vt:i4>
      </vt:variant>
      <vt:variant>
        <vt:i4>354</vt:i4>
      </vt:variant>
      <vt:variant>
        <vt:i4>0</vt:i4>
      </vt:variant>
      <vt:variant>
        <vt:i4>5</vt:i4>
      </vt:variant>
      <vt:variant>
        <vt:lpwstr>http://comjuor.crimea.edu/dict.htm</vt:lpwstr>
      </vt:variant>
      <vt:variant>
        <vt:lpwstr/>
      </vt:variant>
      <vt:variant>
        <vt:i4>6750335</vt:i4>
      </vt:variant>
      <vt:variant>
        <vt:i4>351</vt:i4>
      </vt:variant>
      <vt:variant>
        <vt:i4>0</vt:i4>
      </vt:variant>
      <vt:variant>
        <vt:i4>5</vt:i4>
      </vt:variant>
      <vt:variant>
        <vt:lpwstr>http://feb-web.ru/</vt:lpwstr>
      </vt:variant>
      <vt:variant>
        <vt:lpwstr/>
      </vt:variant>
      <vt:variant>
        <vt:i4>7209069</vt:i4>
      </vt:variant>
      <vt:variant>
        <vt:i4>348</vt:i4>
      </vt:variant>
      <vt:variant>
        <vt:i4>0</vt:i4>
      </vt:variant>
      <vt:variant>
        <vt:i4>5</vt:i4>
      </vt:variant>
      <vt:variant>
        <vt:lpwstr>http://rifmoved.ru/</vt:lpwstr>
      </vt:variant>
      <vt:variant>
        <vt:lpwstr/>
      </vt:variant>
      <vt:variant>
        <vt:i4>5439496</vt:i4>
      </vt:variant>
      <vt:variant>
        <vt:i4>345</vt:i4>
      </vt:variant>
      <vt:variant>
        <vt:i4>0</vt:i4>
      </vt:variant>
      <vt:variant>
        <vt:i4>5</vt:i4>
      </vt:variant>
      <vt:variant>
        <vt:lpwstr>http://slovari21.ru/</vt:lpwstr>
      </vt:variant>
      <vt:variant>
        <vt:lpwstr/>
      </vt:variant>
      <vt:variant>
        <vt:i4>4849747</vt:i4>
      </vt:variant>
      <vt:variant>
        <vt:i4>342</vt:i4>
      </vt:variant>
      <vt:variant>
        <vt:i4>0</vt:i4>
      </vt:variant>
      <vt:variant>
        <vt:i4>5</vt:i4>
      </vt:variant>
      <vt:variant>
        <vt:lpwstr>http://www.ruspismo.net/</vt:lpwstr>
      </vt:variant>
      <vt:variant>
        <vt:lpwstr/>
      </vt:variant>
      <vt:variant>
        <vt:i4>5832769</vt:i4>
      </vt:variant>
      <vt:variant>
        <vt:i4>339</vt:i4>
      </vt:variant>
      <vt:variant>
        <vt:i4>0</vt:i4>
      </vt:variant>
      <vt:variant>
        <vt:i4>5</vt:i4>
      </vt:variant>
      <vt:variant>
        <vt:lpwstr>http://www.tel-inform.ru/misc/day/dis.htm</vt:lpwstr>
      </vt:variant>
      <vt:variant>
        <vt:lpwstr/>
      </vt:variant>
      <vt:variant>
        <vt:i4>1245275</vt:i4>
      </vt:variant>
      <vt:variant>
        <vt:i4>336</vt:i4>
      </vt:variant>
      <vt:variant>
        <vt:i4>0</vt:i4>
      </vt:variant>
      <vt:variant>
        <vt:i4>5</vt:i4>
      </vt:variant>
      <vt:variant>
        <vt:lpwstr>http://teenslang.su/</vt:lpwstr>
      </vt:variant>
      <vt:variant>
        <vt:lpwstr/>
      </vt:variant>
      <vt:variant>
        <vt:i4>1638471</vt:i4>
      </vt:variant>
      <vt:variant>
        <vt:i4>333</vt:i4>
      </vt:variant>
      <vt:variant>
        <vt:i4>0</vt:i4>
      </vt:variant>
      <vt:variant>
        <vt:i4>5</vt:i4>
      </vt:variant>
      <vt:variant>
        <vt:lpwstr>http://yarus.aspu.ru/</vt:lpwstr>
      </vt:variant>
      <vt:variant>
        <vt:lpwstr/>
      </vt:variant>
      <vt:variant>
        <vt:i4>196616</vt:i4>
      </vt:variant>
      <vt:variant>
        <vt:i4>330</vt:i4>
      </vt:variant>
      <vt:variant>
        <vt:i4>0</vt:i4>
      </vt:variant>
      <vt:variant>
        <vt:i4>5</vt:i4>
      </vt:variant>
      <vt:variant>
        <vt:lpwstr>http://www.evartist.narod.ru/text1/72.htm</vt:lpwstr>
      </vt:variant>
      <vt:variant>
        <vt:lpwstr/>
      </vt:variant>
      <vt:variant>
        <vt:i4>7012463</vt:i4>
      </vt:variant>
      <vt:variant>
        <vt:i4>327</vt:i4>
      </vt:variant>
      <vt:variant>
        <vt:i4>0</vt:i4>
      </vt:variant>
      <vt:variant>
        <vt:i4>5</vt:i4>
      </vt:variant>
      <vt:variant>
        <vt:lpwstr>http://russkiyjazik.ru/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http://www.stilistika.by.ru/index.shtm</vt:lpwstr>
      </vt:variant>
      <vt:variant>
        <vt:lpwstr/>
      </vt:variant>
      <vt:variant>
        <vt:i4>6815807</vt:i4>
      </vt:variant>
      <vt:variant>
        <vt:i4>321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983143</vt:i4>
      </vt:variant>
      <vt:variant>
        <vt:i4>318</vt:i4>
      </vt:variant>
      <vt:variant>
        <vt:i4>0</vt:i4>
      </vt:variant>
      <vt:variant>
        <vt:i4>5</vt:i4>
      </vt:variant>
      <vt:variant>
        <vt:lpwstr>http://www.distedu.ru/mirror/_rus/www.mediaterra.ru/rhetoric/index.htm</vt:lpwstr>
      </vt:variant>
      <vt:variant>
        <vt:lpwstr/>
      </vt:variant>
      <vt:variant>
        <vt:i4>3473518</vt:i4>
      </vt:variant>
      <vt:variant>
        <vt:i4>315</vt:i4>
      </vt:variant>
      <vt:variant>
        <vt:i4>0</vt:i4>
      </vt:variant>
      <vt:variant>
        <vt:i4>5</vt:i4>
      </vt:variant>
      <vt:variant>
        <vt:lpwstr>http://etymolog.ruslang.ru/</vt:lpwstr>
      </vt:variant>
      <vt:variant>
        <vt:lpwstr/>
      </vt:variant>
      <vt:variant>
        <vt:i4>7602300</vt:i4>
      </vt:variant>
      <vt:variant>
        <vt:i4>312</vt:i4>
      </vt:variant>
      <vt:variant>
        <vt:i4>0</vt:i4>
      </vt:variant>
      <vt:variant>
        <vt:i4>5</vt:i4>
      </vt:variant>
      <vt:variant>
        <vt:lpwstr>http://giptlt.podfm.ru/my/1/popup/</vt:lpwstr>
      </vt:variant>
      <vt:variant>
        <vt:lpwstr/>
      </vt:variant>
      <vt:variant>
        <vt:i4>1769564</vt:i4>
      </vt:variant>
      <vt:variant>
        <vt:i4>309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7602237</vt:i4>
      </vt:variant>
      <vt:variant>
        <vt:i4>306</vt:i4>
      </vt:variant>
      <vt:variant>
        <vt:i4>0</vt:i4>
      </vt:variant>
      <vt:variant>
        <vt:i4>5</vt:i4>
      </vt:variant>
      <vt:variant>
        <vt:lpwstr>http://www.slovari.ru/start.aspx?s=0&amp;p=3050</vt:lpwstr>
      </vt:variant>
      <vt:variant>
        <vt:lpwstr/>
      </vt:variant>
      <vt:variant>
        <vt:i4>2359350</vt:i4>
      </vt:variant>
      <vt:variant>
        <vt:i4>303</vt:i4>
      </vt:variant>
      <vt:variant>
        <vt:i4>0</vt:i4>
      </vt:variant>
      <vt:variant>
        <vt:i4>5</vt:i4>
      </vt:variant>
      <vt:variant>
        <vt:lpwstr>http://diamondsteel.ru/useful/handbook/</vt:lpwstr>
      </vt:variant>
      <vt:variant>
        <vt:lpwstr/>
      </vt:variant>
      <vt:variant>
        <vt:i4>8257632</vt:i4>
      </vt:variant>
      <vt:variant>
        <vt:i4>300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2359355</vt:i4>
      </vt:variant>
      <vt:variant>
        <vt:i4>297</vt:i4>
      </vt:variant>
      <vt:variant>
        <vt:i4>0</vt:i4>
      </vt:variant>
      <vt:variant>
        <vt:i4>5</vt:i4>
      </vt:variant>
      <vt:variant>
        <vt:lpwstr>http://www.enc-dic.com/</vt:lpwstr>
      </vt:variant>
      <vt:variant>
        <vt:lpwstr/>
      </vt:variant>
      <vt:variant>
        <vt:i4>655456</vt:i4>
      </vt:variant>
      <vt:variant>
        <vt:i4>294</vt:i4>
      </vt:variant>
      <vt:variant>
        <vt:i4>0</vt:i4>
      </vt:variant>
      <vt:variant>
        <vt:i4>5</vt:i4>
      </vt:variant>
      <vt:variant>
        <vt:lpwstr>http://letopisi.ru/index.php/%D0%92%D0%B8%D0%BA%D0%B8-%D1%83%D1%87%D0%B5%D0%B1%D0%BD%D0%B8%D0%BA_%D0%B4%D0%BB%D1%8F_%D0%BF%D0%BE%D0%B4%D0%B3%D0%BE%D1%82%D0%BE%D0%B2%D0%BA%D0%B8_%D0%BA_%D0%95%D0%93%D0%AD/%D0%A0%D0%B0%D0%B7%D0%B4%D0%B5%D0%BB_%D0%A0%D1%83%D1%81%D1%81%D0%BA%D0%B8%D0%B9_%D1%8F%D0%B7%D1%8B%D0%BA</vt:lpwstr>
      </vt:variant>
      <vt:variant>
        <vt:lpwstr/>
      </vt:variant>
      <vt:variant>
        <vt:i4>852053</vt:i4>
      </vt:variant>
      <vt:variant>
        <vt:i4>291</vt:i4>
      </vt:variant>
      <vt:variant>
        <vt:i4>0</vt:i4>
      </vt:variant>
      <vt:variant>
        <vt:i4>5</vt:i4>
      </vt:variant>
      <vt:variant>
        <vt:lpwstr>http://egeprostoege.blogspot.com/</vt:lpwstr>
      </vt:variant>
      <vt:variant>
        <vt:lpwstr/>
      </vt:variant>
      <vt:variant>
        <vt:i4>1966096</vt:i4>
      </vt:variant>
      <vt:variant>
        <vt:i4>288</vt:i4>
      </vt:variant>
      <vt:variant>
        <vt:i4>0</vt:i4>
      </vt:variant>
      <vt:variant>
        <vt:i4>5</vt:i4>
      </vt:variant>
      <vt:variant>
        <vt:lpwstr>http://olgor50.blogspot.com/</vt:lpwstr>
      </vt:variant>
      <vt:variant>
        <vt:lpwstr/>
      </vt:variant>
      <vt:variant>
        <vt:i4>4587602</vt:i4>
      </vt:variant>
      <vt:variant>
        <vt:i4>285</vt:i4>
      </vt:variant>
      <vt:variant>
        <vt:i4>0</vt:i4>
      </vt:variant>
      <vt:variant>
        <vt:i4>5</vt:i4>
      </vt:variant>
      <vt:variant>
        <vt:lpwstr>http://ege-legko.livejournal.com/</vt:lpwstr>
      </vt:variant>
      <vt:variant>
        <vt:lpwstr/>
      </vt:variant>
      <vt:variant>
        <vt:i4>5898320</vt:i4>
      </vt:variant>
      <vt:variant>
        <vt:i4>282</vt:i4>
      </vt:variant>
      <vt:variant>
        <vt:i4>0</vt:i4>
      </vt:variant>
      <vt:variant>
        <vt:i4>5</vt:i4>
      </vt:variant>
      <vt:variant>
        <vt:lpwstr>http://nmansur.blogspot.com/</vt:lpwstr>
      </vt:variant>
      <vt:variant>
        <vt:lpwstr/>
      </vt:variant>
      <vt:variant>
        <vt:i4>655450</vt:i4>
      </vt:variant>
      <vt:variant>
        <vt:i4>279</vt:i4>
      </vt:variant>
      <vt:variant>
        <vt:i4>0</vt:i4>
      </vt:variant>
      <vt:variant>
        <vt:i4>5</vt:i4>
      </vt:variant>
      <vt:variant>
        <vt:lpwstr>http://egelegko.blogspot.com/</vt:lpwstr>
      </vt:variant>
      <vt:variant>
        <vt:lpwstr/>
      </vt:variant>
      <vt:variant>
        <vt:i4>2228314</vt:i4>
      </vt:variant>
      <vt:variant>
        <vt:i4>276</vt:i4>
      </vt:variant>
      <vt:variant>
        <vt:i4>0</vt:i4>
      </vt:variant>
      <vt:variant>
        <vt:i4>5</vt:i4>
      </vt:variant>
      <vt:variant>
        <vt:lpwstr>http://www.prosv.ru/ebooks/Zagorovsk_Grig_Rus_yaz_EG_C/index.html</vt:lpwstr>
      </vt:variant>
      <vt:variant>
        <vt:lpwstr/>
      </vt:variant>
      <vt:variant>
        <vt:i4>786526</vt:i4>
      </vt:variant>
      <vt:variant>
        <vt:i4>273</vt:i4>
      </vt:variant>
      <vt:variant>
        <vt:i4>0</vt:i4>
      </vt:variant>
      <vt:variant>
        <vt:i4>5</vt:i4>
      </vt:variant>
      <vt:variant>
        <vt:lpwstr>http://russkiiyazik2010.blogspot.com/</vt:lpwstr>
      </vt:variant>
      <vt:variant>
        <vt:lpwstr/>
      </vt:variant>
      <vt:variant>
        <vt:i4>8126520</vt:i4>
      </vt:variant>
      <vt:variant>
        <vt:i4>270</vt:i4>
      </vt:variant>
      <vt:variant>
        <vt:i4>0</vt:i4>
      </vt:variant>
      <vt:variant>
        <vt:i4>5</vt:i4>
      </vt:variant>
      <vt:variant>
        <vt:lpwstr>http://uchimcauchitca.blogspot.com/</vt:lpwstr>
      </vt:variant>
      <vt:variant>
        <vt:lpwstr/>
      </vt:variant>
      <vt:variant>
        <vt:i4>2293883</vt:i4>
      </vt:variant>
      <vt:variant>
        <vt:i4>267</vt:i4>
      </vt:variant>
      <vt:variant>
        <vt:i4>0</vt:i4>
      </vt:variant>
      <vt:variant>
        <vt:i4>5</vt:i4>
      </vt:variant>
      <vt:variant>
        <vt:lpwstr>http://4ege.ru/</vt:lpwstr>
      </vt:variant>
      <vt:variant>
        <vt:lpwstr/>
      </vt:variant>
      <vt:variant>
        <vt:i4>8323107</vt:i4>
      </vt:variant>
      <vt:variant>
        <vt:i4>264</vt:i4>
      </vt:variant>
      <vt:variant>
        <vt:i4>0</vt:i4>
      </vt:variant>
      <vt:variant>
        <vt:i4>5</vt:i4>
      </vt:variant>
      <vt:variant>
        <vt:lpwstr>http://www.fipi.ru/view/sections/223/docs/579.html</vt:lpwstr>
      </vt:variant>
      <vt:variant>
        <vt:lpwstr/>
      </vt:variant>
      <vt:variant>
        <vt:i4>8257570</vt:i4>
      </vt:variant>
      <vt:variant>
        <vt:i4>261</vt:i4>
      </vt:variant>
      <vt:variant>
        <vt:i4>0</vt:i4>
      </vt:variant>
      <vt:variant>
        <vt:i4>5</vt:i4>
      </vt:variant>
      <vt:variant>
        <vt:lpwstr>http://www.fipi.ru/view/sections/222/docs/578.html</vt:lpwstr>
      </vt:variant>
      <vt:variant>
        <vt:lpwstr/>
      </vt:variant>
      <vt:variant>
        <vt:i4>524289</vt:i4>
      </vt:variant>
      <vt:variant>
        <vt:i4>258</vt:i4>
      </vt:variant>
      <vt:variant>
        <vt:i4>0</vt:i4>
      </vt:variant>
      <vt:variant>
        <vt:i4>5</vt:i4>
      </vt:variant>
      <vt:variant>
        <vt:lpwstr>http://www.edu.ru/moodle/</vt:lpwstr>
      </vt:variant>
      <vt:variant>
        <vt:lpwstr/>
      </vt:variant>
      <vt:variant>
        <vt:i4>6684793</vt:i4>
      </vt:variant>
      <vt:variant>
        <vt:i4>255</vt:i4>
      </vt:variant>
      <vt:variant>
        <vt:i4>0</vt:i4>
      </vt:variant>
      <vt:variant>
        <vt:i4>5</vt:i4>
      </vt:variant>
      <vt:variant>
        <vt:lpwstr>http://www.rustest.ru/</vt:lpwstr>
      </vt:variant>
      <vt:variant>
        <vt:lpwstr/>
      </vt:variant>
      <vt:variant>
        <vt:i4>7733356</vt:i4>
      </vt:variant>
      <vt:variant>
        <vt:i4>252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  <vt:variant>
        <vt:i4>6684710</vt:i4>
      </vt:variant>
      <vt:variant>
        <vt:i4>249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7405695</vt:i4>
      </vt:variant>
      <vt:variant>
        <vt:i4>246</vt:i4>
      </vt:variant>
      <vt:variant>
        <vt:i4>0</vt:i4>
      </vt:variant>
      <vt:variant>
        <vt:i4>5</vt:i4>
      </vt:variant>
      <vt:variant>
        <vt:lpwstr>http://abiturcenter.ru/kursy/index_n.php?topic=kurs_zao/</vt:lpwstr>
      </vt:variant>
      <vt:variant>
        <vt:lpwstr/>
      </vt:variant>
      <vt:variant>
        <vt:i4>7340080</vt:i4>
      </vt:variant>
      <vt:variant>
        <vt:i4>243</vt:i4>
      </vt:variant>
      <vt:variant>
        <vt:i4>0</vt:i4>
      </vt:variant>
      <vt:variant>
        <vt:i4>5</vt:i4>
      </vt:variant>
      <vt:variant>
        <vt:lpwstr>http://russ.olymp.mioo.ru/</vt:lpwstr>
      </vt:variant>
      <vt:variant>
        <vt:lpwstr/>
      </vt:variant>
      <vt:variant>
        <vt:i4>917585</vt:i4>
      </vt:variant>
      <vt:variant>
        <vt:i4>240</vt:i4>
      </vt:variant>
      <vt:variant>
        <vt:i4>0</vt:i4>
      </vt:variant>
      <vt:variant>
        <vt:i4>5</vt:i4>
      </vt:variant>
      <vt:variant>
        <vt:lpwstr>http://de.msu.ru/course/list?category=2/</vt:lpwstr>
      </vt:variant>
      <vt:variant>
        <vt:lpwstr/>
      </vt:variant>
      <vt:variant>
        <vt:i4>8126575</vt:i4>
      </vt:variant>
      <vt:variant>
        <vt:i4>237</vt:i4>
      </vt:variant>
      <vt:variant>
        <vt:i4>0</vt:i4>
      </vt:variant>
      <vt:variant>
        <vt:i4>5</vt:i4>
      </vt:variant>
      <vt:variant>
        <vt:lpwstr>http://www.ode.ru/</vt:lpwstr>
      </vt:variant>
      <vt:variant>
        <vt:lpwstr/>
      </vt:variant>
      <vt:variant>
        <vt:i4>458824</vt:i4>
      </vt:variant>
      <vt:variant>
        <vt:i4>234</vt:i4>
      </vt:variant>
      <vt:variant>
        <vt:i4>0</vt:i4>
      </vt:variant>
      <vt:variant>
        <vt:i4>5</vt:i4>
      </vt:variant>
      <vt:variant>
        <vt:lpwstr>http://www.desc.ru/show.html?id=614/</vt:lpwstr>
      </vt:variant>
      <vt:variant>
        <vt:lpwstr/>
      </vt:variant>
      <vt:variant>
        <vt:i4>1966152</vt:i4>
      </vt:variant>
      <vt:variant>
        <vt:i4>231</vt:i4>
      </vt:variant>
      <vt:variant>
        <vt:i4>0</vt:i4>
      </vt:variant>
      <vt:variant>
        <vt:i4>5</vt:i4>
      </vt:variant>
      <vt:variant>
        <vt:lpwstr>http://www.eidos.ru/olymp/olymp-list.htm/</vt:lpwstr>
      </vt:variant>
      <vt:variant>
        <vt:lpwstr/>
      </vt:variant>
      <vt:variant>
        <vt:i4>6815784</vt:i4>
      </vt:variant>
      <vt:variant>
        <vt:i4>228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1900567</vt:i4>
      </vt:variant>
      <vt:variant>
        <vt:i4>225</vt:i4>
      </vt:variant>
      <vt:variant>
        <vt:i4>0</vt:i4>
      </vt:variant>
      <vt:variant>
        <vt:i4>5</vt:i4>
      </vt:variant>
      <vt:variant>
        <vt:lpwstr>http://olympiads.mccme.ru/turlom/</vt:lpwstr>
      </vt:variant>
      <vt:variant>
        <vt:lpwstr/>
      </vt:variant>
      <vt:variant>
        <vt:i4>4259859</vt:i4>
      </vt:variant>
      <vt:variant>
        <vt:i4>222</vt:i4>
      </vt:variant>
      <vt:variant>
        <vt:i4>0</vt:i4>
      </vt:variant>
      <vt:variant>
        <vt:i4>5</vt:i4>
      </vt:variant>
      <vt:variant>
        <vt:lpwstr>http://www.mk.ru/msu/?p=pavila3/</vt:lpwstr>
      </vt:variant>
      <vt:variant>
        <vt:lpwstr/>
      </vt:variant>
      <vt:variant>
        <vt:i4>6881336</vt:i4>
      </vt:variant>
      <vt:variant>
        <vt:i4>219</vt:i4>
      </vt:variant>
      <vt:variant>
        <vt:i4>0</vt:i4>
      </vt:variant>
      <vt:variant>
        <vt:i4>5</vt:i4>
      </vt:variant>
      <vt:variant>
        <vt:lpwstr>http://www.rsr-olymp.ru/splash/</vt:lpwstr>
      </vt:variant>
      <vt:variant>
        <vt:lpwstr/>
      </vt:variant>
      <vt:variant>
        <vt:i4>540606555</vt:i4>
      </vt:variant>
      <vt:variant>
        <vt:i4>216</vt:i4>
      </vt:variant>
      <vt:variant>
        <vt:i4>0</vt:i4>
      </vt:variant>
      <vt:variant>
        <vt:i4>5</vt:i4>
      </vt:variant>
      <vt:variant>
        <vt:lpwstr>http://www.wiki.vladimir.i-edu.ru/ –</vt:lpwstr>
      </vt:variant>
      <vt:variant>
        <vt:lpwstr/>
      </vt:variant>
      <vt:variant>
        <vt:i4>3211350</vt:i4>
      </vt:variant>
      <vt:variant>
        <vt:i4>213</vt:i4>
      </vt:variant>
      <vt:variant>
        <vt:i4>0</vt:i4>
      </vt:variant>
      <vt:variant>
        <vt:i4>5</vt:i4>
      </vt:variant>
      <vt:variant>
        <vt:lpwstr>http://www.prosv.ru/umk/konkurs/info.aspx?ob_no=12267/</vt:lpwstr>
      </vt:variant>
      <vt:variant>
        <vt:lpwstr/>
      </vt:variant>
      <vt:variant>
        <vt:i4>3211270</vt:i4>
      </vt:variant>
      <vt:variant>
        <vt:i4>210</vt:i4>
      </vt:variant>
      <vt:variant>
        <vt:i4>0</vt:i4>
      </vt:variant>
      <vt:variant>
        <vt:i4>5</vt:i4>
      </vt:variant>
      <vt:variant>
        <vt:lpwstr>http://person.edu.ru/default.asp?ob_no=2465/</vt:lpwstr>
      </vt:variant>
      <vt:variant>
        <vt:lpwstr/>
      </vt:variant>
      <vt:variant>
        <vt:i4>1704048</vt:i4>
      </vt:variant>
      <vt:variant>
        <vt:i4>207</vt:i4>
      </vt:variant>
      <vt:variant>
        <vt:i4>0</vt:i4>
      </vt:variant>
      <vt:variant>
        <vt:i4>5</vt:i4>
      </vt:variant>
      <vt:variant>
        <vt:lpwstr>http://infoteka.intergu.ru/index.asp?main=res</vt:lpwstr>
      </vt:variant>
      <vt:variant>
        <vt:lpwstr>/</vt:lpwstr>
      </vt:variant>
      <vt:variant>
        <vt:i4>4522101</vt:i4>
      </vt:variant>
      <vt:variant>
        <vt:i4>204</vt:i4>
      </vt:variant>
      <vt:variant>
        <vt:i4>0</vt:i4>
      </vt:variant>
      <vt:variant>
        <vt:i4>5</vt:i4>
      </vt:variant>
      <vt:variant>
        <vt:lpwstr>http://infoteka.intergu.ru/index.asp?main=res&amp;id_subject=23</vt:lpwstr>
      </vt:variant>
      <vt:variant>
        <vt:lpwstr>./</vt:lpwstr>
      </vt:variant>
      <vt:variant>
        <vt:i4>7077990</vt:i4>
      </vt:variant>
      <vt:variant>
        <vt:i4>201</vt:i4>
      </vt:variant>
      <vt:variant>
        <vt:i4>0</vt:i4>
      </vt:variant>
      <vt:variant>
        <vt:i4>5</vt:i4>
      </vt:variant>
      <vt:variant>
        <vt:lpwstr>http://slovesnikural.narod.ru/</vt:lpwstr>
      </vt:variant>
      <vt:variant>
        <vt:lpwstr/>
      </vt:variant>
      <vt:variant>
        <vt:i4>4521990</vt:i4>
      </vt:variant>
      <vt:variant>
        <vt:i4>198</vt:i4>
      </vt:variant>
      <vt:variant>
        <vt:i4>0</vt:i4>
      </vt:variant>
      <vt:variant>
        <vt:i4>5</vt:i4>
      </vt:variant>
      <vt:variant>
        <vt:lpwstr>http://school.iot.ru/</vt:lpwstr>
      </vt:variant>
      <vt:variant>
        <vt:lpwstr/>
      </vt:variant>
      <vt:variant>
        <vt:i4>7209044</vt:i4>
      </vt:variant>
      <vt:variant>
        <vt:i4>195</vt:i4>
      </vt:variant>
      <vt:variant>
        <vt:i4>0</vt:i4>
      </vt:variant>
      <vt:variant>
        <vt:i4>5</vt:i4>
      </vt:variant>
      <vt:variant>
        <vt:lpwstr>http://www.it-n.ru/communities.aspx?cat_no=2168&amp;tmpl=com/</vt:lpwstr>
      </vt:variant>
      <vt:variant>
        <vt:lpwstr/>
      </vt:variant>
      <vt:variant>
        <vt:i4>6291546</vt:i4>
      </vt:variant>
      <vt:variant>
        <vt:i4>192</vt:i4>
      </vt:variant>
      <vt:variant>
        <vt:i4>0</vt:i4>
      </vt:variant>
      <vt:variant>
        <vt:i4>5</vt:i4>
      </vt:variant>
      <vt:variant>
        <vt:lpwstr>http://pavlrimc.narod.ru/RUS_SEMINAR.html/</vt:lpwstr>
      </vt:variant>
      <vt:variant>
        <vt:lpwstr/>
      </vt:variant>
      <vt:variant>
        <vt:i4>5898259</vt:i4>
      </vt:variant>
      <vt:variant>
        <vt:i4>189</vt:i4>
      </vt:variant>
      <vt:variant>
        <vt:i4>0</vt:i4>
      </vt:variant>
      <vt:variant>
        <vt:i4>5</vt:i4>
      </vt:variant>
      <vt:variant>
        <vt:lpwstr>http://www.mgn.ru/~gmc/rus.html/</vt:lpwstr>
      </vt:variant>
      <vt:variant>
        <vt:lpwstr/>
      </vt:variant>
      <vt:variant>
        <vt:i4>6553699</vt:i4>
      </vt:variant>
      <vt:variant>
        <vt:i4>186</vt:i4>
      </vt:variant>
      <vt:variant>
        <vt:i4>0</vt:i4>
      </vt:variant>
      <vt:variant>
        <vt:i4>5</vt:i4>
      </vt:variant>
      <vt:variant>
        <vt:lpwstr>http://www.metodkabinet.eu/PO/PO_menu_Litera.html</vt:lpwstr>
      </vt:variant>
      <vt:variant>
        <vt:lpwstr/>
      </vt:variant>
      <vt:variant>
        <vt:i4>6094932</vt:i4>
      </vt:variant>
      <vt:variant>
        <vt:i4>183</vt:i4>
      </vt:variant>
      <vt:variant>
        <vt:i4>0</vt:i4>
      </vt:variant>
      <vt:variant>
        <vt:i4>5</vt:i4>
      </vt:variant>
      <vt:variant>
        <vt:lpwstr>http://www.metodkabinet.eu/PO/PO_menu_RussYaz.html/</vt:lpwstr>
      </vt:variant>
      <vt:variant>
        <vt:lpwstr/>
      </vt:variant>
      <vt:variant>
        <vt:i4>6553696</vt:i4>
      </vt:variant>
      <vt:variant>
        <vt:i4>180</vt:i4>
      </vt:variant>
      <vt:variant>
        <vt:i4>0</vt:i4>
      </vt:variant>
      <vt:variant>
        <vt:i4>5</vt:i4>
      </vt:variant>
      <vt:variant>
        <vt:lpwstr>http://www.a4format.ru/</vt:lpwstr>
      </vt:variant>
      <vt:variant>
        <vt:lpwstr/>
      </vt:variant>
      <vt:variant>
        <vt:i4>4063257</vt:i4>
      </vt:variant>
      <vt:variant>
        <vt:i4>177</vt:i4>
      </vt:variant>
      <vt:variant>
        <vt:i4>0</vt:i4>
      </vt:variant>
      <vt:variant>
        <vt:i4>5</vt:i4>
      </vt:variant>
      <vt:variant>
        <vt:lpwstr>http://collection.edu.ru/default.asp?ob_no=16970/</vt:lpwstr>
      </vt:variant>
      <vt:variant>
        <vt:lpwstr/>
      </vt:variant>
      <vt:variant>
        <vt:i4>4522054</vt:i4>
      </vt:variant>
      <vt:variant>
        <vt:i4>174</vt:i4>
      </vt:variant>
      <vt:variant>
        <vt:i4>0</vt:i4>
      </vt:variant>
      <vt:variant>
        <vt:i4>5</vt:i4>
      </vt:variant>
      <vt:variant>
        <vt:lpwstr>http://www.uroki.net/docrus.htm/</vt:lpwstr>
      </vt:variant>
      <vt:variant>
        <vt:lpwstr/>
      </vt:variant>
      <vt:variant>
        <vt:i4>4456454</vt:i4>
      </vt:variant>
      <vt:variant>
        <vt:i4>171</vt:i4>
      </vt:variant>
      <vt:variant>
        <vt:i4>0</vt:i4>
      </vt:variant>
      <vt:variant>
        <vt:i4>5</vt:i4>
      </vt:variant>
      <vt:variant>
        <vt:lpwstr>http://www.portal-slovo.ru/philology/</vt:lpwstr>
      </vt:variant>
      <vt:variant>
        <vt:lpwstr/>
      </vt:variant>
      <vt:variant>
        <vt:i4>852061</vt:i4>
      </vt:variant>
      <vt:variant>
        <vt:i4>168</vt:i4>
      </vt:variant>
      <vt:variant>
        <vt:i4>0</vt:i4>
      </vt:variant>
      <vt:variant>
        <vt:i4>5</vt:i4>
      </vt:variant>
      <vt:variant>
        <vt:lpwstr>http://www.proshkolu.ru/club/lit/</vt:lpwstr>
      </vt:variant>
      <vt:variant>
        <vt:lpwstr/>
      </vt:variant>
      <vt:variant>
        <vt:i4>3145830</vt:i4>
      </vt:variant>
      <vt:variant>
        <vt:i4>165</vt:i4>
      </vt:variant>
      <vt:variant>
        <vt:i4>0</vt:i4>
      </vt:variant>
      <vt:variant>
        <vt:i4>5</vt:i4>
      </vt:variant>
      <vt:variant>
        <vt:lpwstr>http://www.pedved.ucoz.ru/</vt:lpwstr>
      </vt:variant>
      <vt:variant>
        <vt:lpwstr/>
      </vt:variant>
      <vt:variant>
        <vt:i4>7471202</vt:i4>
      </vt:variant>
      <vt:variant>
        <vt:i4>162</vt:i4>
      </vt:variant>
      <vt:variant>
        <vt:i4>0</vt:i4>
      </vt:variant>
      <vt:variant>
        <vt:i4>5</vt:i4>
      </vt:variant>
      <vt:variant>
        <vt:lpwstr>http://www.posobie.ru/</vt:lpwstr>
      </vt:variant>
      <vt:variant>
        <vt:lpwstr/>
      </vt:variant>
      <vt:variant>
        <vt:i4>6684712</vt:i4>
      </vt:variant>
      <vt:variant>
        <vt:i4>159</vt:i4>
      </vt:variant>
      <vt:variant>
        <vt:i4>0</vt:i4>
      </vt:variant>
      <vt:variant>
        <vt:i4>5</vt:i4>
      </vt:variant>
      <vt:variant>
        <vt:lpwstr>http://www.metodiki.ru/</vt:lpwstr>
      </vt:variant>
      <vt:variant>
        <vt:lpwstr/>
      </vt:variant>
      <vt:variant>
        <vt:i4>327698</vt:i4>
      </vt:variant>
      <vt:variant>
        <vt:i4>156</vt:i4>
      </vt:variant>
      <vt:variant>
        <vt:i4>0</vt:i4>
      </vt:variant>
      <vt:variant>
        <vt:i4>5</vt:i4>
      </vt:variant>
      <vt:variant>
        <vt:lpwstr>http://www.uroki.ru/</vt:lpwstr>
      </vt:variant>
      <vt:variant>
        <vt:lpwstr/>
      </vt:variant>
      <vt:variant>
        <vt:i4>3801145</vt:i4>
      </vt:variant>
      <vt:variant>
        <vt:i4>153</vt:i4>
      </vt:variant>
      <vt:variant>
        <vt:i4>0</vt:i4>
      </vt:variant>
      <vt:variant>
        <vt:i4>5</vt:i4>
      </vt:variant>
      <vt:variant>
        <vt:lpwstr>http://www.ucheba.com/</vt:lpwstr>
      </vt:variant>
      <vt:variant>
        <vt:lpwstr/>
      </vt:variant>
      <vt:variant>
        <vt:i4>1835019</vt:i4>
      </vt:variant>
      <vt:variant>
        <vt:i4>150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327749</vt:i4>
      </vt:variant>
      <vt:variant>
        <vt:i4>147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7340128</vt:i4>
      </vt:variant>
      <vt:variant>
        <vt:i4>144</vt:i4>
      </vt:variant>
      <vt:variant>
        <vt:i4>0</vt:i4>
      </vt:variant>
      <vt:variant>
        <vt:i4>5</vt:i4>
      </vt:variant>
      <vt:variant>
        <vt:lpwstr>http://www.akademkniga.ru/</vt:lpwstr>
      </vt:variant>
      <vt:variant>
        <vt:lpwstr/>
      </vt:variant>
      <vt:variant>
        <vt:i4>720990</vt:i4>
      </vt:variant>
      <vt:variant>
        <vt:i4>141</vt:i4>
      </vt:variant>
      <vt:variant>
        <vt:i4>0</vt:i4>
      </vt:variant>
      <vt:variant>
        <vt:i4>5</vt:i4>
      </vt:variant>
      <vt:variant>
        <vt:lpwstr>http://www.zankov.ru/</vt:lpwstr>
      </vt:variant>
      <vt:variant>
        <vt:lpwstr/>
      </vt:variant>
      <vt:variant>
        <vt:i4>6684780</vt:i4>
      </vt:variant>
      <vt:variant>
        <vt:i4>138</vt:i4>
      </vt:variant>
      <vt:variant>
        <vt:i4>0</vt:i4>
      </vt:variant>
      <vt:variant>
        <vt:i4>5</vt:i4>
      </vt:variant>
      <vt:variant>
        <vt:lpwstr>http://www.vgf.ru/</vt:lpwstr>
      </vt:variant>
      <vt:variant>
        <vt:lpwstr/>
      </vt:variant>
      <vt:variant>
        <vt:i4>2031626</vt:i4>
      </vt:variant>
      <vt:variant>
        <vt:i4>135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4194378</vt:i4>
      </vt:variant>
      <vt:variant>
        <vt:i4>132</vt:i4>
      </vt:variant>
      <vt:variant>
        <vt:i4>0</vt:i4>
      </vt:variant>
      <vt:variant>
        <vt:i4>5</vt:i4>
      </vt:variant>
      <vt:variant>
        <vt:lpwstr>http://lit.1september.ru/</vt:lpwstr>
      </vt:variant>
      <vt:variant>
        <vt:lpwstr/>
      </vt:variant>
      <vt:variant>
        <vt:i4>5832790</vt:i4>
      </vt:variant>
      <vt:variant>
        <vt:i4>129</vt:i4>
      </vt:variant>
      <vt:variant>
        <vt:i4>0</vt:i4>
      </vt:variant>
      <vt:variant>
        <vt:i4>5</vt:i4>
      </vt:variant>
      <vt:variant>
        <vt:lpwstr>http://rus.1september.ru/</vt:lpwstr>
      </vt:variant>
      <vt:variant>
        <vt:lpwstr/>
      </vt:variant>
      <vt:variant>
        <vt:i4>4325406</vt:i4>
      </vt:variant>
      <vt:variant>
        <vt:i4>126</vt:i4>
      </vt:variant>
      <vt:variant>
        <vt:i4>0</vt:i4>
      </vt:variant>
      <vt:variant>
        <vt:i4>5</vt:i4>
      </vt:variant>
      <vt:variant>
        <vt:lpwstr>http://www.hi-edu.ru/e-books/xbook107/01/index.html?part-005.htm/</vt:lpwstr>
      </vt:variant>
      <vt:variant>
        <vt:lpwstr/>
      </vt:variant>
      <vt:variant>
        <vt:i4>1114132</vt:i4>
      </vt:variant>
      <vt:variant>
        <vt:i4>123</vt:i4>
      </vt:variant>
      <vt:variant>
        <vt:i4>0</vt:i4>
      </vt:variant>
      <vt:variant>
        <vt:i4>5</vt:i4>
      </vt:variant>
      <vt:variant>
        <vt:lpwstr>http://lib.prosv.ru/</vt:lpwstr>
      </vt:variant>
      <vt:variant>
        <vt:lpwstr/>
      </vt:variant>
      <vt:variant>
        <vt:i4>1835103</vt:i4>
      </vt:variant>
      <vt:variant>
        <vt:i4>120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  <vt:variant>
        <vt:i4>7864377</vt:i4>
      </vt:variant>
      <vt:variant>
        <vt:i4>117</vt:i4>
      </vt:variant>
      <vt:variant>
        <vt:i4>0</vt:i4>
      </vt:variant>
      <vt:variant>
        <vt:i4>5</vt:i4>
      </vt:variant>
      <vt:variant>
        <vt:lpwstr>http://philology.ruslibrary.ru/</vt:lpwstr>
      </vt:variant>
      <vt:variant>
        <vt:lpwstr/>
      </vt:variant>
      <vt:variant>
        <vt:i4>7864377</vt:i4>
      </vt:variant>
      <vt:variant>
        <vt:i4>114</vt:i4>
      </vt:variant>
      <vt:variant>
        <vt:i4>0</vt:i4>
      </vt:variant>
      <vt:variant>
        <vt:i4>5</vt:i4>
      </vt:variant>
      <vt:variant>
        <vt:lpwstr>http://philology.ruslibrary.ru/</vt:lpwstr>
      </vt:variant>
      <vt:variant>
        <vt:lpwstr/>
      </vt:variant>
      <vt:variant>
        <vt:i4>6750246</vt:i4>
      </vt:variant>
      <vt:variant>
        <vt:i4>111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7602276</vt:i4>
      </vt:variant>
      <vt:variant>
        <vt:i4>108</vt:i4>
      </vt:variant>
      <vt:variant>
        <vt:i4>0</vt:i4>
      </vt:variant>
      <vt:variant>
        <vt:i4>5</vt:i4>
      </vt:variant>
      <vt:variant>
        <vt:lpwstr>http://mlis.ru/</vt:lpwstr>
      </vt:variant>
      <vt:variant>
        <vt:lpwstr/>
      </vt:variant>
      <vt:variant>
        <vt:i4>7012463</vt:i4>
      </vt:variant>
      <vt:variant>
        <vt:i4>105</vt:i4>
      </vt:variant>
      <vt:variant>
        <vt:i4>0</vt:i4>
      </vt:variant>
      <vt:variant>
        <vt:i4>5</vt:i4>
      </vt:variant>
      <vt:variant>
        <vt:lpwstr>http://russkiyjazik.ru/</vt:lpwstr>
      </vt:variant>
      <vt:variant>
        <vt:lpwstr/>
      </vt:variant>
      <vt:variant>
        <vt:i4>2359350</vt:i4>
      </vt:variant>
      <vt:variant>
        <vt:i4>102</vt:i4>
      </vt:variant>
      <vt:variant>
        <vt:i4>0</vt:i4>
      </vt:variant>
      <vt:variant>
        <vt:i4>5</vt:i4>
      </vt:variant>
      <vt:variant>
        <vt:lpwstr>http://philology.ru/default.htm</vt:lpwstr>
      </vt:variant>
      <vt:variant>
        <vt:lpwstr/>
      </vt:variant>
      <vt:variant>
        <vt:i4>2818174</vt:i4>
      </vt:variant>
      <vt:variant>
        <vt:i4>99</vt:i4>
      </vt:variant>
      <vt:variant>
        <vt:i4>0</vt:i4>
      </vt:variant>
      <vt:variant>
        <vt:i4>5</vt:i4>
      </vt:variant>
      <vt:variant>
        <vt:lpwstr>http://www.mapryal.org/</vt:lpwstr>
      </vt:variant>
      <vt:variant>
        <vt:lpwstr/>
      </vt:variant>
      <vt:variant>
        <vt:i4>3473518</vt:i4>
      </vt:variant>
      <vt:variant>
        <vt:i4>96</vt:i4>
      </vt:variant>
      <vt:variant>
        <vt:i4>0</vt:i4>
      </vt:variant>
      <vt:variant>
        <vt:i4>5</vt:i4>
      </vt:variant>
      <vt:variant>
        <vt:lpwstr>http://etymolog.ruslang.ru/</vt:lpwstr>
      </vt:variant>
      <vt:variant>
        <vt:lpwstr/>
      </vt:variant>
      <vt:variant>
        <vt:i4>1835080</vt:i4>
      </vt:variant>
      <vt:variant>
        <vt:i4>93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8257632</vt:i4>
      </vt:variant>
      <vt:variant>
        <vt:i4>90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2097261</vt:i4>
      </vt:variant>
      <vt:variant>
        <vt:i4>87</vt:i4>
      </vt:variant>
      <vt:variant>
        <vt:i4>0</vt:i4>
      </vt:variant>
      <vt:variant>
        <vt:i4>5</vt:i4>
      </vt:variant>
      <vt:variant>
        <vt:lpwstr>http://russkiy-na-5.ru/</vt:lpwstr>
      </vt:variant>
      <vt:variant>
        <vt:lpwstr/>
      </vt:variant>
      <vt:variant>
        <vt:i4>1441796</vt:i4>
      </vt:variant>
      <vt:variant>
        <vt:i4>84</vt:i4>
      </vt:variant>
      <vt:variant>
        <vt:i4>0</vt:i4>
      </vt:variant>
      <vt:variant>
        <vt:i4>5</vt:i4>
      </vt:variant>
      <vt:variant>
        <vt:lpwstr>http://www.philology.ru/</vt:lpwstr>
      </vt:variant>
      <vt:variant>
        <vt:lpwstr/>
      </vt:variant>
      <vt:variant>
        <vt:i4>2752617</vt:i4>
      </vt:variant>
      <vt:variant>
        <vt:i4>81</vt:i4>
      </vt:variant>
      <vt:variant>
        <vt:i4>0</vt:i4>
      </vt:variant>
      <vt:variant>
        <vt:i4>5</vt:i4>
      </vt:variant>
      <vt:variant>
        <vt:lpwstr>http://language.edu.ru/</vt:lpwstr>
      </vt:variant>
      <vt:variant>
        <vt:lpwstr/>
      </vt:variant>
      <vt:variant>
        <vt:i4>8257632</vt:i4>
      </vt:variant>
      <vt:variant>
        <vt:i4>78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3145765</vt:i4>
      </vt:variant>
      <vt:variant>
        <vt:i4>75</vt:i4>
      </vt:variant>
      <vt:variant>
        <vt:i4>0</vt:i4>
      </vt:variant>
      <vt:variant>
        <vt:i4>5</vt:i4>
      </vt:variant>
      <vt:variant>
        <vt:lpwstr>http://ruslit.ioso.ru/</vt:lpwstr>
      </vt:variant>
      <vt:variant>
        <vt:lpwstr/>
      </vt:variant>
      <vt:variant>
        <vt:i4>3801149</vt:i4>
      </vt:variant>
      <vt:variant>
        <vt:i4>72</vt:i4>
      </vt:variant>
      <vt:variant>
        <vt:i4>0</vt:i4>
      </vt:variant>
      <vt:variant>
        <vt:i4>5</vt:i4>
      </vt:variant>
      <vt:variant>
        <vt:lpwstr>http://starling.rinet.ru/cgibin/query.cgi?flags=wygtmnn&amp;root=config&amp;basename=\usr\local\share\starling\</vt:lpwstr>
      </vt:variant>
      <vt:variant>
        <vt:lpwstr/>
      </vt:variant>
      <vt:variant>
        <vt:i4>4456532</vt:i4>
      </vt:variant>
      <vt:variant>
        <vt:i4>69</vt:i4>
      </vt:variant>
      <vt:variant>
        <vt:i4>0</vt:i4>
      </vt:variant>
      <vt:variant>
        <vt:i4>5</vt:i4>
      </vt:variant>
      <vt:variant>
        <vt:lpwstr>http://mega.km.ru/ojigov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</cp:lastModifiedBy>
  <cp:revision>11</cp:revision>
  <cp:lastPrinted>2020-08-24T18:50:00Z</cp:lastPrinted>
  <dcterms:created xsi:type="dcterms:W3CDTF">2021-08-29T19:57:00Z</dcterms:created>
  <dcterms:modified xsi:type="dcterms:W3CDTF">2023-11-21T15:25:00Z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