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2386" w:rsidRPr="00172386" w:rsidRDefault="00172386" w:rsidP="00172386">
      <w:pPr>
        <w:widowControl w:val="0"/>
        <w:autoSpaceDE w:val="0"/>
        <w:autoSpaceDN w:val="0"/>
        <w:spacing w:before="1" w:after="0" w:line="240" w:lineRule="auto"/>
        <w:ind w:left="106"/>
        <w:rPr>
          <w:rFonts w:ascii="Times New Roman" w:eastAsia="Times New Roman" w:hAnsi="Times New Roman" w:cs="Times New Roman"/>
          <w:sz w:val="18"/>
          <w:szCs w:val="24"/>
        </w:rPr>
      </w:pPr>
    </w:p>
    <w:p w:rsidR="00172386" w:rsidRPr="00172386" w:rsidRDefault="00172386" w:rsidP="00172386">
      <w:pPr>
        <w:jc w:val="center"/>
        <w:rPr>
          <w:rFonts w:ascii="Times New Roman" w:eastAsia="Calibri" w:hAnsi="Times New Roman" w:cs="Times New Roman"/>
          <w:sz w:val="28"/>
          <w:szCs w:val="28"/>
        </w:rPr>
      </w:pPr>
      <w:r w:rsidRPr="00172386">
        <w:rPr>
          <w:rFonts w:ascii="Times New Roman" w:eastAsia="Calibri" w:hAnsi="Times New Roman" w:cs="Times New Roman"/>
          <w:b/>
          <w:noProof/>
          <w:szCs w:val="28"/>
          <w:lang w:eastAsia="ru-RU"/>
        </w:rPr>
        <w:drawing>
          <wp:inline distT="0" distB="0" distL="0" distR="0">
            <wp:extent cx="6301105" cy="8394198"/>
            <wp:effectExtent l="0" t="0" r="4445" b="6985"/>
            <wp:docPr id="1" name="Рисунок 1" descr="D:\ШКОЛА\IMG_20231128_08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КОЛА\IMG_20231128_08180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01105" cy="8394198"/>
                    </a:xfrm>
                    <a:prstGeom prst="rect">
                      <a:avLst/>
                    </a:prstGeom>
                    <a:noFill/>
                    <a:ln>
                      <a:noFill/>
                    </a:ln>
                  </pic:spPr>
                </pic:pic>
              </a:graphicData>
            </a:graphic>
          </wp:inline>
        </w:drawing>
      </w:r>
      <w:bookmarkStart w:id="0" w:name="_GoBack"/>
      <w:bookmarkEnd w:id="0"/>
    </w:p>
    <w:p w:rsidR="00172386" w:rsidRPr="00172386" w:rsidRDefault="00172386" w:rsidP="00172386">
      <w:pPr>
        <w:tabs>
          <w:tab w:val="left" w:pos="3610"/>
        </w:tabs>
        <w:spacing w:line="254" w:lineRule="auto"/>
        <w:rPr>
          <w:rFonts w:ascii="Calibri" w:eastAsia="Calibri" w:hAnsi="Calibri" w:cs="Times New Roman"/>
        </w:rPr>
        <w:sectPr w:rsidR="00172386" w:rsidRPr="00172386" w:rsidSect="00666B83">
          <w:type w:val="continuous"/>
          <w:pgSz w:w="11906" w:h="16838"/>
          <w:pgMar w:top="720" w:right="720" w:bottom="720" w:left="720" w:header="0" w:footer="0" w:gutter="0"/>
          <w:cols w:space="708"/>
          <w:docGrid w:linePitch="299"/>
        </w:sectPr>
      </w:pPr>
      <w:r w:rsidRPr="00172386">
        <w:rPr>
          <w:rFonts w:ascii="Calibri" w:eastAsia="Calibri" w:hAnsi="Calibri" w:cs="Times New Roman"/>
        </w:rPr>
        <w:tab/>
      </w:r>
    </w:p>
    <w:p w:rsidR="00172386" w:rsidRPr="00172386" w:rsidRDefault="00172386" w:rsidP="00172386">
      <w:pPr>
        <w:widowControl w:val="0"/>
        <w:spacing w:line="240" w:lineRule="auto"/>
        <w:ind w:right="-20"/>
        <w:rPr>
          <w:rFonts w:ascii="Times New Roman" w:eastAsia="Times New Roman" w:hAnsi="Times New Roman" w:cs="Times New Roman"/>
          <w:color w:val="000000"/>
          <w:sz w:val="24"/>
          <w:szCs w:val="24"/>
        </w:rPr>
      </w:pPr>
    </w:p>
    <w:p w:rsidR="00172386" w:rsidRPr="00172386" w:rsidRDefault="00172386" w:rsidP="00172386">
      <w:pPr>
        <w:widowControl w:val="0"/>
        <w:spacing w:line="240" w:lineRule="auto"/>
        <w:ind w:right="-20"/>
        <w:rPr>
          <w:rFonts w:ascii="Times New Roman" w:eastAsia="Times New Roman" w:hAnsi="Times New Roman" w:cs="Times New Roman"/>
          <w:color w:val="000000"/>
          <w:sz w:val="24"/>
          <w:szCs w:val="24"/>
        </w:rPr>
      </w:pPr>
    </w:p>
    <w:p w:rsidR="00172386" w:rsidRPr="00172386" w:rsidRDefault="00172386" w:rsidP="00172386">
      <w:pPr>
        <w:widowControl w:val="0"/>
        <w:spacing w:line="240" w:lineRule="auto"/>
        <w:ind w:right="-20"/>
        <w:rPr>
          <w:rFonts w:ascii="Times New Roman" w:eastAsia="Times New Roman" w:hAnsi="Times New Roman" w:cs="Times New Roman"/>
          <w:color w:val="000000"/>
        </w:rPr>
      </w:pPr>
      <w:r w:rsidRPr="00172386">
        <w:rPr>
          <w:rFonts w:ascii="Times New Roman" w:eastAsia="Times New Roman" w:hAnsi="Times New Roman" w:cs="Times New Roman"/>
          <w:b/>
          <w:bCs/>
          <w:color w:val="000000"/>
          <w:spacing w:val="-1"/>
          <w:sz w:val="28"/>
          <w:szCs w:val="28"/>
        </w:rPr>
        <w:t xml:space="preserve"> </w:t>
      </w:r>
      <w:r w:rsidRPr="00172386">
        <w:rPr>
          <w:rFonts w:ascii="Times New Roman" w:eastAsia="Calibri" w:hAnsi="Times New Roman" w:cs="Times New Roman"/>
        </w:rPr>
        <w:t>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172386" w:rsidRPr="00172386" w:rsidRDefault="00172386" w:rsidP="00172386">
      <w:pPr>
        <w:jc w:val="both"/>
        <w:rPr>
          <w:rFonts w:ascii="Times New Roman" w:eastAsia="Calibri" w:hAnsi="Times New Roman" w:cs="Times New Roman"/>
        </w:rPr>
      </w:pPr>
      <w:r w:rsidRPr="00172386">
        <w:rPr>
          <w:rFonts w:ascii="Times New Roman" w:eastAsia="Calibri" w:hAnsi="Times New Roman" w:cs="Times New Roman"/>
        </w:rPr>
        <w:t>ПОЯСНИТЕЛЬНАЯ ЗАПИСКА</w:t>
      </w:r>
    </w:p>
    <w:p w:rsidR="00172386" w:rsidRPr="00172386" w:rsidRDefault="00172386" w:rsidP="00172386">
      <w:pPr>
        <w:ind w:firstLine="851"/>
        <w:jc w:val="both"/>
        <w:rPr>
          <w:rFonts w:ascii="Times New Roman" w:eastAsia="Calibri" w:hAnsi="Times New Roman" w:cs="Times New Roman"/>
        </w:rPr>
      </w:pPr>
      <w:r w:rsidRPr="00172386">
        <w:rPr>
          <w:rFonts w:ascii="Times New Roman" w:eastAsia="Calibri" w:hAnsi="Times New Roman" w:cs="Times New Roman"/>
        </w:rPr>
        <w:t>Рабочая программа по дисциплине «Физическая культура» для 10-11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среднего образования и раскрывает их реализацию через конкретное предметное содержание.</w:t>
      </w:r>
    </w:p>
    <w:p w:rsidR="00172386" w:rsidRPr="00172386" w:rsidRDefault="00172386" w:rsidP="00172386">
      <w:pPr>
        <w:jc w:val="both"/>
        <w:rPr>
          <w:rFonts w:ascii="Times New Roman" w:eastAsia="Calibri" w:hAnsi="Times New Roman" w:cs="Times New Roman"/>
        </w:rPr>
      </w:pPr>
      <w:r w:rsidRPr="00172386">
        <w:rPr>
          <w:rFonts w:ascii="Times New Roman" w:eastAsia="Calibri" w:hAnsi="Times New Roman" w:cs="Times New Roman"/>
        </w:rPr>
        <w:t>ОБЩАЯ ХАРАКТЕРИСТИКА УЧЕБНОГО ПРЕДМЕТА «ФИЗИЧЕСКАЯ КУЛЬТУРА»</w:t>
      </w: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t>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t>При формировании основ рабочей программы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172386" w:rsidRPr="00172386" w:rsidRDefault="00172386" w:rsidP="00172386">
      <w:pPr>
        <w:numPr>
          <w:ilvl w:val="0"/>
          <w:numId w:val="1"/>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172386" w:rsidRPr="00172386" w:rsidRDefault="00172386" w:rsidP="00172386">
      <w:pPr>
        <w:numPr>
          <w:ilvl w:val="0"/>
          <w:numId w:val="1"/>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 xml:space="preserve">концепция формирования универсальных учебных действий, определяющая основы становления российской гражданской идентичности школьников, активное их включение в культурную и общественную жизнь страны; </w:t>
      </w:r>
    </w:p>
    <w:p w:rsidR="00172386" w:rsidRPr="00172386" w:rsidRDefault="00172386" w:rsidP="00172386">
      <w:pPr>
        <w:numPr>
          <w:ilvl w:val="0"/>
          <w:numId w:val="1"/>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172386" w:rsidRPr="00172386" w:rsidRDefault="00172386" w:rsidP="00172386">
      <w:pPr>
        <w:numPr>
          <w:ilvl w:val="0"/>
          <w:numId w:val="1"/>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172386" w:rsidRPr="00172386" w:rsidRDefault="00172386" w:rsidP="00172386">
      <w:pPr>
        <w:numPr>
          <w:ilvl w:val="0"/>
          <w:numId w:val="1"/>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172386" w:rsidRPr="00172386" w:rsidRDefault="00172386" w:rsidP="00172386">
      <w:pPr>
        <w:ind w:firstLine="851"/>
        <w:jc w:val="both"/>
        <w:rPr>
          <w:rFonts w:ascii="Times New Roman" w:eastAsia="Calibri" w:hAnsi="Times New Roman" w:cs="Times New Roman"/>
        </w:rPr>
      </w:pPr>
      <w:r w:rsidRPr="00172386">
        <w:rPr>
          <w:rFonts w:ascii="Times New Roman" w:eastAsia="Calibri" w:hAnsi="Times New Roman" w:cs="Times New Roman"/>
        </w:rPr>
        <w:t xml:space="preserve">В своей социально-ценностной ориентации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172386" w:rsidRPr="00172386" w:rsidRDefault="00172386" w:rsidP="00172386">
      <w:pPr>
        <w:ind w:firstLine="851"/>
        <w:jc w:val="both"/>
        <w:rPr>
          <w:rFonts w:ascii="Times New Roman" w:eastAsia="Calibri" w:hAnsi="Times New Roman" w:cs="Times New Roman"/>
        </w:rPr>
      </w:pPr>
      <w:r w:rsidRPr="00172386">
        <w:rPr>
          <w:rFonts w:ascii="Times New Roman" w:eastAsia="Calibri" w:hAnsi="Times New Roman" w:cs="Times New Roman"/>
        </w:rPr>
        <w:t xml:space="preserve">Программа обеспечивает преемственность с рабочей программой основного общего образования и предусматривает завершение полного курса обучения школьников в области физической культуры. </w:t>
      </w:r>
    </w:p>
    <w:p w:rsidR="00172386" w:rsidRPr="00172386" w:rsidRDefault="00172386" w:rsidP="00172386">
      <w:pPr>
        <w:rPr>
          <w:rFonts w:ascii="Times New Roman" w:eastAsia="Calibri" w:hAnsi="Times New Roman" w:cs="Times New Roman"/>
        </w:rPr>
      </w:pPr>
      <w:r w:rsidRPr="00172386">
        <w:rPr>
          <w:rFonts w:ascii="Times New Roman" w:eastAsia="Calibri" w:hAnsi="Times New Roman" w:cs="Times New Roman"/>
        </w:rPr>
        <w:t>ЦЕЛИ ИЗУЧЕНИЯ УЧЕБНОГО ПРЕДМЕТА «ФИЗИЧЕСКАЯ КУЛЬТУРА»</w:t>
      </w: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t xml:space="preserve">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w:t>
      </w:r>
      <w:r w:rsidRPr="00172386">
        <w:rPr>
          <w:rFonts w:ascii="Times New Roman" w:eastAsia="Calibri" w:hAnsi="Times New Roman" w:cs="Times New Roman"/>
        </w:rPr>
        <w:lastRenderedPageBreak/>
        <w:t>культуры для укрепления и длительного сохранения собственного здоровья, оптимизации трудовой деятельности и организации активного отдыха.</w:t>
      </w: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t xml:space="preserve"> В рабочей программе для 10—11 классов данная цель конкретизируется и связывается с </w:t>
      </w: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t>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рабочей программе по трем основным направлениям.</w:t>
      </w:r>
    </w:p>
    <w:p w:rsidR="00172386" w:rsidRPr="00172386" w:rsidRDefault="00172386" w:rsidP="00172386">
      <w:pPr>
        <w:spacing w:after="0"/>
        <w:ind w:firstLine="851"/>
        <w:jc w:val="both"/>
        <w:rPr>
          <w:rFonts w:ascii="Times New Roman" w:eastAsia="Calibri" w:hAnsi="Times New Roman" w:cs="Times New Roman"/>
        </w:rPr>
      </w:pPr>
    </w:p>
    <w:p w:rsidR="00172386" w:rsidRPr="00172386" w:rsidRDefault="00172386" w:rsidP="00172386">
      <w:pPr>
        <w:numPr>
          <w:ilvl w:val="0"/>
          <w:numId w:val="2"/>
        </w:numPr>
        <w:spacing w:after="0" w:line="254" w:lineRule="auto"/>
        <w:contextualSpacing/>
        <w:jc w:val="both"/>
        <w:rPr>
          <w:rFonts w:ascii="Times New Roman" w:eastAsia="Calibri" w:hAnsi="Times New Roman" w:cs="Times New Roman"/>
        </w:rPr>
      </w:pPr>
      <w:r w:rsidRPr="00172386">
        <w:rPr>
          <w:rFonts w:ascii="Times New Roman" w:eastAsia="Calibri" w:hAnsi="Times New Roman" w:cs="Times New Roman"/>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w:t>
      </w:r>
    </w:p>
    <w:p w:rsidR="00172386" w:rsidRPr="00172386" w:rsidRDefault="00172386" w:rsidP="00172386">
      <w:pPr>
        <w:spacing w:after="0"/>
        <w:ind w:left="709"/>
        <w:jc w:val="both"/>
        <w:rPr>
          <w:rFonts w:ascii="Times New Roman" w:eastAsia="Calibri" w:hAnsi="Times New Roman" w:cs="Times New Roman"/>
        </w:rPr>
      </w:pPr>
      <w:r w:rsidRPr="00172386">
        <w:rPr>
          <w:rFonts w:ascii="Times New Roman" w:eastAsia="Calibri" w:hAnsi="Times New Roman" w:cs="Times New Roman"/>
        </w:rPr>
        <w:t xml:space="preserve">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w:t>
      </w:r>
    </w:p>
    <w:p w:rsidR="00172386" w:rsidRPr="00172386" w:rsidRDefault="00172386" w:rsidP="00172386">
      <w:pPr>
        <w:spacing w:after="0"/>
        <w:ind w:left="709"/>
        <w:jc w:val="both"/>
        <w:rPr>
          <w:rFonts w:ascii="Times New Roman" w:eastAsia="Calibri" w:hAnsi="Times New Roman" w:cs="Times New Roman"/>
        </w:rPr>
      </w:pPr>
      <w:r w:rsidRPr="00172386">
        <w:rPr>
          <w:rFonts w:ascii="Times New Roman" w:eastAsia="Calibri" w:hAnsi="Times New Roman" w:cs="Times New Roman"/>
        </w:rPr>
        <w:t>требований комплекса ГТО.</w:t>
      </w:r>
    </w:p>
    <w:p w:rsidR="00172386" w:rsidRPr="00172386" w:rsidRDefault="00172386" w:rsidP="00172386">
      <w:pPr>
        <w:numPr>
          <w:ilvl w:val="0"/>
          <w:numId w:val="2"/>
        </w:numPr>
        <w:spacing w:after="0" w:line="254" w:lineRule="auto"/>
        <w:contextualSpacing/>
        <w:jc w:val="both"/>
        <w:rPr>
          <w:rFonts w:ascii="Times New Roman" w:eastAsia="Calibri" w:hAnsi="Times New Roman" w:cs="Times New Roman"/>
        </w:rPr>
      </w:pPr>
      <w:r w:rsidRPr="00172386">
        <w:rPr>
          <w:rFonts w:ascii="Times New Roman" w:eastAsia="Calibri" w:hAnsi="Times New Roman" w:cs="Times New Roman"/>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спортивно-достиженческой и прикладно-ориентированной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w:t>
      </w:r>
    </w:p>
    <w:p w:rsidR="00172386" w:rsidRPr="00172386" w:rsidRDefault="00172386" w:rsidP="00172386">
      <w:pPr>
        <w:spacing w:after="0"/>
        <w:ind w:left="709"/>
        <w:jc w:val="both"/>
        <w:rPr>
          <w:rFonts w:ascii="Times New Roman" w:eastAsia="Calibri" w:hAnsi="Times New Roman" w:cs="Times New Roman"/>
        </w:rPr>
      </w:pPr>
      <w:r w:rsidRPr="00172386">
        <w:rPr>
          <w:rFonts w:ascii="Times New Roman" w:eastAsia="Calibri" w:hAnsi="Times New Roman" w:cs="Times New Roman"/>
        </w:rPr>
        <w:t>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172386" w:rsidRPr="00172386" w:rsidRDefault="00172386" w:rsidP="00172386">
      <w:pPr>
        <w:numPr>
          <w:ilvl w:val="0"/>
          <w:numId w:val="2"/>
        </w:numPr>
        <w:spacing w:after="0"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172386" w:rsidRPr="00172386" w:rsidRDefault="00172386" w:rsidP="00172386">
      <w:pPr>
        <w:spacing w:after="0"/>
        <w:ind w:left="720"/>
        <w:contextualSpacing/>
        <w:jc w:val="both"/>
        <w:rPr>
          <w:rFonts w:ascii="Times New Roman" w:eastAsia="Calibri" w:hAnsi="Times New Roman" w:cs="Times New Roman"/>
        </w:rPr>
      </w:pPr>
      <w:r w:rsidRPr="00172386">
        <w:rPr>
          <w:rFonts w:ascii="Times New Roman" w:eastAsia="Calibri" w:hAnsi="Times New Roman" w:cs="Times New Roman"/>
        </w:rPr>
        <w:t xml:space="preserve"> </w:t>
      </w: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t>Центральной идеей конструирования рабочей программы и её планируемых результатов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t>В целях усиления мотивационной составляющей учебного предмета, придание ей личностно значимого смысла, содержание рабочей программы представляется системой модулей, которые структурными компонентами входят в раздел «Физическое совершенствование».</w:t>
      </w: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t>Инвариантные модули включают в себя содержание базовых видов спорта: гимнастики, лёгкой атлетики, зимних видов спорта (на примере лыжной подготовки1),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t xml:space="preserve">Вариативные модули объединены в рабочей программе модулем «Спортивная и физическая подготовка», содержание которого разрабатывается в образовательной организации,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172386" w:rsidRPr="00172386" w:rsidRDefault="00172386" w:rsidP="00172386">
      <w:pPr>
        <w:jc w:val="both"/>
        <w:rPr>
          <w:rFonts w:ascii="Times New Roman" w:eastAsia="Calibri" w:hAnsi="Times New Roman" w:cs="Times New Roman"/>
        </w:rPr>
      </w:pPr>
      <w:r w:rsidRPr="00172386">
        <w:rPr>
          <w:rFonts w:ascii="Times New Roman" w:eastAsia="Calibri" w:hAnsi="Times New Roman" w:cs="Times New Roman"/>
        </w:rPr>
        <w:t xml:space="preserve">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w:t>
      </w:r>
      <w:r w:rsidRPr="00172386">
        <w:rPr>
          <w:rFonts w:ascii="Times New Roman" w:eastAsia="Calibri" w:hAnsi="Times New Roman" w:cs="Times New Roman"/>
        </w:rPr>
        <w:lastRenderedPageBreak/>
        <w:t>систем. В настоящей рабочей программе в помощь учителям физической культуры в рамках данного модуля предлагается содержательное наполнения модуля «Базовая физическая подготовка».</w:t>
      </w:r>
    </w:p>
    <w:p w:rsidR="00172386" w:rsidRPr="00172386" w:rsidRDefault="00172386" w:rsidP="00172386">
      <w:pPr>
        <w:rPr>
          <w:rFonts w:ascii="Times New Roman" w:eastAsia="Calibri" w:hAnsi="Times New Roman" w:cs="Times New Roman"/>
        </w:rPr>
      </w:pPr>
      <w:r w:rsidRPr="00172386">
        <w:rPr>
          <w:rFonts w:ascii="Times New Roman" w:eastAsia="Calibri" w:hAnsi="Times New Roman" w:cs="Times New Roman"/>
        </w:rPr>
        <w:t>_____________________________________________________________________________</w:t>
      </w:r>
    </w:p>
    <w:p w:rsidR="00172386" w:rsidRPr="00172386" w:rsidRDefault="00172386" w:rsidP="00172386">
      <w:pPr>
        <w:numPr>
          <w:ilvl w:val="0"/>
          <w:numId w:val="3"/>
        </w:numPr>
        <w:spacing w:line="254" w:lineRule="auto"/>
        <w:contextualSpacing/>
        <w:rPr>
          <w:rFonts w:ascii="Times New Roman" w:eastAsia="Calibri" w:hAnsi="Times New Roman" w:cs="Times New Roman"/>
        </w:rPr>
      </w:pPr>
      <w:r w:rsidRPr="00172386">
        <w:rPr>
          <w:rFonts w:ascii="Times New Roman" w:eastAsia="Calibri" w:hAnsi="Times New Roman" w:cs="Times New Roman"/>
        </w:rPr>
        <w:t xml:space="preserve">С учётом климатических условий, лыжная подготовка может быть заменена либо другими зимними видами спорта, либо видами спорта из перечня модульных программ по физической культуре, рекомендованных Министерством просвещения Российской Федерации. </w:t>
      </w:r>
    </w:p>
    <w:p w:rsidR="00172386" w:rsidRPr="00172386" w:rsidRDefault="00172386" w:rsidP="00172386">
      <w:pPr>
        <w:numPr>
          <w:ilvl w:val="0"/>
          <w:numId w:val="3"/>
        </w:numPr>
        <w:spacing w:line="254" w:lineRule="auto"/>
        <w:contextualSpacing/>
        <w:rPr>
          <w:rFonts w:ascii="Times New Roman" w:eastAsia="Calibri" w:hAnsi="Times New Roman" w:cs="Times New Roman"/>
        </w:rPr>
      </w:pPr>
      <w:r w:rsidRPr="00172386">
        <w:rPr>
          <w:rFonts w:ascii="Times New Roman" w:eastAsia="Calibri" w:hAnsi="Times New Roman" w:cs="Times New Roman"/>
        </w:rPr>
        <w:t>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p w:rsidR="00172386" w:rsidRPr="00172386" w:rsidRDefault="00172386" w:rsidP="00172386">
      <w:pPr>
        <w:rPr>
          <w:rFonts w:ascii="Times New Roman" w:eastAsia="Calibri" w:hAnsi="Times New Roman" w:cs="Times New Roman"/>
        </w:rPr>
      </w:pPr>
    </w:p>
    <w:p w:rsidR="00172386" w:rsidRPr="00172386" w:rsidRDefault="00172386" w:rsidP="00172386">
      <w:pPr>
        <w:rPr>
          <w:rFonts w:ascii="Times New Roman" w:eastAsia="Calibri" w:hAnsi="Times New Roman" w:cs="Times New Roman"/>
        </w:rPr>
      </w:pPr>
      <w:r w:rsidRPr="00172386">
        <w:rPr>
          <w:rFonts w:ascii="Times New Roman" w:eastAsia="Calibri" w:hAnsi="Times New Roman" w:cs="Times New Roman"/>
        </w:rPr>
        <w:t>МЕСТО УЧЕБНОГО ПРЕДМЕТА «ФИЗИЧЕСКАЯ КУЛЬТУРА» В УЧЕБНОМ ПЛАНЕ</w:t>
      </w:r>
    </w:p>
    <w:p w:rsidR="00172386" w:rsidRPr="00172386" w:rsidRDefault="00172386" w:rsidP="00172386">
      <w:pPr>
        <w:spacing w:after="0" w:line="254" w:lineRule="auto"/>
        <w:ind w:firstLine="851"/>
        <w:jc w:val="both"/>
        <w:rPr>
          <w:rFonts w:ascii="Times New Roman" w:eastAsia="Calibri" w:hAnsi="Times New Roman" w:cs="Times New Roman"/>
        </w:rPr>
      </w:pPr>
      <w:r w:rsidRPr="00172386">
        <w:rPr>
          <w:rFonts w:ascii="Times New Roman" w:eastAsia="Calibri" w:hAnsi="Times New Roman" w:cs="Times New Roman"/>
        </w:rPr>
        <w:t>Общий объём часов, отведённых на изучение учебной дисциплины «Физическая культура» в средней общеобразовательной школе, составляет 136 часов (2 часа в неделю в каждом классе). 10  класс  — 68  ч; 11  класс — 68 ч.</w:t>
      </w:r>
    </w:p>
    <w:p w:rsidR="00172386" w:rsidRPr="00172386" w:rsidRDefault="00172386" w:rsidP="00172386">
      <w:pPr>
        <w:spacing w:after="0" w:line="254" w:lineRule="auto"/>
        <w:jc w:val="both"/>
        <w:rPr>
          <w:rFonts w:ascii="Times New Roman" w:eastAsia="Calibri" w:hAnsi="Times New Roman" w:cs="Times New Roman"/>
        </w:rPr>
      </w:pPr>
    </w:p>
    <w:p w:rsidR="00172386" w:rsidRPr="00172386" w:rsidRDefault="00172386" w:rsidP="00172386">
      <w:pPr>
        <w:spacing w:after="0"/>
        <w:ind w:firstLine="851"/>
        <w:jc w:val="both"/>
        <w:rPr>
          <w:rFonts w:ascii="Times New Roman" w:eastAsia="Calibri" w:hAnsi="Times New Roman" w:cs="Times New Roman"/>
        </w:rPr>
      </w:pP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w:t>
      </w: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t>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172386" w:rsidRPr="00172386" w:rsidRDefault="00172386" w:rsidP="00172386">
      <w:pPr>
        <w:spacing w:after="0"/>
        <w:ind w:firstLine="851"/>
        <w:jc w:val="both"/>
        <w:rPr>
          <w:rFonts w:ascii="Times New Roman" w:eastAsia="Calibri" w:hAnsi="Times New Roman" w:cs="Times New Roman"/>
        </w:rPr>
      </w:pPr>
    </w:p>
    <w:p w:rsidR="00172386" w:rsidRPr="00172386" w:rsidRDefault="00172386" w:rsidP="00172386">
      <w:pPr>
        <w:rPr>
          <w:rFonts w:ascii="Times New Roman" w:eastAsia="Calibri" w:hAnsi="Times New Roman" w:cs="Times New Roman"/>
        </w:rPr>
      </w:pPr>
      <w:r w:rsidRPr="00172386">
        <w:rPr>
          <w:rFonts w:ascii="Times New Roman" w:eastAsia="Calibri" w:hAnsi="Times New Roman" w:cs="Times New Roman"/>
        </w:rPr>
        <w:t>ПЛАНИРУЕМЫЕ РЕЗУЛЬТАТЫ ОСВОЕНИЯ УЧЕБНОГО ПРЕДМЕТА «ФИЗИЧЕСКАЯ КУЛЬТУРА»</w:t>
      </w:r>
    </w:p>
    <w:p w:rsidR="00172386" w:rsidRPr="00172386" w:rsidRDefault="00172386" w:rsidP="00172386">
      <w:pPr>
        <w:rPr>
          <w:rFonts w:ascii="Times New Roman" w:eastAsia="Calibri" w:hAnsi="Times New Roman" w:cs="Times New Roman"/>
        </w:rPr>
      </w:pPr>
      <w:r w:rsidRPr="00172386">
        <w:rPr>
          <w:rFonts w:ascii="Times New Roman" w:eastAsia="Calibri" w:hAnsi="Times New Roman" w:cs="Times New Roman"/>
        </w:rPr>
        <w:t>НА ОСНОВЕ СРЕДНЕГО ОБЩЕГО ОБРАЗОВАНИЯ</w:t>
      </w:r>
    </w:p>
    <w:p w:rsidR="00172386" w:rsidRPr="00172386" w:rsidRDefault="00172386" w:rsidP="00172386">
      <w:pPr>
        <w:rPr>
          <w:rFonts w:ascii="Times New Roman" w:eastAsia="Calibri" w:hAnsi="Times New Roman" w:cs="Times New Roman"/>
        </w:rPr>
      </w:pPr>
      <w:r w:rsidRPr="00172386">
        <w:rPr>
          <w:rFonts w:ascii="Times New Roman" w:eastAsia="Calibri" w:hAnsi="Times New Roman" w:cs="Times New Roman"/>
        </w:rPr>
        <w:t>ЛИЧНОСТНЫЕ РЕЗУЛЬТАТЫ</w:t>
      </w:r>
    </w:p>
    <w:p w:rsidR="00172386" w:rsidRPr="00172386" w:rsidRDefault="00172386" w:rsidP="00172386">
      <w:pPr>
        <w:rPr>
          <w:rFonts w:ascii="Times New Roman" w:eastAsia="Calibri" w:hAnsi="Times New Roman" w:cs="Times New Roman"/>
        </w:rPr>
      </w:pPr>
      <w:r w:rsidRPr="00172386">
        <w:rPr>
          <w:rFonts w:ascii="Times New Roman" w:eastAsia="Calibri" w:hAnsi="Times New Roman" w:cs="Times New Roman"/>
        </w:rPr>
        <w:t>В части гражданского воспитания должны отражать:</w:t>
      </w:r>
    </w:p>
    <w:p w:rsidR="00172386" w:rsidRPr="00172386" w:rsidRDefault="00172386" w:rsidP="00172386">
      <w:pPr>
        <w:numPr>
          <w:ilvl w:val="0"/>
          <w:numId w:val="4"/>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сформированность гражданской позиции обучающегося как активного и ответственного члена российского общества;</w:t>
      </w:r>
    </w:p>
    <w:p w:rsidR="00172386" w:rsidRPr="00172386" w:rsidRDefault="00172386" w:rsidP="00172386">
      <w:pPr>
        <w:numPr>
          <w:ilvl w:val="0"/>
          <w:numId w:val="4"/>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осознание своих конституционных прав и обязанностей, уважение закона и правопорядка;</w:t>
      </w:r>
    </w:p>
    <w:p w:rsidR="00172386" w:rsidRPr="00172386" w:rsidRDefault="00172386" w:rsidP="00172386">
      <w:pPr>
        <w:numPr>
          <w:ilvl w:val="0"/>
          <w:numId w:val="4"/>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 xml:space="preserve">принятие традиционных национальных, общечеловеческих гуманистических и демократических ценностей; </w:t>
      </w:r>
    </w:p>
    <w:p w:rsidR="00172386" w:rsidRPr="00172386" w:rsidRDefault="00172386" w:rsidP="00172386">
      <w:pPr>
        <w:numPr>
          <w:ilvl w:val="0"/>
          <w:numId w:val="4"/>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72386" w:rsidRPr="00172386" w:rsidRDefault="00172386" w:rsidP="00172386">
      <w:pPr>
        <w:numPr>
          <w:ilvl w:val="0"/>
          <w:numId w:val="4"/>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умение взаимодействовать с социальными институтами в соответствии с их функциями и назначением;</w:t>
      </w:r>
    </w:p>
    <w:p w:rsidR="00172386" w:rsidRPr="00172386" w:rsidRDefault="00172386" w:rsidP="00172386">
      <w:pPr>
        <w:numPr>
          <w:ilvl w:val="0"/>
          <w:numId w:val="4"/>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готовность к гуманитарной и волонтёрской деятельности.</w:t>
      </w:r>
    </w:p>
    <w:p w:rsidR="00172386" w:rsidRPr="00172386" w:rsidRDefault="00172386" w:rsidP="00172386">
      <w:pPr>
        <w:ind w:left="720"/>
        <w:contextualSpacing/>
        <w:jc w:val="both"/>
        <w:rPr>
          <w:rFonts w:ascii="Times New Roman" w:eastAsia="Calibri" w:hAnsi="Times New Roman" w:cs="Times New Roman"/>
        </w:rPr>
      </w:pPr>
    </w:p>
    <w:p w:rsidR="00172386" w:rsidRPr="00172386" w:rsidRDefault="00172386" w:rsidP="00172386">
      <w:pPr>
        <w:jc w:val="both"/>
        <w:rPr>
          <w:rFonts w:ascii="Times New Roman" w:eastAsia="Calibri" w:hAnsi="Times New Roman" w:cs="Times New Roman"/>
        </w:rPr>
      </w:pPr>
      <w:r w:rsidRPr="00172386">
        <w:rPr>
          <w:rFonts w:ascii="Times New Roman" w:eastAsia="Calibri" w:hAnsi="Times New Roman" w:cs="Times New Roman"/>
        </w:rPr>
        <w:t>В части патриотического воспитания должны отражать:</w:t>
      </w:r>
    </w:p>
    <w:p w:rsidR="00172386" w:rsidRPr="00172386" w:rsidRDefault="00172386" w:rsidP="00172386">
      <w:pPr>
        <w:numPr>
          <w:ilvl w:val="0"/>
          <w:numId w:val="5"/>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172386" w:rsidRPr="00172386" w:rsidRDefault="00172386" w:rsidP="00172386">
      <w:pPr>
        <w:numPr>
          <w:ilvl w:val="0"/>
          <w:numId w:val="5"/>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идейную убеждённость, готовность к служению и защите Отечества, ответственность за его судьбу.</w:t>
      </w:r>
    </w:p>
    <w:p w:rsidR="00172386" w:rsidRPr="00172386" w:rsidRDefault="00172386" w:rsidP="00172386">
      <w:pPr>
        <w:ind w:left="720"/>
        <w:contextualSpacing/>
        <w:jc w:val="both"/>
        <w:rPr>
          <w:rFonts w:ascii="Times New Roman" w:eastAsia="Calibri" w:hAnsi="Times New Roman" w:cs="Times New Roman"/>
        </w:rPr>
      </w:pPr>
    </w:p>
    <w:p w:rsidR="00172386" w:rsidRPr="00172386" w:rsidRDefault="00172386" w:rsidP="00172386">
      <w:pPr>
        <w:rPr>
          <w:rFonts w:ascii="Times New Roman" w:eastAsia="Calibri" w:hAnsi="Times New Roman" w:cs="Times New Roman"/>
        </w:rPr>
      </w:pPr>
      <w:r w:rsidRPr="00172386">
        <w:rPr>
          <w:rFonts w:ascii="Times New Roman" w:eastAsia="Calibri" w:hAnsi="Times New Roman" w:cs="Times New Roman"/>
        </w:rPr>
        <w:t>В части духовно-нравственного воспитания должны отражать:</w:t>
      </w:r>
    </w:p>
    <w:p w:rsidR="00172386" w:rsidRPr="00172386" w:rsidRDefault="00172386" w:rsidP="00172386">
      <w:pPr>
        <w:numPr>
          <w:ilvl w:val="0"/>
          <w:numId w:val="6"/>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осознание духовных ценностей российского народа;</w:t>
      </w:r>
    </w:p>
    <w:p w:rsidR="00172386" w:rsidRPr="00172386" w:rsidRDefault="00172386" w:rsidP="00172386">
      <w:pPr>
        <w:numPr>
          <w:ilvl w:val="0"/>
          <w:numId w:val="6"/>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 xml:space="preserve">сформированность нравственного сознания, этического поведения; </w:t>
      </w:r>
    </w:p>
    <w:p w:rsidR="00172386" w:rsidRPr="00172386" w:rsidRDefault="00172386" w:rsidP="00172386">
      <w:pPr>
        <w:numPr>
          <w:ilvl w:val="0"/>
          <w:numId w:val="6"/>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lastRenderedPageBreak/>
        <w:t>способность оценивать ситуацию и принимать осознанные решения, ориентируясь на морально-нравственные нормы и ценности;</w:t>
      </w:r>
    </w:p>
    <w:p w:rsidR="00172386" w:rsidRPr="00172386" w:rsidRDefault="00172386" w:rsidP="00172386">
      <w:pPr>
        <w:numPr>
          <w:ilvl w:val="0"/>
          <w:numId w:val="6"/>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осознание личного вклада в построение устойчивого будущего;</w:t>
      </w:r>
    </w:p>
    <w:p w:rsidR="00172386" w:rsidRPr="00172386" w:rsidRDefault="00172386" w:rsidP="00172386">
      <w:pPr>
        <w:numPr>
          <w:ilvl w:val="0"/>
          <w:numId w:val="6"/>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72386" w:rsidRPr="00172386" w:rsidRDefault="00172386" w:rsidP="00172386">
      <w:pPr>
        <w:ind w:left="720"/>
        <w:contextualSpacing/>
        <w:jc w:val="both"/>
        <w:rPr>
          <w:rFonts w:ascii="Times New Roman" w:eastAsia="Calibri" w:hAnsi="Times New Roman" w:cs="Times New Roman"/>
        </w:rPr>
      </w:pPr>
    </w:p>
    <w:p w:rsidR="00172386" w:rsidRPr="00172386" w:rsidRDefault="00172386" w:rsidP="00172386">
      <w:pPr>
        <w:rPr>
          <w:rFonts w:ascii="Times New Roman" w:eastAsia="Calibri" w:hAnsi="Times New Roman" w:cs="Times New Roman"/>
        </w:rPr>
      </w:pPr>
      <w:r w:rsidRPr="00172386">
        <w:rPr>
          <w:rFonts w:ascii="Times New Roman" w:eastAsia="Calibri" w:hAnsi="Times New Roman" w:cs="Times New Roman"/>
        </w:rPr>
        <w:t>В части эстетического воспитания должны отражать:</w:t>
      </w:r>
    </w:p>
    <w:p w:rsidR="00172386" w:rsidRPr="00172386" w:rsidRDefault="00172386" w:rsidP="00172386">
      <w:pPr>
        <w:numPr>
          <w:ilvl w:val="0"/>
          <w:numId w:val="7"/>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172386" w:rsidRPr="00172386" w:rsidRDefault="00172386" w:rsidP="00172386">
      <w:pPr>
        <w:numPr>
          <w:ilvl w:val="0"/>
          <w:numId w:val="7"/>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72386" w:rsidRPr="00172386" w:rsidRDefault="00172386" w:rsidP="00172386">
      <w:pPr>
        <w:numPr>
          <w:ilvl w:val="0"/>
          <w:numId w:val="7"/>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72386" w:rsidRPr="00172386" w:rsidRDefault="00172386" w:rsidP="00172386">
      <w:pPr>
        <w:numPr>
          <w:ilvl w:val="0"/>
          <w:numId w:val="7"/>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 xml:space="preserve">готовность к самовыражению в разных видах искусства; </w:t>
      </w:r>
    </w:p>
    <w:p w:rsidR="00172386" w:rsidRPr="00172386" w:rsidRDefault="00172386" w:rsidP="00172386">
      <w:pPr>
        <w:numPr>
          <w:ilvl w:val="0"/>
          <w:numId w:val="7"/>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стремление проявлять качества творческой личности.</w:t>
      </w:r>
    </w:p>
    <w:p w:rsidR="00172386" w:rsidRPr="00172386" w:rsidRDefault="00172386" w:rsidP="00172386">
      <w:pPr>
        <w:ind w:left="720"/>
        <w:contextualSpacing/>
        <w:jc w:val="both"/>
        <w:rPr>
          <w:rFonts w:ascii="Times New Roman" w:eastAsia="Calibri" w:hAnsi="Times New Roman" w:cs="Times New Roman"/>
        </w:rPr>
      </w:pPr>
    </w:p>
    <w:p w:rsidR="00172386" w:rsidRPr="00172386" w:rsidRDefault="00172386" w:rsidP="00172386">
      <w:pPr>
        <w:rPr>
          <w:rFonts w:ascii="Times New Roman" w:eastAsia="Calibri" w:hAnsi="Times New Roman" w:cs="Times New Roman"/>
        </w:rPr>
      </w:pPr>
      <w:r w:rsidRPr="00172386">
        <w:rPr>
          <w:rFonts w:ascii="Times New Roman" w:eastAsia="Calibri" w:hAnsi="Times New Roman" w:cs="Times New Roman"/>
        </w:rPr>
        <w:t>В части физического воспитания должны отражать:</w:t>
      </w:r>
    </w:p>
    <w:p w:rsidR="00172386" w:rsidRPr="00172386" w:rsidRDefault="00172386" w:rsidP="00172386">
      <w:pPr>
        <w:numPr>
          <w:ilvl w:val="0"/>
          <w:numId w:val="8"/>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сформированность здорового и безопасного образа жизни, ответственного отношения к своему здоровью;</w:t>
      </w:r>
    </w:p>
    <w:p w:rsidR="00172386" w:rsidRPr="00172386" w:rsidRDefault="00172386" w:rsidP="00172386">
      <w:pPr>
        <w:numPr>
          <w:ilvl w:val="0"/>
          <w:numId w:val="8"/>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потребность в физическом совершенствовании, занятиях спортивно-оздоровительной деятельностью;</w:t>
      </w:r>
    </w:p>
    <w:p w:rsidR="00172386" w:rsidRPr="00172386" w:rsidRDefault="00172386" w:rsidP="00172386">
      <w:pPr>
        <w:numPr>
          <w:ilvl w:val="0"/>
          <w:numId w:val="8"/>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активное неприятие вредных привычек и иных форм причинения вреда физическому и психическому здоровью.</w:t>
      </w:r>
    </w:p>
    <w:p w:rsidR="00172386" w:rsidRPr="00172386" w:rsidRDefault="00172386" w:rsidP="00172386">
      <w:pPr>
        <w:ind w:left="720"/>
        <w:contextualSpacing/>
        <w:jc w:val="both"/>
        <w:rPr>
          <w:rFonts w:ascii="Times New Roman" w:eastAsia="Calibri" w:hAnsi="Times New Roman" w:cs="Times New Roman"/>
        </w:rPr>
      </w:pPr>
    </w:p>
    <w:p w:rsidR="00172386" w:rsidRPr="00172386" w:rsidRDefault="00172386" w:rsidP="00172386">
      <w:pPr>
        <w:rPr>
          <w:rFonts w:ascii="Times New Roman" w:eastAsia="Calibri" w:hAnsi="Times New Roman" w:cs="Times New Roman"/>
        </w:rPr>
      </w:pPr>
      <w:r w:rsidRPr="00172386">
        <w:rPr>
          <w:rFonts w:ascii="Times New Roman" w:eastAsia="Calibri" w:hAnsi="Times New Roman" w:cs="Times New Roman"/>
        </w:rPr>
        <w:t>В части трудового воспитания должны отражать:</w:t>
      </w:r>
    </w:p>
    <w:p w:rsidR="00172386" w:rsidRPr="00172386" w:rsidRDefault="00172386" w:rsidP="00172386">
      <w:pPr>
        <w:numPr>
          <w:ilvl w:val="0"/>
          <w:numId w:val="9"/>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готовность к труду, осознание приобретённых умений и навыков, трудолюбие;</w:t>
      </w:r>
    </w:p>
    <w:p w:rsidR="00172386" w:rsidRPr="00172386" w:rsidRDefault="00172386" w:rsidP="00172386">
      <w:pPr>
        <w:numPr>
          <w:ilvl w:val="0"/>
          <w:numId w:val="9"/>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72386" w:rsidRPr="00172386" w:rsidRDefault="00172386" w:rsidP="00172386">
      <w:pPr>
        <w:numPr>
          <w:ilvl w:val="0"/>
          <w:numId w:val="9"/>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72386" w:rsidRPr="00172386" w:rsidRDefault="00172386" w:rsidP="00172386">
      <w:pPr>
        <w:numPr>
          <w:ilvl w:val="0"/>
          <w:numId w:val="9"/>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готовность и способность к образованию и самообразованию на протяжении всей жизни.</w:t>
      </w:r>
    </w:p>
    <w:p w:rsidR="00172386" w:rsidRPr="00172386" w:rsidRDefault="00172386" w:rsidP="00172386">
      <w:pPr>
        <w:ind w:left="720"/>
        <w:contextualSpacing/>
        <w:jc w:val="both"/>
        <w:rPr>
          <w:rFonts w:ascii="Times New Roman" w:eastAsia="Calibri" w:hAnsi="Times New Roman" w:cs="Times New Roman"/>
        </w:rPr>
      </w:pPr>
    </w:p>
    <w:p w:rsidR="00172386" w:rsidRPr="00172386" w:rsidRDefault="00172386" w:rsidP="00172386">
      <w:pPr>
        <w:rPr>
          <w:rFonts w:ascii="Times New Roman" w:eastAsia="Calibri" w:hAnsi="Times New Roman" w:cs="Times New Roman"/>
        </w:rPr>
      </w:pPr>
      <w:r w:rsidRPr="00172386">
        <w:rPr>
          <w:rFonts w:ascii="Times New Roman" w:eastAsia="Calibri" w:hAnsi="Times New Roman" w:cs="Times New Roman"/>
        </w:rPr>
        <w:t>В части экологического воспитания должны отражать:</w:t>
      </w:r>
    </w:p>
    <w:p w:rsidR="00172386" w:rsidRPr="00172386" w:rsidRDefault="00172386" w:rsidP="00172386">
      <w:pPr>
        <w:numPr>
          <w:ilvl w:val="0"/>
          <w:numId w:val="10"/>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172386" w:rsidRPr="00172386" w:rsidRDefault="00172386" w:rsidP="00172386">
      <w:pPr>
        <w:numPr>
          <w:ilvl w:val="0"/>
          <w:numId w:val="10"/>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 xml:space="preserve">планирование и осуществление действий в окружающей среде на основе знания целей устойчивого развития человечества; </w:t>
      </w:r>
    </w:p>
    <w:p w:rsidR="00172386" w:rsidRPr="00172386" w:rsidRDefault="00172386" w:rsidP="00172386">
      <w:pPr>
        <w:numPr>
          <w:ilvl w:val="0"/>
          <w:numId w:val="10"/>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 xml:space="preserve">активное неприятие действий, приносящих вред окружающей среде; </w:t>
      </w:r>
    </w:p>
    <w:p w:rsidR="00172386" w:rsidRPr="00172386" w:rsidRDefault="00172386" w:rsidP="00172386">
      <w:pPr>
        <w:numPr>
          <w:ilvl w:val="0"/>
          <w:numId w:val="10"/>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умение прогнозировать неблагоприятные экологические последствия предпринимаемых действий, предотвращать их;</w:t>
      </w:r>
    </w:p>
    <w:p w:rsidR="00172386" w:rsidRPr="00172386" w:rsidRDefault="00172386" w:rsidP="00172386">
      <w:pPr>
        <w:numPr>
          <w:ilvl w:val="0"/>
          <w:numId w:val="10"/>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расширение опыта деятельности экологической направленности.</w:t>
      </w:r>
    </w:p>
    <w:p w:rsidR="00172386" w:rsidRPr="00172386" w:rsidRDefault="00172386" w:rsidP="00172386">
      <w:pPr>
        <w:ind w:left="720"/>
        <w:contextualSpacing/>
        <w:jc w:val="both"/>
        <w:rPr>
          <w:rFonts w:ascii="Times New Roman" w:eastAsia="Calibri" w:hAnsi="Times New Roman" w:cs="Times New Roman"/>
        </w:rPr>
      </w:pPr>
    </w:p>
    <w:p w:rsidR="00172386" w:rsidRPr="00172386" w:rsidRDefault="00172386" w:rsidP="00172386">
      <w:pPr>
        <w:rPr>
          <w:rFonts w:ascii="Times New Roman" w:eastAsia="Calibri" w:hAnsi="Times New Roman" w:cs="Times New Roman"/>
        </w:rPr>
      </w:pPr>
      <w:r w:rsidRPr="00172386">
        <w:rPr>
          <w:rFonts w:ascii="Times New Roman" w:eastAsia="Calibri" w:hAnsi="Times New Roman" w:cs="Times New Roman"/>
        </w:rPr>
        <w:t>В части ценностей научного познания должны отражать:</w:t>
      </w:r>
    </w:p>
    <w:p w:rsidR="00172386" w:rsidRPr="00172386" w:rsidRDefault="00172386" w:rsidP="00172386">
      <w:pPr>
        <w:numPr>
          <w:ilvl w:val="0"/>
          <w:numId w:val="11"/>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72386" w:rsidRPr="00172386" w:rsidRDefault="00172386" w:rsidP="00172386">
      <w:pPr>
        <w:numPr>
          <w:ilvl w:val="0"/>
          <w:numId w:val="11"/>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совершенствование языковой и читательской культуры как средства взаимодействия между людьми и познанием мира;</w:t>
      </w:r>
    </w:p>
    <w:p w:rsidR="00172386" w:rsidRPr="00172386" w:rsidRDefault="00172386" w:rsidP="00172386">
      <w:pPr>
        <w:numPr>
          <w:ilvl w:val="0"/>
          <w:numId w:val="11"/>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осознание ценности научной деятельности;</w:t>
      </w:r>
    </w:p>
    <w:p w:rsidR="00172386" w:rsidRPr="00172386" w:rsidRDefault="00172386" w:rsidP="00172386">
      <w:pPr>
        <w:numPr>
          <w:ilvl w:val="0"/>
          <w:numId w:val="11"/>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готовность осуществлять проектную и исследовательскую деятельность индивидуально и в группе.</w:t>
      </w:r>
    </w:p>
    <w:p w:rsidR="00172386" w:rsidRPr="00172386" w:rsidRDefault="00172386" w:rsidP="00172386">
      <w:pPr>
        <w:ind w:left="720"/>
        <w:contextualSpacing/>
        <w:jc w:val="both"/>
        <w:rPr>
          <w:rFonts w:ascii="Times New Roman" w:eastAsia="Calibri" w:hAnsi="Times New Roman" w:cs="Times New Roman"/>
        </w:rPr>
      </w:pPr>
    </w:p>
    <w:p w:rsidR="00172386" w:rsidRPr="00172386" w:rsidRDefault="00172386" w:rsidP="00172386">
      <w:pPr>
        <w:rPr>
          <w:rFonts w:ascii="Times New Roman" w:eastAsia="Calibri" w:hAnsi="Times New Roman" w:cs="Times New Roman"/>
        </w:rPr>
      </w:pPr>
      <w:r w:rsidRPr="00172386">
        <w:rPr>
          <w:rFonts w:ascii="Times New Roman" w:eastAsia="Calibri" w:hAnsi="Times New Roman" w:cs="Times New Roman"/>
        </w:rPr>
        <w:t>МЕТАПРЕДМЕТНЫЕ РЕЗУЛЬТАТЫ</w:t>
      </w:r>
    </w:p>
    <w:p w:rsidR="00172386" w:rsidRPr="00172386" w:rsidRDefault="00172386" w:rsidP="00172386">
      <w:pPr>
        <w:rPr>
          <w:rFonts w:ascii="Times New Roman" w:eastAsia="Calibri" w:hAnsi="Times New Roman" w:cs="Times New Roman"/>
        </w:rPr>
      </w:pPr>
      <w:r w:rsidRPr="00172386">
        <w:rPr>
          <w:rFonts w:ascii="Times New Roman" w:eastAsia="Calibri" w:hAnsi="Times New Roman" w:cs="Times New Roman"/>
        </w:rPr>
        <w:t>Овладение универсальными познавательными действиями:</w:t>
      </w:r>
    </w:p>
    <w:p w:rsidR="00172386" w:rsidRPr="00172386" w:rsidRDefault="00172386" w:rsidP="00172386">
      <w:pPr>
        <w:rPr>
          <w:rFonts w:ascii="Times New Roman" w:eastAsia="Calibri" w:hAnsi="Times New Roman" w:cs="Times New Roman"/>
        </w:rPr>
      </w:pPr>
      <w:r w:rsidRPr="00172386">
        <w:rPr>
          <w:rFonts w:ascii="Times New Roman" w:eastAsia="Calibri" w:hAnsi="Times New Roman" w:cs="Times New Roman"/>
        </w:rPr>
        <w:t>1) базовые логические действия:</w:t>
      </w:r>
    </w:p>
    <w:p w:rsidR="00172386" w:rsidRPr="00172386" w:rsidRDefault="00172386" w:rsidP="00172386">
      <w:pPr>
        <w:numPr>
          <w:ilvl w:val="0"/>
          <w:numId w:val="12"/>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lastRenderedPageBreak/>
        <w:t xml:space="preserve">самостоятельно формулировать и актуализировать проблему, рассматривать её всесторонне; </w:t>
      </w:r>
    </w:p>
    <w:p w:rsidR="00172386" w:rsidRPr="00172386" w:rsidRDefault="00172386" w:rsidP="00172386">
      <w:pPr>
        <w:numPr>
          <w:ilvl w:val="0"/>
          <w:numId w:val="12"/>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устанавливать существенный признак или основания для сравнения, классификации и обобщения;</w:t>
      </w:r>
    </w:p>
    <w:p w:rsidR="00172386" w:rsidRPr="00172386" w:rsidRDefault="00172386" w:rsidP="00172386">
      <w:pPr>
        <w:numPr>
          <w:ilvl w:val="0"/>
          <w:numId w:val="12"/>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определять цели деятельности, задавать параметры и критерии их достижения;</w:t>
      </w:r>
    </w:p>
    <w:p w:rsidR="00172386" w:rsidRPr="00172386" w:rsidRDefault="00172386" w:rsidP="00172386">
      <w:pPr>
        <w:numPr>
          <w:ilvl w:val="0"/>
          <w:numId w:val="12"/>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 xml:space="preserve">выявлять закономерности и противоречия в рассматриваемых явлениях; </w:t>
      </w:r>
    </w:p>
    <w:p w:rsidR="00172386" w:rsidRPr="00172386" w:rsidRDefault="00172386" w:rsidP="00172386">
      <w:pPr>
        <w:numPr>
          <w:ilvl w:val="0"/>
          <w:numId w:val="12"/>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разрабатывать план решения проблемы с учётом анализа имеющихся материальных и нематериальных ресурсов;</w:t>
      </w:r>
    </w:p>
    <w:p w:rsidR="00172386" w:rsidRPr="00172386" w:rsidRDefault="00172386" w:rsidP="00172386">
      <w:pPr>
        <w:numPr>
          <w:ilvl w:val="0"/>
          <w:numId w:val="12"/>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 xml:space="preserve">вносить коррективы в деятельность, оценивать соответствие результатов целям, оценивать риски последствий деятельности;  </w:t>
      </w:r>
    </w:p>
    <w:p w:rsidR="00172386" w:rsidRPr="00172386" w:rsidRDefault="00172386" w:rsidP="00172386">
      <w:pPr>
        <w:numPr>
          <w:ilvl w:val="0"/>
          <w:numId w:val="12"/>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координировать и выполнять работу в условиях реального, виртуального и комбинированного взаимодействия;</w:t>
      </w:r>
    </w:p>
    <w:p w:rsidR="00172386" w:rsidRPr="00172386" w:rsidRDefault="00172386" w:rsidP="00172386">
      <w:pPr>
        <w:numPr>
          <w:ilvl w:val="0"/>
          <w:numId w:val="12"/>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развивать креативное мышление при решении жизненных проблем;</w:t>
      </w:r>
    </w:p>
    <w:p w:rsidR="00172386" w:rsidRPr="00172386" w:rsidRDefault="00172386" w:rsidP="00172386">
      <w:pPr>
        <w:rPr>
          <w:rFonts w:ascii="Times New Roman" w:eastAsia="Calibri" w:hAnsi="Times New Roman" w:cs="Times New Roman"/>
        </w:rPr>
      </w:pPr>
      <w:r w:rsidRPr="00172386">
        <w:rPr>
          <w:rFonts w:ascii="Times New Roman" w:eastAsia="Calibri" w:hAnsi="Times New Roman" w:cs="Times New Roman"/>
        </w:rPr>
        <w:t>2) базовые исследовательские действия:</w:t>
      </w:r>
    </w:p>
    <w:p w:rsidR="00172386" w:rsidRPr="00172386" w:rsidRDefault="00172386" w:rsidP="00172386">
      <w:pPr>
        <w:numPr>
          <w:ilvl w:val="0"/>
          <w:numId w:val="13"/>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72386" w:rsidRPr="00172386" w:rsidRDefault="00172386" w:rsidP="00172386">
      <w:pPr>
        <w:numPr>
          <w:ilvl w:val="0"/>
          <w:numId w:val="13"/>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172386" w:rsidRPr="00172386" w:rsidRDefault="00172386" w:rsidP="00172386">
      <w:pPr>
        <w:numPr>
          <w:ilvl w:val="0"/>
          <w:numId w:val="13"/>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формирование научного типа мышления, владение научной терминологией, ключевыми понятиями и методами;</w:t>
      </w:r>
    </w:p>
    <w:p w:rsidR="00172386" w:rsidRPr="00172386" w:rsidRDefault="00172386" w:rsidP="00172386">
      <w:pPr>
        <w:numPr>
          <w:ilvl w:val="0"/>
          <w:numId w:val="13"/>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ставить и формулировать собственные задачи в образовательной деятельности и жизненных ситуациях;</w:t>
      </w:r>
    </w:p>
    <w:p w:rsidR="00172386" w:rsidRPr="00172386" w:rsidRDefault="00172386" w:rsidP="00172386">
      <w:pPr>
        <w:numPr>
          <w:ilvl w:val="0"/>
          <w:numId w:val="13"/>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72386" w:rsidRPr="00172386" w:rsidRDefault="00172386" w:rsidP="00172386">
      <w:pPr>
        <w:numPr>
          <w:ilvl w:val="0"/>
          <w:numId w:val="13"/>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72386" w:rsidRPr="00172386" w:rsidRDefault="00172386" w:rsidP="00172386">
      <w:pPr>
        <w:numPr>
          <w:ilvl w:val="0"/>
          <w:numId w:val="13"/>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давать оценку новым ситуациям, оценивать приобретённый опыт;</w:t>
      </w:r>
    </w:p>
    <w:p w:rsidR="00172386" w:rsidRPr="00172386" w:rsidRDefault="00172386" w:rsidP="00172386">
      <w:pPr>
        <w:numPr>
          <w:ilvl w:val="0"/>
          <w:numId w:val="13"/>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осуществлять целенаправленный поиск переноса средств и способов действия в профессиональную среду;</w:t>
      </w:r>
    </w:p>
    <w:p w:rsidR="00172386" w:rsidRPr="00172386" w:rsidRDefault="00172386" w:rsidP="00172386">
      <w:pPr>
        <w:numPr>
          <w:ilvl w:val="0"/>
          <w:numId w:val="13"/>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 xml:space="preserve">уметь переносить знания в познавательную и практическую области жизнедеятельности; уметь интегрировать знания из разных предметных областей; </w:t>
      </w:r>
    </w:p>
    <w:p w:rsidR="00172386" w:rsidRPr="00172386" w:rsidRDefault="00172386" w:rsidP="00172386">
      <w:pPr>
        <w:numPr>
          <w:ilvl w:val="0"/>
          <w:numId w:val="13"/>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rsidR="00172386" w:rsidRPr="00172386" w:rsidRDefault="00172386" w:rsidP="00172386">
      <w:pPr>
        <w:rPr>
          <w:rFonts w:ascii="Times New Roman" w:eastAsia="Calibri" w:hAnsi="Times New Roman" w:cs="Times New Roman"/>
        </w:rPr>
      </w:pPr>
      <w:r w:rsidRPr="00172386">
        <w:rPr>
          <w:rFonts w:ascii="Times New Roman" w:eastAsia="Calibri" w:hAnsi="Times New Roman" w:cs="Times New Roman"/>
        </w:rPr>
        <w:t>3) работа с информацией:</w:t>
      </w:r>
    </w:p>
    <w:p w:rsidR="00172386" w:rsidRPr="00172386" w:rsidRDefault="00172386" w:rsidP="00172386">
      <w:pPr>
        <w:numPr>
          <w:ilvl w:val="0"/>
          <w:numId w:val="14"/>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72386" w:rsidRPr="00172386" w:rsidRDefault="00172386" w:rsidP="00172386">
      <w:pPr>
        <w:numPr>
          <w:ilvl w:val="0"/>
          <w:numId w:val="14"/>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172386" w:rsidRPr="00172386" w:rsidRDefault="00172386" w:rsidP="00172386">
      <w:pPr>
        <w:numPr>
          <w:ilvl w:val="0"/>
          <w:numId w:val="14"/>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 xml:space="preserve">оценивать достоверность, легитимность информации, её соответствие правовым и морально-этическим нормам; </w:t>
      </w:r>
    </w:p>
    <w:p w:rsidR="00172386" w:rsidRPr="00172386" w:rsidRDefault="00172386" w:rsidP="00172386">
      <w:pPr>
        <w:numPr>
          <w:ilvl w:val="0"/>
          <w:numId w:val="14"/>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72386" w:rsidRPr="00172386" w:rsidRDefault="00172386" w:rsidP="00172386">
      <w:pPr>
        <w:numPr>
          <w:ilvl w:val="0"/>
          <w:numId w:val="14"/>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владеть навыками распознавания и защиты информации, информационной безопасности личности.</w:t>
      </w:r>
    </w:p>
    <w:p w:rsidR="00172386" w:rsidRPr="00172386" w:rsidRDefault="00172386" w:rsidP="00172386">
      <w:pPr>
        <w:rPr>
          <w:rFonts w:ascii="Times New Roman" w:eastAsia="Calibri" w:hAnsi="Times New Roman" w:cs="Times New Roman"/>
        </w:rPr>
      </w:pPr>
      <w:r w:rsidRPr="00172386">
        <w:rPr>
          <w:rFonts w:ascii="Times New Roman" w:eastAsia="Calibri" w:hAnsi="Times New Roman" w:cs="Times New Roman"/>
        </w:rPr>
        <w:t xml:space="preserve">Овладение универсальными коммуникативными действиями: </w:t>
      </w:r>
    </w:p>
    <w:p w:rsidR="00172386" w:rsidRPr="00172386" w:rsidRDefault="00172386" w:rsidP="00172386">
      <w:pPr>
        <w:rPr>
          <w:rFonts w:ascii="Times New Roman" w:eastAsia="Calibri" w:hAnsi="Times New Roman" w:cs="Times New Roman"/>
        </w:rPr>
      </w:pPr>
      <w:r w:rsidRPr="00172386">
        <w:rPr>
          <w:rFonts w:ascii="Times New Roman" w:eastAsia="Calibri" w:hAnsi="Times New Roman" w:cs="Times New Roman"/>
        </w:rPr>
        <w:t>1) общение:</w:t>
      </w:r>
    </w:p>
    <w:p w:rsidR="00172386" w:rsidRPr="00172386" w:rsidRDefault="00172386" w:rsidP="00172386">
      <w:pPr>
        <w:numPr>
          <w:ilvl w:val="0"/>
          <w:numId w:val="15"/>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осуществлять коммуникации во всех сферах жизни;</w:t>
      </w:r>
    </w:p>
    <w:p w:rsidR="00172386" w:rsidRPr="00172386" w:rsidRDefault="00172386" w:rsidP="00172386">
      <w:pPr>
        <w:numPr>
          <w:ilvl w:val="0"/>
          <w:numId w:val="15"/>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72386" w:rsidRPr="00172386" w:rsidRDefault="00172386" w:rsidP="00172386">
      <w:pPr>
        <w:numPr>
          <w:ilvl w:val="0"/>
          <w:numId w:val="15"/>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владеть различными способами общения и взаимодействия; аргументированно вести диалог, уметь смягчать конфликтные ситуации;</w:t>
      </w:r>
    </w:p>
    <w:p w:rsidR="00172386" w:rsidRPr="00172386" w:rsidRDefault="00172386" w:rsidP="00172386">
      <w:pPr>
        <w:numPr>
          <w:ilvl w:val="0"/>
          <w:numId w:val="15"/>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развёрнуто и логично излагать свою точку зрения с использованием языковых средств;</w:t>
      </w:r>
    </w:p>
    <w:p w:rsidR="00172386" w:rsidRPr="00172386" w:rsidRDefault="00172386" w:rsidP="00172386">
      <w:pPr>
        <w:jc w:val="both"/>
        <w:rPr>
          <w:rFonts w:ascii="Times New Roman" w:eastAsia="Calibri" w:hAnsi="Times New Roman" w:cs="Times New Roman"/>
        </w:rPr>
      </w:pPr>
      <w:r w:rsidRPr="00172386">
        <w:rPr>
          <w:rFonts w:ascii="Times New Roman" w:eastAsia="Calibri" w:hAnsi="Times New Roman" w:cs="Times New Roman"/>
        </w:rPr>
        <w:t>2) совместная деятельность:</w:t>
      </w:r>
    </w:p>
    <w:p w:rsidR="00172386" w:rsidRPr="00172386" w:rsidRDefault="00172386" w:rsidP="00172386">
      <w:pPr>
        <w:numPr>
          <w:ilvl w:val="0"/>
          <w:numId w:val="16"/>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понимать и использовать преимущества командной и индивидуальной работы;</w:t>
      </w:r>
    </w:p>
    <w:p w:rsidR="00172386" w:rsidRPr="00172386" w:rsidRDefault="00172386" w:rsidP="00172386">
      <w:pPr>
        <w:numPr>
          <w:ilvl w:val="0"/>
          <w:numId w:val="16"/>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lastRenderedPageBreak/>
        <w:t xml:space="preserve">выбирать тематику и методы совместных действий с учётом общих интересов, и возможностей каждого члена коллектива; </w:t>
      </w:r>
    </w:p>
    <w:p w:rsidR="00172386" w:rsidRPr="00172386" w:rsidRDefault="00172386" w:rsidP="00172386">
      <w:pPr>
        <w:numPr>
          <w:ilvl w:val="0"/>
          <w:numId w:val="16"/>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72386" w:rsidRPr="00172386" w:rsidRDefault="00172386" w:rsidP="00172386">
      <w:pPr>
        <w:numPr>
          <w:ilvl w:val="0"/>
          <w:numId w:val="16"/>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оценивать качество вклада своего и каждого участника команды в общий результат по разработанным критериям;</w:t>
      </w:r>
    </w:p>
    <w:p w:rsidR="00172386" w:rsidRPr="00172386" w:rsidRDefault="00172386" w:rsidP="00172386">
      <w:pPr>
        <w:numPr>
          <w:ilvl w:val="0"/>
          <w:numId w:val="16"/>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 xml:space="preserve">предлагать новые проекты, оценивать идеи с позиции новизны, оригинальности, практической значимости; </w:t>
      </w:r>
    </w:p>
    <w:p w:rsidR="00172386" w:rsidRPr="00172386" w:rsidRDefault="00172386" w:rsidP="00172386">
      <w:pPr>
        <w:numPr>
          <w:ilvl w:val="0"/>
          <w:numId w:val="16"/>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172386" w:rsidRPr="00172386" w:rsidRDefault="00172386" w:rsidP="00172386">
      <w:pPr>
        <w:jc w:val="both"/>
        <w:rPr>
          <w:rFonts w:ascii="Times New Roman" w:eastAsia="Calibri" w:hAnsi="Times New Roman" w:cs="Times New Roman"/>
        </w:rPr>
      </w:pPr>
      <w:r w:rsidRPr="00172386">
        <w:rPr>
          <w:rFonts w:ascii="Times New Roman" w:eastAsia="Calibri" w:hAnsi="Times New Roman" w:cs="Times New Roman"/>
        </w:rPr>
        <w:t xml:space="preserve">Овладение универсальными регулятивными действиями: </w:t>
      </w:r>
    </w:p>
    <w:p w:rsidR="00172386" w:rsidRPr="00172386" w:rsidRDefault="00172386" w:rsidP="00172386">
      <w:pPr>
        <w:jc w:val="both"/>
        <w:rPr>
          <w:rFonts w:ascii="Times New Roman" w:eastAsia="Calibri" w:hAnsi="Times New Roman" w:cs="Times New Roman"/>
        </w:rPr>
      </w:pPr>
      <w:r w:rsidRPr="00172386">
        <w:rPr>
          <w:rFonts w:ascii="Times New Roman" w:eastAsia="Calibri" w:hAnsi="Times New Roman" w:cs="Times New Roman"/>
        </w:rPr>
        <w:t>1) самоорганизация:</w:t>
      </w:r>
    </w:p>
    <w:p w:rsidR="00172386" w:rsidRPr="00172386" w:rsidRDefault="00172386" w:rsidP="00172386">
      <w:pPr>
        <w:numPr>
          <w:ilvl w:val="0"/>
          <w:numId w:val="17"/>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72386" w:rsidRPr="00172386" w:rsidRDefault="00172386" w:rsidP="00172386">
      <w:pPr>
        <w:numPr>
          <w:ilvl w:val="0"/>
          <w:numId w:val="17"/>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rsidR="00172386" w:rsidRPr="00172386" w:rsidRDefault="00172386" w:rsidP="00172386">
      <w:pPr>
        <w:numPr>
          <w:ilvl w:val="0"/>
          <w:numId w:val="17"/>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давать оценку новым ситуациям;</w:t>
      </w:r>
    </w:p>
    <w:p w:rsidR="00172386" w:rsidRPr="00172386" w:rsidRDefault="00172386" w:rsidP="00172386">
      <w:pPr>
        <w:numPr>
          <w:ilvl w:val="0"/>
          <w:numId w:val="17"/>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расширять рамки учебного предмета на основе личных предпочтений;</w:t>
      </w:r>
    </w:p>
    <w:p w:rsidR="00172386" w:rsidRPr="00172386" w:rsidRDefault="00172386" w:rsidP="00172386">
      <w:pPr>
        <w:numPr>
          <w:ilvl w:val="0"/>
          <w:numId w:val="17"/>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делать осознанный выбор, аргументировать его, брать ответственность за решение; оценивать приобретённый опыт;</w:t>
      </w:r>
    </w:p>
    <w:p w:rsidR="00172386" w:rsidRPr="00172386" w:rsidRDefault="00172386" w:rsidP="00172386">
      <w:pPr>
        <w:numPr>
          <w:ilvl w:val="0"/>
          <w:numId w:val="17"/>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172386" w:rsidRPr="00172386" w:rsidRDefault="00172386" w:rsidP="00172386">
      <w:pPr>
        <w:jc w:val="both"/>
        <w:rPr>
          <w:rFonts w:ascii="Times New Roman" w:eastAsia="Calibri" w:hAnsi="Times New Roman" w:cs="Times New Roman"/>
        </w:rPr>
      </w:pPr>
      <w:r w:rsidRPr="00172386">
        <w:rPr>
          <w:rFonts w:ascii="Times New Roman" w:eastAsia="Calibri" w:hAnsi="Times New Roman" w:cs="Times New Roman"/>
        </w:rPr>
        <w:t>2) самоконтроль:</w:t>
      </w:r>
    </w:p>
    <w:p w:rsidR="00172386" w:rsidRPr="00172386" w:rsidRDefault="00172386" w:rsidP="00172386">
      <w:pPr>
        <w:numPr>
          <w:ilvl w:val="0"/>
          <w:numId w:val="18"/>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 xml:space="preserve">давать оценку новым ситуациям, вносить коррективы в деятельность, оценивать соответствие результатов целям; </w:t>
      </w:r>
    </w:p>
    <w:p w:rsidR="00172386" w:rsidRPr="00172386" w:rsidRDefault="00172386" w:rsidP="00172386">
      <w:pPr>
        <w:numPr>
          <w:ilvl w:val="0"/>
          <w:numId w:val="18"/>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владеть навыками познавательной рефлексии как осознанием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72386" w:rsidRPr="00172386" w:rsidRDefault="00172386" w:rsidP="00172386">
      <w:pPr>
        <w:numPr>
          <w:ilvl w:val="0"/>
          <w:numId w:val="18"/>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уметь оценивать риски и своевременно принимать решения по их снижению;</w:t>
      </w:r>
    </w:p>
    <w:p w:rsidR="00172386" w:rsidRPr="00172386" w:rsidRDefault="00172386" w:rsidP="00172386">
      <w:pPr>
        <w:numPr>
          <w:ilvl w:val="0"/>
          <w:numId w:val="18"/>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принимать мотивы и аргументы других при анализе результатов деятельности;</w:t>
      </w:r>
    </w:p>
    <w:p w:rsidR="00172386" w:rsidRPr="00172386" w:rsidRDefault="00172386" w:rsidP="00172386">
      <w:pPr>
        <w:jc w:val="both"/>
        <w:rPr>
          <w:rFonts w:ascii="Times New Roman" w:eastAsia="Calibri" w:hAnsi="Times New Roman" w:cs="Times New Roman"/>
        </w:rPr>
      </w:pPr>
      <w:r w:rsidRPr="00172386">
        <w:rPr>
          <w:rFonts w:ascii="Times New Roman" w:eastAsia="Calibri" w:hAnsi="Times New Roman" w:cs="Times New Roman"/>
        </w:rPr>
        <w:t>3) принятие себя и других:</w:t>
      </w:r>
    </w:p>
    <w:p w:rsidR="00172386" w:rsidRPr="00172386" w:rsidRDefault="00172386" w:rsidP="00172386">
      <w:pPr>
        <w:numPr>
          <w:ilvl w:val="0"/>
          <w:numId w:val="19"/>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принимать себя, понимая свои недостатки и достоинства;</w:t>
      </w:r>
    </w:p>
    <w:p w:rsidR="00172386" w:rsidRPr="00172386" w:rsidRDefault="00172386" w:rsidP="00172386">
      <w:pPr>
        <w:numPr>
          <w:ilvl w:val="0"/>
          <w:numId w:val="19"/>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принимать мотивы и аргументы других при анализе результатов деятельности;</w:t>
      </w:r>
    </w:p>
    <w:p w:rsidR="00172386" w:rsidRPr="00172386" w:rsidRDefault="00172386" w:rsidP="00172386">
      <w:pPr>
        <w:numPr>
          <w:ilvl w:val="0"/>
          <w:numId w:val="19"/>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признавать своё право и право других на ошибки; развивать способность понимать мир с позиции другого человека.</w:t>
      </w:r>
    </w:p>
    <w:p w:rsidR="00172386" w:rsidRPr="00172386" w:rsidRDefault="00172386" w:rsidP="00172386">
      <w:pPr>
        <w:ind w:left="720"/>
        <w:contextualSpacing/>
        <w:jc w:val="both"/>
        <w:rPr>
          <w:rFonts w:ascii="Times New Roman" w:eastAsia="Calibri" w:hAnsi="Times New Roman" w:cs="Times New Roman"/>
        </w:rPr>
      </w:pPr>
    </w:p>
    <w:p w:rsidR="00172386" w:rsidRPr="00172386" w:rsidRDefault="00172386" w:rsidP="00172386">
      <w:pPr>
        <w:rPr>
          <w:rFonts w:ascii="Times New Roman" w:eastAsia="Calibri" w:hAnsi="Times New Roman" w:cs="Times New Roman"/>
        </w:rPr>
      </w:pPr>
      <w:r w:rsidRPr="00172386">
        <w:rPr>
          <w:rFonts w:ascii="Times New Roman" w:eastAsia="Calibri" w:hAnsi="Times New Roman" w:cs="Times New Roman"/>
        </w:rPr>
        <w:t>ПРЕДМЕТНЫЕ РЕЗУЛЬТАТЫ</w:t>
      </w:r>
    </w:p>
    <w:p w:rsidR="00172386" w:rsidRPr="00172386" w:rsidRDefault="00172386" w:rsidP="00172386">
      <w:pPr>
        <w:rPr>
          <w:rFonts w:ascii="Times New Roman" w:eastAsia="Calibri" w:hAnsi="Times New Roman" w:cs="Times New Roman"/>
        </w:rPr>
      </w:pPr>
      <w:r w:rsidRPr="00172386">
        <w:rPr>
          <w:rFonts w:ascii="Times New Roman" w:eastAsia="Calibri" w:hAnsi="Times New Roman" w:cs="Times New Roman"/>
        </w:rPr>
        <w:t>10 КЛАСС</w:t>
      </w:r>
    </w:p>
    <w:p w:rsidR="00172386" w:rsidRPr="00172386" w:rsidRDefault="00172386" w:rsidP="00172386">
      <w:pPr>
        <w:rPr>
          <w:rFonts w:ascii="Times New Roman" w:eastAsia="Calibri" w:hAnsi="Times New Roman" w:cs="Times New Roman"/>
          <w:i/>
        </w:rPr>
      </w:pPr>
      <w:r w:rsidRPr="00172386">
        <w:rPr>
          <w:rFonts w:ascii="Times New Roman" w:eastAsia="Calibri" w:hAnsi="Times New Roman" w:cs="Times New Roman"/>
          <w:i/>
        </w:rPr>
        <w:t xml:space="preserve">По разделу «Знания о физической культуре» отражают умения и способности: </w:t>
      </w:r>
    </w:p>
    <w:p w:rsidR="00172386" w:rsidRPr="00172386" w:rsidRDefault="00172386" w:rsidP="00172386">
      <w:pPr>
        <w:numPr>
          <w:ilvl w:val="0"/>
          <w:numId w:val="20"/>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 xml:space="preserve">характеризовать физическую культуру как явление культуры, её направления и формы организации, роль и значение в жизни современного человека и общества; </w:t>
      </w:r>
    </w:p>
    <w:p w:rsidR="00172386" w:rsidRPr="00172386" w:rsidRDefault="00172386" w:rsidP="00172386">
      <w:pPr>
        <w:numPr>
          <w:ilvl w:val="0"/>
          <w:numId w:val="20"/>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172386" w:rsidRPr="00172386" w:rsidRDefault="00172386" w:rsidP="00172386">
      <w:pPr>
        <w:numPr>
          <w:ilvl w:val="0"/>
          <w:numId w:val="20"/>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172386" w:rsidRPr="00172386" w:rsidRDefault="00172386" w:rsidP="00172386">
      <w:pPr>
        <w:rPr>
          <w:rFonts w:ascii="Times New Roman" w:eastAsia="Calibri" w:hAnsi="Times New Roman" w:cs="Times New Roman"/>
          <w:i/>
        </w:rPr>
      </w:pPr>
      <w:r w:rsidRPr="00172386">
        <w:rPr>
          <w:rFonts w:ascii="Times New Roman" w:eastAsia="Calibri" w:hAnsi="Times New Roman" w:cs="Times New Roman"/>
          <w:i/>
        </w:rPr>
        <w:t>По разделу «Организация самостоятельных занятий» отражают умения и способности:</w:t>
      </w:r>
    </w:p>
    <w:p w:rsidR="00172386" w:rsidRPr="00172386" w:rsidRDefault="00172386" w:rsidP="00172386">
      <w:pPr>
        <w:numPr>
          <w:ilvl w:val="0"/>
          <w:numId w:val="21"/>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172386" w:rsidRPr="00172386" w:rsidRDefault="00172386" w:rsidP="00172386">
      <w:pPr>
        <w:numPr>
          <w:ilvl w:val="0"/>
          <w:numId w:val="21"/>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lastRenderedPageBreak/>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172386" w:rsidRPr="00172386" w:rsidRDefault="00172386" w:rsidP="00172386">
      <w:pPr>
        <w:numPr>
          <w:ilvl w:val="0"/>
          <w:numId w:val="21"/>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ГТО.</w:t>
      </w:r>
    </w:p>
    <w:p w:rsidR="00172386" w:rsidRPr="00172386" w:rsidRDefault="00172386" w:rsidP="00172386">
      <w:pPr>
        <w:jc w:val="both"/>
        <w:rPr>
          <w:rFonts w:ascii="Times New Roman" w:eastAsia="Calibri" w:hAnsi="Times New Roman" w:cs="Times New Roman"/>
          <w:i/>
        </w:rPr>
      </w:pPr>
      <w:r w:rsidRPr="00172386">
        <w:rPr>
          <w:rFonts w:ascii="Times New Roman" w:eastAsia="Calibri" w:hAnsi="Times New Roman" w:cs="Times New Roman"/>
          <w:i/>
        </w:rPr>
        <w:t>По разделу «Физическое совершенствование» отражают умения и способности:</w:t>
      </w:r>
    </w:p>
    <w:p w:rsidR="00172386" w:rsidRPr="00172386" w:rsidRDefault="00172386" w:rsidP="00172386">
      <w:pPr>
        <w:numPr>
          <w:ilvl w:val="0"/>
          <w:numId w:val="22"/>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172386" w:rsidRPr="00172386" w:rsidRDefault="00172386" w:rsidP="00172386">
      <w:pPr>
        <w:numPr>
          <w:ilvl w:val="0"/>
          <w:numId w:val="22"/>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172386" w:rsidRPr="00172386" w:rsidRDefault="00172386" w:rsidP="00172386">
      <w:pPr>
        <w:numPr>
          <w:ilvl w:val="0"/>
          <w:numId w:val="22"/>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выполнять упражнения общефизической подготовки, использовать их в планировании кондиционной тренировки;</w:t>
      </w:r>
    </w:p>
    <w:p w:rsidR="00172386" w:rsidRPr="00172386" w:rsidRDefault="00172386" w:rsidP="00172386">
      <w:pPr>
        <w:numPr>
          <w:ilvl w:val="0"/>
          <w:numId w:val="22"/>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172386" w:rsidRPr="00172386" w:rsidRDefault="00172386" w:rsidP="00172386">
      <w:pPr>
        <w:numPr>
          <w:ilvl w:val="0"/>
          <w:numId w:val="22"/>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демонстрировать приросты показателей в развитии основных физических качеств, результатов в тестовых заданиях Комплекса ГТО.</w:t>
      </w:r>
    </w:p>
    <w:p w:rsidR="00172386" w:rsidRPr="00172386" w:rsidRDefault="00172386" w:rsidP="00172386">
      <w:pPr>
        <w:jc w:val="both"/>
        <w:rPr>
          <w:rFonts w:ascii="Times New Roman" w:eastAsia="Calibri" w:hAnsi="Times New Roman" w:cs="Times New Roman"/>
        </w:rPr>
      </w:pPr>
      <w:r w:rsidRPr="00172386">
        <w:rPr>
          <w:rFonts w:ascii="Times New Roman" w:eastAsia="Calibri" w:hAnsi="Times New Roman" w:cs="Times New Roman"/>
        </w:rPr>
        <w:t>11 КЛАСС</w:t>
      </w:r>
    </w:p>
    <w:p w:rsidR="00172386" w:rsidRPr="00172386" w:rsidRDefault="00172386" w:rsidP="00172386">
      <w:pPr>
        <w:jc w:val="both"/>
        <w:rPr>
          <w:rFonts w:ascii="Times New Roman" w:eastAsia="Calibri" w:hAnsi="Times New Roman" w:cs="Times New Roman"/>
          <w:i/>
        </w:rPr>
      </w:pPr>
      <w:r w:rsidRPr="00172386">
        <w:rPr>
          <w:rFonts w:ascii="Times New Roman" w:eastAsia="Calibri" w:hAnsi="Times New Roman" w:cs="Times New Roman"/>
          <w:i/>
        </w:rPr>
        <w:t>По разделу «Знания о физической культуре» отражают умения и способности:</w:t>
      </w:r>
    </w:p>
    <w:p w:rsidR="00172386" w:rsidRPr="00172386" w:rsidRDefault="00172386" w:rsidP="00172386">
      <w:pPr>
        <w:numPr>
          <w:ilvl w:val="0"/>
          <w:numId w:val="23"/>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172386" w:rsidRPr="00172386" w:rsidRDefault="00172386" w:rsidP="00172386">
      <w:pPr>
        <w:numPr>
          <w:ilvl w:val="0"/>
          <w:numId w:val="23"/>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172386" w:rsidRPr="00172386" w:rsidRDefault="00172386" w:rsidP="00172386">
      <w:pPr>
        <w:numPr>
          <w:ilvl w:val="0"/>
          <w:numId w:val="23"/>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172386" w:rsidRPr="00172386" w:rsidRDefault="00172386" w:rsidP="00172386">
      <w:pPr>
        <w:jc w:val="both"/>
        <w:rPr>
          <w:rFonts w:ascii="Times New Roman" w:eastAsia="Calibri" w:hAnsi="Times New Roman" w:cs="Times New Roman"/>
          <w:i/>
        </w:rPr>
      </w:pPr>
      <w:r w:rsidRPr="00172386">
        <w:rPr>
          <w:rFonts w:ascii="Times New Roman" w:eastAsia="Calibri" w:hAnsi="Times New Roman" w:cs="Times New Roman"/>
          <w:i/>
        </w:rPr>
        <w:t>По разделу «Организация самостоятельных занятий» отражают умения и способности:</w:t>
      </w:r>
    </w:p>
    <w:p w:rsidR="00172386" w:rsidRPr="00172386" w:rsidRDefault="00172386" w:rsidP="00172386">
      <w:pPr>
        <w:numPr>
          <w:ilvl w:val="0"/>
          <w:numId w:val="24"/>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172386" w:rsidRPr="00172386" w:rsidRDefault="00172386" w:rsidP="00172386">
      <w:pPr>
        <w:numPr>
          <w:ilvl w:val="0"/>
          <w:numId w:val="24"/>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172386" w:rsidRPr="00172386" w:rsidRDefault="00172386" w:rsidP="00172386">
      <w:pPr>
        <w:numPr>
          <w:ilvl w:val="0"/>
          <w:numId w:val="24"/>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проводить самостоятельные занятия по подготовке к успешному выполнению нормативных требований комплекса ГТО, планировать их содержание и физические нагрузки исходя из индивидуальных результатов в тестовых испытаниях.</w:t>
      </w:r>
    </w:p>
    <w:p w:rsidR="00172386" w:rsidRPr="00172386" w:rsidRDefault="00172386" w:rsidP="00172386">
      <w:pPr>
        <w:jc w:val="both"/>
        <w:rPr>
          <w:rFonts w:ascii="Times New Roman" w:eastAsia="Calibri" w:hAnsi="Times New Roman" w:cs="Times New Roman"/>
          <w:i/>
        </w:rPr>
      </w:pPr>
      <w:r w:rsidRPr="00172386">
        <w:rPr>
          <w:rFonts w:ascii="Times New Roman" w:eastAsia="Calibri" w:hAnsi="Times New Roman" w:cs="Times New Roman"/>
          <w:i/>
        </w:rPr>
        <w:t>По разделу «Физическое совершенствование» отражают умения и способности:</w:t>
      </w:r>
    </w:p>
    <w:p w:rsidR="00172386" w:rsidRPr="00172386" w:rsidRDefault="00172386" w:rsidP="00172386">
      <w:pPr>
        <w:numPr>
          <w:ilvl w:val="0"/>
          <w:numId w:val="25"/>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172386" w:rsidRPr="00172386" w:rsidRDefault="00172386" w:rsidP="00172386">
      <w:pPr>
        <w:numPr>
          <w:ilvl w:val="0"/>
          <w:numId w:val="25"/>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172386" w:rsidRPr="00172386" w:rsidRDefault="00172386" w:rsidP="00172386">
      <w:pPr>
        <w:numPr>
          <w:ilvl w:val="0"/>
          <w:numId w:val="25"/>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демонстрировать технику приёмов и защитных действий из атлетических единоборств, выполнять их во взаимодействии с партнёром;</w:t>
      </w:r>
    </w:p>
    <w:p w:rsidR="00172386" w:rsidRPr="00172386" w:rsidRDefault="00172386" w:rsidP="00172386">
      <w:pPr>
        <w:numPr>
          <w:ilvl w:val="0"/>
          <w:numId w:val="25"/>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172386" w:rsidRPr="00172386" w:rsidRDefault="00172386" w:rsidP="00172386">
      <w:pPr>
        <w:numPr>
          <w:ilvl w:val="0"/>
          <w:numId w:val="25"/>
        </w:numPr>
        <w:spacing w:line="254" w:lineRule="auto"/>
        <w:contextualSpacing/>
        <w:jc w:val="both"/>
        <w:rPr>
          <w:rFonts w:ascii="Times New Roman" w:eastAsia="Calibri" w:hAnsi="Times New Roman" w:cs="Times New Roman"/>
        </w:rPr>
      </w:pPr>
      <w:r w:rsidRPr="00172386">
        <w:rPr>
          <w:rFonts w:ascii="Times New Roman" w:eastAsia="Calibri" w:hAnsi="Times New Roman" w:cs="Times New Roman"/>
        </w:rPr>
        <w:t xml:space="preserve">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ГТО. </w:t>
      </w:r>
    </w:p>
    <w:p w:rsidR="00172386" w:rsidRPr="00172386" w:rsidRDefault="00172386" w:rsidP="00172386">
      <w:pPr>
        <w:ind w:left="720"/>
        <w:contextualSpacing/>
        <w:jc w:val="both"/>
        <w:rPr>
          <w:rFonts w:ascii="Times New Roman" w:eastAsia="Calibri" w:hAnsi="Times New Roman" w:cs="Times New Roman"/>
        </w:rPr>
      </w:pPr>
    </w:p>
    <w:p w:rsidR="00172386" w:rsidRPr="00172386" w:rsidRDefault="00172386" w:rsidP="00172386">
      <w:pPr>
        <w:rPr>
          <w:rFonts w:ascii="Times New Roman" w:eastAsia="Calibri" w:hAnsi="Times New Roman" w:cs="Times New Roman"/>
        </w:rPr>
      </w:pPr>
      <w:r w:rsidRPr="00172386">
        <w:rPr>
          <w:rFonts w:ascii="Times New Roman" w:eastAsia="Calibri" w:hAnsi="Times New Roman" w:cs="Times New Roman"/>
        </w:rPr>
        <w:t>СОДЕРЖАНИЕ УЧЕБНОГО ПРЕДМЕТА «ФИЗИЧЕСКАЯ КУЛЬТУРА»</w:t>
      </w:r>
    </w:p>
    <w:p w:rsidR="00172386" w:rsidRPr="00172386" w:rsidRDefault="00172386" w:rsidP="00172386">
      <w:pPr>
        <w:rPr>
          <w:rFonts w:ascii="Times New Roman" w:eastAsia="Calibri" w:hAnsi="Times New Roman" w:cs="Times New Roman"/>
        </w:rPr>
      </w:pPr>
      <w:r w:rsidRPr="00172386">
        <w:rPr>
          <w:rFonts w:ascii="Times New Roman" w:eastAsia="Calibri" w:hAnsi="Times New Roman" w:cs="Times New Roman"/>
        </w:rPr>
        <w:t>10 КЛАСС</w:t>
      </w:r>
    </w:p>
    <w:p w:rsidR="00172386" w:rsidRPr="00172386" w:rsidRDefault="00172386" w:rsidP="00172386">
      <w:pPr>
        <w:rPr>
          <w:rFonts w:ascii="Times New Roman" w:eastAsia="Calibri" w:hAnsi="Times New Roman" w:cs="Times New Roman"/>
          <w:i/>
        </w:rPr>
      </w:pPr>
      <w:r w:rsidRPr="00172386">
        <w:rPr>
          <w:rFonts w:ascii="Times New Roman" w:eastAsia="Calibri" w:hAnsi="Times New Roman" w:cs="Times New Roman"/>
          <w:i/>
        </w:rPr>
        <w:t>Знания о физической культуре</w:t>
      </w: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lastRenderedPageBreak/>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172386" w:rsidRPr="00172386" w:rsidRDefault="00172386" w:rsidP="00172386">
      <w:pPr>
        <w:spacing w:after="0"/>
        <w:ind w:firstLine="851"/>
        <w:jc w:val="both"/>
        <w:rPr>
          <w:rFonts w:ascii="Times New Roman" w:eastAsia="Calibri" w:hAnsi="Times New Roman" w:cs="Times New Roman"/>
        </w:rPr>
      </w:pPr>
    </w:p>
    <w:p w:rsidR="00172386" w:rsidRPr="00172386" w:rsidRDefault="00172386" w:rsidP="00172386">
      <w:pPr>
        <w:spacing w:after="0"/>
        <w:ind w:firstLine="851"/>
        <w:jc w:val="both"/>
        <w:rPr>
          <w:rFonts w:ascii="Times New Roman" w:eastAsia="Calibri" w:hAnsi="Times New Roman" w:cs="Times New Roman"/>
          <w:i/>
        </w:rPr>
      </w:pPr>
      <w:r w:rsidRPr="00172386">
        <w:rPr>
          <w:rFonts w:ascii="Times New Roman" w:eastAsia="Calibri" w:hAnsi="Times New Roman" w:cs="Times New Roman"/>
          <w:i/>
        </w:rPr>
        <w:t>Всероссийский физкультурно-спортивный комплекс «Готов к труду и обороне» (ГТО) как основа прикладно-ориентированной физической культуры</w:t>
      </w: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t>История и развитие комплекса ГТО в СССР и РФ. Характеристика структурной организации комплекса ГТО в современном обществе, нормативные требования пятой ступени для учащихся 16—17 лет.</w:t>
      </w: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РФ «О физической культуре и спорте в РФ»; Федеральный Закон РФ «Об образовании в РФ».</w:t>
      </w: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Способы самостоятельной двигательной деятельности.</w:t>
      </w:r>
    </w:p>
    <w:p w:rsidR="00172386" w:rsidRPr="00172386" w:rsidRDefault="00172386" w:rsidP="00172386">
      <w:pPr>
        <w:spacing w:after="0"/>
        <w:ind w:firstLine="851"/>
        <w:jc w:val="both"/>
        <w:rPr>
          <w:rFonts w:ascii="Times New Roman" w:eastAsia="Calibri" w:hAnsi="Times New Roman" w:cs="Times New Roman"/>
        </w:rPr>
      </w:pPr>
    </w:p>
    <w:p w:rsidR="00172386" w:rsidRPr="00172386" w:rsidRDefault="00172386" w:rsidP="00172386">
      <w:pPr>
        <w:rPr>
          <w:rFonts w:ascii="Times New Roman" w:eastAsia="Calibri" w:hAnsi="Times New Roman" w:cs="Times New Roman"/>
          <w:i/>
        </w:rPr>
      </w:pPr>
      <w:r w:rsidRPr="00172386">
        <w:rPr>
          <w:rFonts w:ascii="Times New Roman" w:eastAsia="Calibri" w:hAnsi="Times New Roman" w:cs="Times New Roman"/>
          <w:i/>
        </w:rPr>
        <w:t>Физкультурно-оздоровительные мероприятия в условиях активного отдыха и досуга</w:t>
      </w: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t>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172386" w:rsidRPr="00172386" w:rsidRDefault="00172386" w:rsidP="00172386">
      <w:pPr>
        <w:spacing w:after="0"/>
        <w:ind w:firstLine="851"/>
        <w:jc w:val="both"/>
        <w:rPr>
          <w:rFonts w:ascii="Times New Roman" w:eastAsia="Calibri" w:hAnsi="Times New Roman" w:cs="Times New Roman"/>
        </w:rPr>
      </w:pPr>
    </w:p>
    <w:p w:rsidR="00172386" w:rsidRPr="00172386" w:rsidRDefault="00172386" w:rsidP="00172386">
      <w:pPr>
        <w:rPr>
          <w:rFonts w:ascii="Times New Roman" w:eastAsia="Calibri" w:hAnsi="Times New Roman" w:cs="Times New Roman"/>
          <w:i/>
        </w:rPr>
      </w:pPr>
      <w:r w:rsidRPr="00172386">
        <w:rPr>
          <w:rFonts w:ascii="Times New Roman" w:eastAsia="Calibri" w:hAnsi="Times New Roman" w:cs="Times New Roman"/>
          <w:i/>
        </w:rPr>
        <w:t>Физическое совершенствование</w:t>
      </w: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172386" w:rsidRPr="00172386" w:rsidRDefault="00172386" w:rsidP="00172386">
      <w:pPr>
        <w:spacing w:after="0"/>
        <w:ind w:firstLine="851"/>
        <w:jc w:val="both"/>
        <w:rPr>
          <w:rFonts w:ascii="Times New Roman" w:eastAsia="Calibri" w:hAnsi="Times New Roman" w:cs="Times New Roman"/>
        </w:rPr>
      </w:pPr>
    </w:p>
    <w:p w:rsidR="00172386" w:rsidRPr="00172386" w:rsidRDefault="00172386" w:rsidP="00172386">
      <w:pPr>
        <w:rPr>
          <w:rFonts w:ascii="Times New Roman" w:eastAsia="Calibri" w:hAnsi="Times New Roman" w:cs="Times New Roman"/>
          <w:i/>
        </w:rPr>
      </w:pPr>
      <w:r w:rsidRPr="00172386">
        <w:rPr>
          <w:rFonts w:ascii="Times New Roman" w:eastAsia="Calibri" w:hAnsi="Times New Roman" w:cs="Times New Roman"/>
          <w:i/>
        </w:rPr>
        <w:t>Спортивно-оздоровительная деятельность. Модуль «Спортивные игры»</w:t>
      </w:r>
    </w:p>
    <w:p w:rsidR="00172386" w:rsidRPr="00172386" w:rsidRDefault="00172386" w:rsidP="00172386">
      <w:pPr>
        <w:spacing w:after="0"/>
        <w:rPr>
          <w:rFonts w:ascii="Times New Roman" w:eastAsia="Calibri" w:hAnsi="Times New Roman" w:cs="Times New Roman"/>
          <w:i/>
        </w:rPr>
      </w:pPr>
      <w:r w:rsidRPr="00172386">
        <w:rPr>
          <w:rFonts w:ascii="Times New Roman" w:eastAsia="Calibri" w:hAnsi="Times New Roman" w:cs="Times New Roman"/>
          <w:i/>
        </w:rPr>
        <w:t>Футбол.</w:t>
      </w:r>
      <w:r w:rsidRPr="00172386">
        <w:rPr>
          <w:rFonts w:ascii="Times New Roman" w:eastAsia="Calibri" w:hAnsi="Times New Roman" w:cs="Times New Roman"/>
        </w:rPr>
        <w:t xml:space="preserve">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172386" w:rsidRPr="00172386" w:rsidRDefault="00172386" w:rsidP="00172386">
      <w:pPr>
        <w:spacing w:after="0"/>
        <w:rPr>
          <w:rFonts w:ascii="Times New Roman" w:eastAsia="Calibri" w:hAnsi="Times New Roman" w:cs="Times New Roman"/>
          <w:i/>
        </w:rPr>
      </w:pPr>
      <w:r w:rsidRPr="00172386">
        <w:rPr>
          <w:rFonts w:ascii="Times New Roman" w:eastAsia="Calibri" w:hAnsi="Times New Roman" w:cs="Times New Roman"/>
          <w:i/>
        </w:rPr>
        <w:t xml:space="preserve">Баскетбол. </w:t>
      </w:r>
      <w:r w:rsidRPr="00172386">
        <w:rPr>
          <w:rFonts w:ascii="Times New Roman" w:eastAsia="Calibri" w:hAnsi="Times New Roman" w:cs="Times New Roman"/>
        </w:rPr>
        <w:t>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172386" w:rsidRPr="00172386" w:rsidRDefault="00172386" w:rsidP="00172386">
      <w:pPr>
        <w:spacing w:after="0"/>
        <w:rPr>
          <w:rFonts w:ascii="Times New Roman" w:eastAsia="Calibri" w:hAnsi="Times New Roman" w:cs="Times New Roman"/>
          <w:i/>
        </w:rPr>
      </w:pPr>
      <w:r w:rsidRPr="00172386">
        <w:rPr>
          <w:rFonts w:ascii="Times New Roman" w:eastAsia="Calibri" w:hAnsi="Times New Roman" w:cs="Times New Roman"/>
          <w:i/>
        </w:rPr>
        <w:t xml:space="preserve">Волейбол. </w:t>
      </w:r>
      <w:r w:rsidRPr="00172386">
        <w:rPr>
          <w:rFonts w:ascii="Times New Roman" w:eastAsia="Calibri" w:hAnsi="Times New Roman" w:cs="Times New Roman"/>
        </w:rPr>
        <w:t>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172386" w:rsidRPr="00172386" w:rsidRDefault="00172386" w:rsidP="00172386">
      <w:pPr>
        <w:spacing w:after="0"/>
        <w:ind w:firstLine="851"/>
        <w:rPr>
          <w:rFonts w:ascii="Times New Roman" w:eastAsia="Calibri" w:hAnsi="Times New Roman" w:cs="Times New Roman"/>
        </w:rPr>
      </w:pPr>
    </w:p>
    <w:p w:rsidR="00172386" w:rsidRPr="00172386" w:rsidRDefault="00172386" w:rsidP="00172386">
      <w:pPr>
        <w:spacing w:after="0"/>
        <w:jc w:val="both"/>
        <w:rPr>
          <w:rFonts w:ascii="Times New Roman" w:eastAsia="Calibri" w:hAnsi="Times New Roman" w:cs="Times New Roman"/>
        </w:rPr>
      </w:pPr>
    </w:p>
    <w:p w:rsidR="00172386" w:rsidRPr="00172386" w:rsidRDefault="00172386" w:rsidP="00172386">
      <w:pPr>
        <w:rPr>
          <w:rFonts w:ascii="Times New Roman" w:eastAsia="Calibri" w:hAnsi="Times New Roman" w:cs="Times New Roman"/>
          <w:i/>
        </w:rPr>
      </w:pPr>
      <w:r w:rsidRPr="00172386">
        <w:rPr>
          <w:rFonts w:ascii="Times New Roman" w:eastAsia="Calibri" w:hAnsi="Times New Roman" w:cs="Times New Roman"/>
          <w:i/>
        </w:rPr>
        <w:t>Модуль «Спортивная и физическая подготовка»</w:t>
      </w:r>
    </w:p>
    <w:p w:rsidR="00172386" w:rsidRPr="00172386" w:rsidRDefault="00172386" w:rsidP="00172386">
      <w:pPr>
        <w:spacing w:after="0"/>
        <w:jc w:val="both"/>
        <w:rPr>
          <w:rFonts w:ascii="Times New Roman" w:eastAsia="Calibri" w:hAnsi="Times New Roman" w:cs="Times New Roman"/>
        </w:rPr>
      </w:pPr>
      <w:r w:rsidRPr="00172386">
        <w:rPr>
          <w:rFonts w:ascii="Times New Roman" w:eastAsia="Calibri" w:hAnsi="Times New Roman" w:cs="Times New Roman"/>
        </w:rPr>
        <w:t>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72386" w:rsidRPr="00172386" w:rsidRDefault="00172386" w:rsidP="00172386">
      <w:pPr>
        <w:spacing w:after="0"/>
        <w:ind w:firstLine="851"/>
        <w:jc w:val="both"/>
        <w:rPr>
          <w:rFonts w:ascii="Times New Roman" w:eastAsia="Calibri" w:hAnsi="Times New Roman" w:cs="Times New Roman"/>
        </w:rPr>
      </w:pPr>
    </w:p>
    <w:p w:rsidR="00172386" w:rsidRPr="00172386" w:rsidRDefault="00172386" w:rsidP="00172386">
      <w:pPr>
        <w:rPr>
          <w:rFonts w:ascii="Times New Roman" w:eastAsia="Calibri" w:hAnsi="Times New Roman" w:cs="Times New Roman"/>
        </w:rPr>
      </w:pPr>
      <w:r w:rsidRPr="00172386">
        <w:rPr>
          <w:rFonts w:ascii="Times New Roman" w:eastAsia="Calibri" w:hAnsi="Times New Roman" w:cs="Times New Roman"/>
        </w:rPr>
        <w:t>11 КЛАСС</w:t>
      </w:r>
    </w:p>
    <w:p w:rsidR="00172386" w:rsidRPr="00172386" w:rsidRDefault="00172386" w:rsidP="00172386">
      <w:pPr>
        <w:rPr>
          <w:rFonts w:ascii="Times New Roman" w:eastAsia="Calibri" w:hAnsi="Times New Roman" w:cs="Times New Roman"/>
          <w:i/>
        </w:rPr>
      </w:pPr>
      <w:r w:rsidRPr="00172386">
        <w:rPr>
          <w:rFonts w:ascii="Times New Roman" w:eastAsia="Calibri" w:hAnsi="Times New Roman" w:cs="Times New Roman"/>
          <w:i/>
        </w:rPr>
        <w:t>Знания о физической культуре</w:t>
      </w: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Рациональная организация труда как фактор сохранения и укрепления здоровья. Оптимизация работоспособности в режиме трудовой деятельности. </w:t>
      </w: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t xml:space="preserve">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 </w:t>
      </w:r>
    </w:p>
    <w:p w:rsidR="00172386" w:rsidRPr="00172386" w:rsidRDefault="00172386" w:rsidP="00172386">
      <w:pPr>
        <w:spacing w:after="0"/>
        <w:jc w:val="both"/>
        <w:rPr>
          <w:rFonts w:ascii="Times New Roman" w:eastAsia="Calibri" w:hAnsi="Times New Roman" w:cs="Times New Roman"/>
        </w:rPr>
      </w:pPr>
    </w:p>
    <w:p w:rsidR="00172386" w:rsidRPr="00172386" w:rsidRDefault="00172386" w:rsidP="00172386">
      <w:pPr>
        <w:spacing w:after="0"/>
        <w:jc w:val="both"/>
        <w:rPr>
          <w:rFonts w:ascii="Times New Roman" w:eastAsia="Calibri" w:hAnsi="Times New Roman" w:cs="Times New Roman"/>
          <w:i/>
        </w:rPr>
      </w:pPr>
      <w:r w:rsidRPr="00172386">
        <w:rPr>
          <w:rFonts w:ascii="Times New Roman" w:eastAsia="Calibri" w:hAnsi="Times New Roman" w:cs="Times New Roman"/>
          <w:i/>
        </w:rPr>
        <w:t>Способы самостоятельной двигательной деятельности</w:t>
      </w: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t xml:space="preserve"> </w:t>
      </w: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равила их проведения (методика Э. Джекобсона; аутогенная тренировка И. Шульца; дыхательная гимнастика А. Н. Стрельниковой; синхрогимнастика по методу «Ключ»).</w:t>
      </w: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Банные процедуры, их назначение и правила проведения, основные способы парения.</w:t>
      </w: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t xml:space="preserve">Самостоятельная подготовка к выполнению нормативных требований комплекса ГТО. Структурная организация самостоятельной подготовки к выполнению требований </w:t>
      </w:r>
    </w:p>
    <w:p w:rsidR="00172386" w:rsidRPr="00172386" w:rsidRDefault="00172386" w:rsidP="00172386">
      <w:pPr>
        <w:spacing w:after="0"/>
        <w:jc w:val="both"/>
        <w:rPr>
          <w:rFonts w:ascii="Times New Roman" w:eastAsia="Calibri" w:hAnsi="Times New Roman" w:cs="Times New Roman"/>
        </w:rPr>
      </w:pPr>
      <w:r w:rsidRPr="00172386">
        <w:rPr>
          <w:rFonts w:ascii="Times New Roman" w:eastAsia="Calibri" w:hAnsi="Times New Roman" w:cs="Times New Roman"/>
        </w:rPr>
        <w:t xml:space="preserve">комплекса ГТО; способы определения направленности её тренировочных занятий в годичном цикле. </w:t>
      </w: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t>Техника выполнения обязательных и дополнительных тестовых упражнений, способы их освоения и оценивания.</w:t>
      </w: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172386" w:rsidRPr="00172386" w:rsidRDefault="00172386" w:rsidP="00172386">
      <w:pPr>
        <w:spacing w:after="0"/>
        <w:ind w:firstLine="851"/>
        <w:jc w:val="both"/>
        <w:rPr>
          <w:rFonts w:ascii="Times New Roman" w:eastAsia="Calibri" w:hAnsi="Times New Roman" w:cs="Times New Roman"/>
        </w:rPr>
      </w:pPr>
    </w:p>
    <w:p w:rsidR="00172386" w:rsidRPr="00172386" w:rsidRDefault="00172386" w:rsidP="00172386">
      <w:pPr>
        <w:rPr>
          <w:rFonts w:ascii="Times New Roman" w:eastAsia="Calibri" w:hAnsi="Times New Roman" w:cs="Times New Roman"/>
          <w:i/>
        </w:rPr>
      </w:pPr>
      <w:r w:rsidRPr="00172386">
        <w:rPr>
          <w:rFonts w:ascii="Times New Roman" w:eastAsia="Calibri" w:hAnsi="Times New Roman" w:cs="Times New Roman"/>
          <w:i/>
        </w:rPr>
        <w:t>Физическое совершенствование</w:t>
      </w:r>
    </w:p>
    <w:p w:rsidR="00172386" w:rsidRPr="00172386" w:rsidRDefault="00172386" w:rsidP="00172386">
      <w:pPr>
        <w:rPr>
          <w:rFonts w:ascii="Times New Roman" w:eastAsia="Calibri" w:hAnsi="Times New Roman" w:cs="Times New Roman"/>
          <w:i/>
        </w:rPr>
      </w:pPr>
      <w:r w:rsidRPr="00172386">
        <w:rPr>
          <w:rFonts w:ascii="Times New Roman" w:eastAsia="Calibri" w:hAnsi="Times New Roman" w:cs="Times New Roman"/>
          <w:i/>
        </w:rPr>
        <w:t>Физкультурно-оздоровительная деятельность</w:t>
      </w:r>
    </w:p>
    <w:p w:rsidR="00172386" w:rsidRPr="00172386" w:rsidRDefault="00172386" w:rsidP="00172386">
      <w:pPr>
        <w:ind w:firstLine="851"/>
        <w:jc w:val="both"/>
        <w:rPr>
          <w:rFonts w:ascii="Times New Roman" w:eastAsia="Calibri" w:hAnsi="Times New Roman" w:cs="Times New Roman"/>
        </w:rPr>
      </w:pPr>
      <w:r w:rsidRPr="00172386">
        <w:rPr>
          <w:rFonts w:ascii="Times New Roman" w:eastAsia="Calibri" w:hAnsi="Times New Roman" w:cs="Times New Roman"/>
        </w:rPr>
        <w:t>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172386" w:rsidRPr="00172386" w:rsidRDefault="00172386" w:rsidP="00172386">
      <w:pPr>
        <w:rPr>
          <w:rFonts w:ascii="Times New Roman" w:eastAsia="Calibri" w:hAnsi="Times New Roman" w:cs="Times New Roman"/>
          <w:i/>
        </w:rPr>
      </w:pPr>
      <w:r w:rsidRPr="00172386">
        <w:rPr>
          <w:rFonts w:ascii="Times New Roman" w:eastAsia="Calibri" w:hAnsi="Times New Roman" w:cs="Times New Roman"/>
          <w:i/>
        </w:rPr>
        <w:t>Спортивно-оздоровительная деятельность. Модуль «Спортивные игры»</w:t>
      </w:r>
    </w:p>
    <w:p w:rsidR="00172386" w:rsidRPr="00172386" w:rsidRDefault="00172386" w:rsidP="00172386">
      <w:pPr>
        <w:jc w:val="both"/>
        <w:rPr>
          <w:rFonts w:ascii="Times New Roman" w:eastAsia="Calibri" w:hAnsi="Times New Roman" w:cs="Times New Roman"/>
        </w:rPr>
      </w:pPr>
      <w:r w:rsidRPr="00172386">
        <w:rPr>
          <w:rFonts w:ascii="Times New Roman" w:eastAsia="Calibri" w:hAnsi="Times New Roman" w:cs="Times New Roman"/>
          <w:i/>
        </w:rPr>
        <w:lastRenderedPageBreak/>
        <w:t>Футбол</w:t>
      </w:r>
      <w:r w:rsidRPr="00172386">
        <w:rPr>
          <w:rFonts w:ascii="Times New Roman" w:eastAsia="Calibri" w:hAnsi="Times New Roman" w:cs="Times New Roman"/>
        </w:rPr>
        <w:t>.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72386" w:rsidRPr="00172386" w:rsidRDefault="00172386" w:rsidP="00172386">
      <w:pPr>
        <w:jc w:val="both"/>
        <w:rPr>
          <w:rFonts w:ascii="Times New Roman" w:eastAsia="Calibri" w:hAnsi="Times New Roman" w:cs="Times New Roman"/>
          <w:i/>
        </w:rPr>
      </w:pPr>
      <w:r w:rsidRPr="00172386">
        <w:rPr>
          <w:rFonts w:ascii="Times New Roman" w:eastAsia="Calibri" w:hAnsi="Times New Roman" w:cs="Times New Roman"/>
          <w:i/>
        </w:rPr>
        <w:t xml:space="preserve">Баскетбол. </w:t>
      </w:r>
      <w:r w:rsidRPr="00172386">
        <w:rPr>
          <w:rFonts w:ascii="Times New Roman" w:eastAsia="Calibri" w:hAnsi="Times New Roman" w:cs="Times New Roman"/>
        </w:rPr>
        <w:t>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72386" w:rsidRPr="00172386" w:rsidRDefault="00172386" w:rsidP="00172386">
      <w:pPr>
        <w:jc w:val="both"/>
        <w:rPr>
          <w:rFonts w:ascii="Times New Roman" w:eastAsia="Calibri" w:hAnsi="Times New Roman" w:cs="Times New Roman"/>
          <w:i/>
        </w:rPr>
      </w:pPr>
      <w:r w:rsidRPr="00172386">
        <w:rPr>
          <w:rFonts w:ascii="Times New Roman" w:eastAsia="Calibri" w:hAnsi="Times New Roman" w:cs="Times New Roman"/>
          <w:i/>
        </w:rPr>
        <w:t xml:space="preserve">Волейбол. </w:t>
      </w:r>
      <w:r w:rsidRPr="00172386">
        <w:rPr>
          <w:rFonts w:ascii="Times New Roman" w:eastAsia="Calibri" w:hAnsi="Times New Roman" w:cs="Times New Roman"/>
        </w:rPr>
        <w:t>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72386" w:rsidRPr="00172386" w:rsidRDefault="00172386" w:rsidP="00172386">
      <w:pPr>
        <w:rPr>
          <w:rFonts w:ascii="Times New Roman" w:eastAsia="Calibri" w:hAnsi="Times New Roman" w:cs="Times New Roman"/>
          <w:i/>
        </w:rPr>
      </w:pPr>
      <w:r w:rsidRPr="00172386">
        <w:rPr>
          <w:rFonts w:ascii="Times New Roman" w:eastAsia="Calibri" w:hAnsi="Times New Roman" w:cs="Times New Roman"/>
          <w:i/>
        </w:rPr>
        <w:t>Прикладно-ориентированная двигательная деятельность</w:t>
      </w:r>
    </w:p>
    <w:p w:rsidR="00172386" w:rsidRPr="00172386" w:rsidRDefault="00172386" w:rsidP="00172386">
      <w:pPr>
        <w:rPr>
          <w:rFonts w:ascii="Times New Roman" w:eastAsia="Calibri" w:hAnsi="Times New Roman" w:cs="Times New Roman"/>
          <w:i/>
        </w:rPr>
      </w:pPr>
      <w:r w:rsidRPr="00172386">
        <w:rPr>
          <w:rFonts w:ascii="Times New Roman" w:eastAsia="Calibri" w:hAnsi="Times New Roman" w:cs="Times New Roman"/>
          <w:i/>
        </w:rPr>
        <w:t>Модуль «Атлетические единоборства»</w:t>
      </w:r>
    </w:p>
    <w:p w:rsidR="00172386" w:rsidRPr="00172386" w:rsidRDefault="00172386" w:rsidP="00172386">
      <w:pPr>
        <w:ind w:firstLine="851"/>
        <w:jc w:val="both"/>
        <w:rPr>
          <w:rFonts w:ascii="Times New Roman" w:eastAsia="Calibri" w:hAnsi="Times New Roman" w:cs="Times New Roman"/>
        </w:rPr>
      </w:pPr>
      <w:r w:rsidRPr="00172386">
        <w:rPr>
          <w:rFonts w:ascii="Times New Roman" w:eastAsia="Calibri" w:hAnsi="Times New Roman" w:cs="Times New Roman"/>
        </w:rPr>
        <w:t>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172386" w:rsidRPr="00172386" w:rsidRDefault="00172386" w:rsidP="00172386">
      <w:pPr>
        <w:rPr>
          <w:rFonts w:ascii="Times New Roman" w:eastAsia="Calibri" w:hAnsi="Times New Roman" w:cs="Times New Roman"/>
          <w:i/>
        </w:rPr>
      </w:pPr>
      <w:r w:rsidRPr="00172386">
        <w:rPr>
          <w:rFonts w:ascii="Times New Roman" w:eastAsia="Calibri" w:hAnsi="Times New Roman" w:cs="Times New Roman"/>
          <w:i/>
        </w:rPr>
        <w:t>Модуль «Спортивная и физическая подготовка»</w:t>
      </w:r>
    </w:p>
    <w:p w:rsidR="00172386" w:rsidRPr="00172386" w:rsidRDefault="00172386" w:rsidP="00172386">
      <w:pPr>
        <w:spacing w:after="0"/>
        <w:ind w:firstLine="851"/>
        <w:jc w:val="both"/>
        <w:rPr>
          <w:rFonts w:ascii="Times New Roman" w:eastAsia="Calibri" w:hAnsi="Times New Roman" w:cs="Times New Roman"/>
        </w:rPr>
      </w:pPr>
      <w:r w:rsidRPr="00172386">
        <w:rPr>
          <w:rFonts w:ascii="Times New Roman" w:eastAsia="Calibri" w:hAnsi="Times New Roman" w:cs="Times New Roman"/>
        </w:rPr>
        <w:t xml:space="preserve">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72386" w:rsidRPr="00172386" w:rsidRDefault="00172386" w:rsidP="00172386">
      <w:pPr>
        <w:spacing w:after="0"/>
        <w:ind w:firstLine="851"/>
        <w:jc w:val="both"/>
        <w:rPr>
          <w:rFonts w:ascii="Times New Roman" w:eastAsia="Calibri" w:hAnsi="Times New Roman" w:cs="Times New Roman"/>
        </w:rPr>
      </w:pPr>
    </w:p>
    <w:p w:rsidR="00172386" w:rsidRPr="00172386" w:rsidRDefault="00172386" w:rsidP="00172386">
      <w:pPr>
        <w:rPr>
          <w:rFonts w:ascii="Times New Roman" w:eastAsia="Calibri" w:hAnsi="Times New Roman" w:cs="Times New Roman"/>
          <w:i/>
        </w:rPr>
      </w:pPr>
      <w:r w:rsidRPr="00172386">
        <w:rPr>
          <w:rFonts w:ascii="Times New Roman" w:eastAsia="Calibri" w:hAnsi="Times New Roman" w:cs="Times New Roman"/>
          <w:i/>
        </w:rPr>
        <w:t>Программа вариативного модуля «Базовая физическая подготовка»</w:t>
      </w:r>
    </w:p>
    <w:p w:rsidR="00172386" w:rsidRPr="00172386" w:rsidRDefault="00172386" w:rsidP="00172386">
      <w:pPr>
        <w:spacing w:after="0"/>
        <w:jc w:val="both"/>
        <w:rPr>
          <w:rFonts w:ascii="Times New Roman" w:eastAsia="Calibri" w:hAnsi="Times New Roman" w:cs="Times New Roman"/>
        </w:rPr>
      </w:pPr>
      <w:r w:rsidRPr="00172386">
        <w:rPr>
          <w:rFonts w:ascii="Times New Roman" w:eastAsia="Calibri" w:hAnsi="Times New Roman" w:cs="Times New Roman"/>
          <w:i/>
        </w:rPr>
        <w:t>Общая физическая подготовка.</w:t>
      </w:r>
      <w:r w:rsidRPr="00172386">
        <w:rPr>
          <w:rFonts w:ascii="Times New Roman" w:eastAsia="Calibri" w:hAnsi="Times New Roman" w:cs="Times New Roman"/>
        </w:rPr>
        <w:t xml:space="preserve">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w:t>
      </w:r>
    </w:p>
    <w:p w:rsidR="00172386" w:rsidRPr="00172386" w:rsidRDefault="00172386" w:rsidP="00172386">
      <w:pPr>
        <w:spacing w:after="0"/>
        <w:jc w:val="both"/>
        <w:rPr>
          <w:rFonts w:ascii="Times New Roman" w:eastAsia="Calibri" w:hAnsi="Times New Roman" w:cs="Times New Roman"/>
        </w:rPr>
      </w:pPr>
      <w:r w:rsidRPr="00172386">
        <w:rPr>
          <w:rFonts w:ascii="Times New Roman" w:eastAsia="Calibri" w:hAnsi="Times New Roman" w:cs="Times New Roman"/>
        </w:rPr>
        <w:t xml:space="preserve">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w:t>
      </w:r>
    </w:p>
    <w:p w:rsidR="00172386" w:rsidRPr="00172386" w:rsidRDefault="00172386" w:rsidP="00172386">
      <w:pPr>
        <w:spacing w:after="0"/>
        <w:jc w:val="both"/>
        <w:rPr>
          <w:rFonts w:ascii="Times New Roman" w:eastAsia="Calibri" w:hAnsi="Times New Roman" w:cs="Times New Roman"/>
        </w:rPr>
      </w:pPr>
      <w:r w:rsidRPr="00172386">
        <w:rPr>
          <w:rFonts w:ascii="Times New Roman" w:eastAsia="Calibri" w:hAnsi="Times New Roman" w:cs="Times New Roman"/>
        </w:rPr>
        <w:t>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т. п.).</w:t>
      </w:r>
    </w:p>
    <w:p w:rsidR="00172386" w:rsidRPr="00172386" w:rsidRDefault="00172386" w:rsidP="00172386">
      <w:pPr>
        <w:spacing w:after="0"/>
        <w:jc w:val="both"/>
        <w:rPr>
          <w:rFonts w:ascii="Times New Roman" w:eastAsia="Calibri" w:hAnsi="Times New Roman" w:cs="Times New Roman"/>
        </w:rPr>
      </w:pPr>
      <w:r w:rsidRPr="00172386">
        <w:rPr>
          <w:rFonts w:ascii="Times New Roman" w:eastAsia="Calibri" w:hAnsi="Times New Roman" w:cs="Times New Roman"/>
          <w:i/>
        </w:rPr>
        <w:t>Развитие скоростных способностей.</w:t>
      </w:r>
      <w:r w:rsidRPr="00172386">
        <w:rPr>
          <w:rFonts w:ascii="Times New Roman" w:eastAsia="Calibri" w:hAnsi="Times New Roman" w:cs="Times New Roman"/>
        </w:rPr>
        <w:t xml:space="preserve"> Бег на месте в максимальном темпе (в упоре о гимнастическую стенку и без упора). Челночный бег. Бег по разметке с максимальным </w:t>
      </w:r>
    </w:p>
    <w:p w:rsidR="00172386" w:rsidRPr="00172386" w:rsidRDefault="00172386" w:rsidP="00172386">
      <w:pPr>
        <w:spacing w:after="0"/>
        <w:jc w:val="both"/>
        <w:rPr>
          <w:rFonts w:ascii="Times New Roman" w:eastAsia="Calibri" w:hAnsi="Times New Roman" w:cs="Times New Roman"/>
        </w:rPr>
      </w:pPr>
      <w:r w:rsidRPr="00172386">
        <w:rPr>
          <w:rFonts w:ascii="Times New Roman" w:eastAsia="Calibri" w:hAnsi="Times New Roman" w:cs="Times New Roman"/>
        </w:rPr>
        <w:t xml:space="preserve">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w:t>
      </w:r>
    </w:p>
    <w:p w:rsidR="00172386" w:rsidRPr="00172386" w:rsidRDefault="00172386" w:rsidP="00172386">
      <w:pPr>
        <w:spacing w:after="0"/>
        <w:jc w:val="both"/>
        <w:rPr>
          <w:rFonts w:ascii="Times New Roman" w:eastAsia="Calibri" w:hAnsi="Times New Roman" w:cs="Times New Roman"/>
        </w:rPr>
      </w:pPr>
      <w:r w:rsidRPr="00172386">
        <w:rPr>
          <w:rFonts w:ascii="Times New Roman" w:eastAsia="Calibri" w:hAnsi="Times New Roman" w:cs="Times New Roman"/>
        </w:rPr>
        <w:t xml:space="preserve">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w:t>
      </w:r>
    </w:p>
    <w:p w:rsidR="00172386" w:rsidRPr="00172386" w:rsidRDefault="00172386" w:rsidP="00172386">
      <w:pPr>
        <w:spacing w:after="0"/>
        <w:jc w:val="both"/>
        <w:rPr>
          <w:rFonts w:ascii="Times New Roman" w:eastAsia="Calibri" w:hAnsi="Times New Roman" w:cs="Times New Roman"/>
        </w:rPr>
      </w:pPr>
      <w:r w:rsidRPr="00172386">
        <w:rPr>
          <w:rFonts w:ascii="Times New Roman" w:eastAsia="Calibri" w:hAnsi="Times New Roman" w:cs="Times New Roman"/>
        </w:rPr>
        <w:t>движений.</w:t>
      </w:r>
    </w:p>
    <w:p w:rsidR="00172386" w:rsidRPr="00172386" w:rsidRDefault="00172386" w:rsidP="00172386">
      <w:pPr>
        <w:jc w:val="both"/>
        <w:rPr>
          <w:rFonts w:ascii="Times New Roman" w:eastAsia="Calibri" w:hAnsi="Times New Roman" w:cs="Times New Roman"/>
        </w:rPr>
      </w:pPr>
      <w:r w:rsidRPr="00172386">
        <w:rPr>
          <w:rFonts w:ascii="Times New Roman" w:eastAsia="Calibri" w:hAnsi="Times New Roman" w:cs="Times New Roman"/>
          <w:i/>
        </w:rPr>
        <w:t>Развитие выносливости.</w:t>
      </w:r>
      <w:r w:rsidRPr="00172386">
        <w:rPr>
          <w:rFonts w:ascii="Times New Roman" w:eastAsia="Calibri" w:hAnsi="Times New Roman" w:cs="Times New Roman"/>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72386" w:rsidRPr="00172386" w:rsidRDefault="00172386" w:rsidP="00172386">
      <w:pPr>
        <w:spacing w:after="0"/>
        <w:jc w:val="both"/>
        <w:rPr>
          <w:rFonts w:ascii="Times New Roman" w:eastAsia="Calibri" w:hAnsi="Times New Roman" w:cs="Times New Roman"/>
        </w:rPr>
      </w:pPr>
      <w:r w:rsidRPr="00172386">
        <w:rPr>
          <w:rFonts w:ascii="Times New Roman" w:eastAsia="Calibri" w:hAnsi="Times New Roman" w:cs="Times New Roman"/>
          <w:i/>
        </w:rPr>
        <w:lastRenderedPageBreak/>
        <w:t>Развитие координации движений.</w:t>
      </w:r>
      <w:r w:rsidRPr="00172386">
        <w:rPr>
          <w:rFonts w:ascii="Times New Roman" w:eastAsia="Calibri" w:hAnsi="Times New Roman" w:cs="Times New Roman"/>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72386" w:rsidRPr="00172386" w:rsidRDefault="00172386" w:rsidP="00172386">
      <w:pPr>
        <w:spacing w:after="0"/>
        <w:jc w:val="both"/>
        <w:rPr>
          <w:rFonts w:ascii="Times New Roman" w:eastAsia="Calibri" w:hAnsi="Times New Roman" w:cs="Times New Roman"/>
        </w:rPr>
      </w:pPr>
      <w:r w:rsidRPr="00172386">
        <w:rPr>
          <w:rFonts w:ascii="Times New Roman" w:eastAsia="Calibri" w:hAnsi="Times New Roman" w:cs="Times New Roman"/>
          <w:i/>
        </w:rPr>
        <w:t>Развитие гибкости.</w:t>
      </w:r>
      <w:r w:rsidRPr="00172386">
        <w:rPr>
          <w:rFonts w:ascii="Times New Roman" w:eastAsia="Calibri" w:hAnsi="Times New Roman" w:cs="Times New Roman"/>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72386" w:rsidRPr="00172386" w:rsidRDefault="00172386" w:rsidP="00172386">
      <w:pPr>
        <w:rPr>
          <w:rFonts w:ascii="Times New Roman" w:eastAsia="Calibri" w:hAnsi="Times New Roman" w:cs="Times New Roman"/>
        </w:rPr>
      </w:pPr>
      <w:r w:rsidRPr="00172386">
        <w:rPr>
          <w:rFonts w:ascii="Times New Roman" w:eastAsia="Calibri" w:hAnsi="Times New Roman" w:cs="Times New Roman"/>
          <w:i/>
        </w:rPr>
        <w:t>Упражнения культурно-этнической направленности.</w:t>
      </w:r>
      <w:r w:rsidRPr="00172386">
        <w:rPr>
          <w:rFonts w:ascii="Times New Roman" w:eastAsia="Calibri" w:hAnsi="Times New Roman" w:cs="Times New Roman"/>
        </w:rPr>
        <w:t xml:space="preserve"> Сюжетно-образные и обрядовые игры. Технические действия национальных видов спорта.</w:t>
      </w:r>
    </w:p>
    <w:p w:rsidR="00172386" w:rsidRPr="00172386" w:rsidRDefault="00172386" w:rsidP="00172386">
      <w:pPr>
        <w:rPr>
          <w:rFonts w:ascii="Times New Roman" w:eastAsia="Calibri" w:hAnsi="Times New Roman" w:cs="Times New Roman"/>
          <w:i/>
        </w:rPr>
      </w:pPr>
      <w:r w:rsidRPr="00172386">
        <w:rPr>
          <w:rFonts w:ascii="Times New Roman" w:eastAsia="Calibri" w:hAnsi="Times New Roman" w:cs="Times New Roman"/>
          <w:i/>
        </w:rPr>
        <w:t>Специальная физическая подготовка. Модуль «Гимнастика»</w:t>
      </w:r>
    </w:p>
    <w:p w:rsidR="00172386" w:rsidRPr="00172386" w:rsidRDefault="00172386" w:rsidP="00172386">
      <w:pPr>
        <w:spacing w:after="0" w:line="240" w:lineRule="auto"/>
        <w:jc w:val="both"/>
        <w:rPr>
          <w:rFonts w:ascii="Times New Roman" w:eastAsia="Calibri" w:hAnsi="Times New Roman" w:cs="Times New Roman"/>
        </w:rPr>
      </w:pPr>
      <w:r w:rsidRPr="00172386">
        <w:rPr>
          <w:rFonts w:ascii="Times New Roman" w:eastAsia="Calibri" w:hAnsi="Times New Roman" w:cs="Times New Roman"/>
          <w:i/>
        </w:rPr>
        <w:t>Развитие гибкости.</w:t>
      </w:r>
      <w:r w:rsidRPr="00172386">
        <w:rPr>
          <w:rFonts w:ascii="Times New Roman" w:eastAsia="Calibri" w:hAnsi="Times New Roman" w:cs="Times New Roman"/>
        </w:rP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172386" w:rsidRPr="00172386" w:rsidRDefault="00172386" w:rsidP="00172386">
      <w:pPr>
        <w:spacing w:after="0" w:line="240" w:lineRule="auto"/>
        <w:jc w:val="both"/>
        <w:rPr>
          <w:rFonts w:ascii="Times New Roman" w:eastAsia="Calibri" w:hAnsi="Times New Roman" w:cs="Times New Roman"/>
        </w:rPr>
      </w:pPr>
      <w:r w:rsidRPr="00172386">
        <w:rPr>
          <w:rFonts w:ascii="Times New Roman" w:eastAsia="Calibri" w:hAnsi="Times New Roman" w:cs="Times New Roman"/>
          <w:i/>
        </w:rPr>
        <w:t>Развитие силовых способностей.</w:t>
      </w:r>
      <w:r w:rsidRPr="00172386">
        <w:rPr>
          <w:rFonts w:ascii="Times New Roman" w:eastAsia="Calibri" w:hAnsi="Times New Roman" w:cs="Times New Roman"/>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поднимание ног в висе на гимнастической стенке до посильной высоты;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72386" w:rsidRPr="00172386" w:rsidRDefault="00172386" w:rsidP="00172386">
      <w:pPr>
        <w:spacing w:after="0"/>
        <w:jc w:val="both"/>
        <w:rPr>
          <w:rFonts w:ascii="Times New Roman" w:eastAsia="Calibri" w:hAnsi="Times New Roman" w:cs="Times New Roman"/>
        </w:rPr>
      </w:pPr>
      <w:r w:rsidRPr="00172386">
        <w:rPr>
          <w:rFonts w:ascii="Times New Roman" w:eastAsia="Calibri" w:hAnsi="Times New Roman" w:cs="Times New Roman"/>
          <w:i/>
        </w:rPr>
        <w:t>Развитие выносливости.</w:t>
      </w:r>
      <w:r w:rsidRPr="00172386">
        <w:rPr>
          <w:rFonts w:ascii="Times New Roman" w:eastAsia="Calibri" w:hAnsi="Times New Roman" w:cs="Times New Roman"/>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72386" w:rsidRPr="00172386" w:rsidRDefault="00172386" w:rsidP="00172386">
      <w:pPr>
        <w:spacing w:after="0"/>
        <w:jc w:val="both"/>
        <w:rPr>
          <w:rFonts w:ascii="Times New Roman" w:eastAsia="Calibri" w:hAnsi="Times New Roman" w:cs="Times New Roman"/>
        </w:rPr>
      </w:pPr>
    </w:p>
    <w:p w:rsidR="00172386" w:rsidRPr="00172386" w:rsidRDefault="00172386" w:rsidP="00172386">
      <w:pPr>
        <w:spacing w:after="0"/>
        <w:rPr>
          <w:rFonts w:ascii="Times New Roman" w:eastAsia="Calibri" w:hAnsi="Times New Roman" w:cs="Times New Roman"/>
          <w:i/>
        </w:rPr>
      </w:pPr>
      <w:r w:rsidRPr="00172386">
        <w:rPr>
          <w:rFonts w:ascii="Times New Roman" w:eastAsia="Calibri" w:hAnsi="Times New Roman" w:cs="Times New Roman"/>
          <w:i/>
        </w:rPr>
        <w:t xml:space="preserve">Модуль «Лёгкая атлетика» </w:t>
      </w:r>
    </w:p>
    <w:p w:rsidR="00172386" w:rsidRPr="00172386" w:rsidRDefault="00172386" w:rsidP="00172386">
      <w:pPr>
        <w:spacing w:after="0"/>
        <w:rPr>
          <w:rFonts w:ascii="Times New Roman" w:eastAsia="Calibri" w:hAnsi="Times New Roman" w:cs="Times New Roman"/>
          <w:i/>
        </w:rPr>
      </w:pPr>
    </w:p>
    <w:p w:rsidR="00172386" w:rsidRPr="00172386" w:rsidRDefault="00172386" w:rsidP="00172386">
      <w:pPr>
        <w:spacing w:after="0"/>
        <w:jc w:val="both"/>
        <w:rPr>
          <w:rFonts w:ascii="Times New Roman" w:eastAsia="Calibri" w:hAnsi="Times New Roman" w:cs="Times New Roman"/>
          <w:i/>
        </w:rPr>
      </w:pPr>
      <w:r w:rsidRPr="00172386">
        <w:rPr>
          <w:rFonts w:ascii="Times New Roman" w:eastAsia="Calibri" w:hAnsi="Times New Roman" w:cs="Times New Roman"/>
          <w:i/>
        </w:rPr>
        <w:t>Развитие выносливости.</w:t>
      </w:r>
      <w:r w:rsidRPr="00172386">
        <w:rPr>
          <w:rFonts w:ascii="Times New Roman" w:eastAsia="Calibri" w:hAnsi="Times New Roman" w:cs="Times New Roman"/>
        </w:rPr>
        <w:t xml:space="preserve">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72386" w:rsidRPr="00172386" w:rsidRDefault="00172386" w:rsidP="00172386">
      <w:pPr>
        <w:spacing w:after="0"/>
        <w:jc w:val="both"/>
        <w:rPr>
          <w:rFonts w:ascii="Times New Roman" w:eastAsia="Calibri" w:hAnsi="Times New Roman" w:cs="Times New Roman"/>
        </w:rPr>
      </w:pPr>
      <w:r w:rsidRPr="00172386">
        <w:rPr>
          <w:rFonts w:ascii="Times New Roman" w:eastAsia="Calibri" w:hAnsi="Times New Roman" w:cs="Times New Roman"/>
          <w:i/>
        </w:rPr>
        <w:t>Развитие силовых способностей.</w:t>
      </w:r>
      <w:r w:rsidRPr="00172386">
        <w:rPr>
          <w:rFonts w:ascii="Times New Roman" w:eastAsia="Calibri" w:hAnsi="Times New Roman" w:cs="Times New Roman"/>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w:t>
      </w:r>
    </w:p>
    <w:p w:rsidR="00172386" w:rsidRPr="00172386" w:rsidRDefault="00172386" w:rsidP="00172386">
      <w:pPr>
        <w:spacing w:after="0"/>
        <w:jc w:val="both"/>
        <w:rPr>
          <w:rFonts w:ascii="Times New Roman" w:eastAsia="Calibri" w:hAnsi="Times New Roman" w:cs="Times New Roman"/>
        </w:rPr>
      </w:pPr>
      <w:r w:rsidRPr="00172386">
        <w:rPr>
          <w:rFonts w:ascii="Times New Roman" w:eastAsia="Calibri" w:hAnsi="Times New Roman" w:cs="Times New Roman"/>
        </w:rPr>
        <w:t xml:space="preserve">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w:t>
      </w:r>
    </w:p>
    <w:p w:rsidR="00172386" w:rsidRPr="00172386" w:rsidRDefault="00172386" w:rsidP="00172386">
      <w:pPr>
        <w:spacing w:after="0"/>
        <w:jc w:val="both"/>
        <w:rPr>
          <w:rFonts w:ascii="Times New Roman" w:eastAsia="Calibri" w:hAnsi="Times New Roman" w:cs="Times New Roman"/>
        </w:rPr>
      </w:pPr>
      <w:r w:rsidRPr="00172386">
        <w:rPr>
          <w:rFonts w:ascii="Times New Roman" w:eastAsia="Calibri" w:hAnsi="Times New Roman" w:cs="Times New Roman"/>
        </w:rPr>
        <w:t>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72386" w:rsidRPr="00172386" w:rsidRDefault="00172386" w:rsidP="00172386">
      <w:pPr>
        <w:spacing w:after="0"/>
        <w:jc w:val="both"/>
        <w:rPr>
          <w:rFonts w:ascii="Times New Roman" w:eastAsia="Calibri" w:hAnsi="Times New Roman" w:cs="Times New Roman"/>
        </w:rPr>
      </w:pPr>
      <w:r w:rsidRPr="00172386">
        <w:rPr>
          <w:rFonts w:ascii="Times New Roman" w:eastAsia="Calibri" w:hAnsi="Times New Roman" w:cs="Times New Roman"/>
          <w:i/>
        </w:rPr>
        <w:t>Развитие скоростных способностей</w:t>
      </w:r>
      <w:r w:rsidRPr="00172386">
        <w:rPr>
          <w:rFonts w:ascii="Times New Roman" w:eastAsia="Calibri" w:hAnsi="Times New Roman" w:cs="Times New Roman"/>
        </w:rPr>
        <w:t xml:space="preserve">. Бег на месте с максимальной скоростью и темпом с опорой на руки и без опоры. Максимальный бег в горку и с горки. Повторный бег на </w:t>
      </w:r>
    </w:p>
    <w:p w:rsidR="00172386" w:rsidRPr="00172386" w:rsidRDefault="00172386" w:rsidP="00172386">
      <w:pPr>
        <w:spacing w:after="0"/>
        <w:jc w:val="both"/>
        <w:rPr>
          <w:rFonts w:ascii="Times New Roman" w:eastAsia="Calibri" w:hAnsi="Times New Roman" w:cs="Times New Roman"/>
        </w:rPr>
      </w:pPr>
      <w:r w:rsidRPr="00172386">
        <w:rPr>
          <w:rFonts w:ascii="Times New Roman" w:eastAsia="Calibri" w:hAnsi="Times New Roman" w:cs="Times New Roman"/>
        </w:rPr>
        <w:lastRenderedPageBreak/>
        <w:t>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72386" w:rsidRPr="00172386" w:rsidRDefault="00172386" w:rsidP="00172386">
      <w:pPr>
        <w:jc w:val="both"/>
        <w:rPr>
          <w:rFonts w:ascii="Times New Roman" w:eastAsia="Calibri" w:hAnsi="Times New Roman" w:cs="Times New Roman"/>
        </w:rPr>
      </w:pPr>
      <w:r w:rsidRPr="00172386">
        <w:rPr>
          <w:rFonts w:ascii="Times New Roman" w:eastAsia="Calibri" w:hAnsi="Times New Roman" w:cs="Times New Roman"/>
          <w:i/>
        </w:rPr>
        <w:t>Развитие координации движений</w:t>
      </w:r>
      <w:r w:rsidRPr="00172386">
        <w:rPr>
          <w:rFonts w:ascii="Times New Roman" w:eastAsia="Calibri" w:hAnsi="Times New Roman" w:cs="Times New Roman"/>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72386" w:rsidRPr="00172386" w:rsidRDefault="00172386" w:rsidP="00172386">
      <w:pPr>
        <w:spacing w:after="0"/>
        <w:jc w:val="both"/>
        <w:rPr>
          <w:rFonts w:ascii="Times New Roman" w:eastAsia="Calibri" w:hAnsi="Times New Roman" w:cs="Times New Roman"/>
        </w:rPr>
      </w:pPr>
    </w:p>
    <w:p w:rsidR="00172386" w:rsidRPr="00172386" w:rsidRDefault="00172386" w:rsidP="00172386">
      <w:pPr>
        <w:rPr>
          <w:rFonts w:ascii="Times New Roman" w:eastAsia="Calibri" w:hAnsi="Times New Roman" w:cs="Times New Roman"/>
          <w:i/>
        </w:rPr>
      </w:pPr>
      <w:r w:rsidRPr="00172386">
        <w:rPr>
          <w:rFonts w:ascii="Times New Roman" w:eastAsia="Calibri" w:hAnsi="Times New Roman" w:cs="Times New Roman"/>
          <w:i/>
        </w:rPr>
        <w:t>Модуль «Спортивные игры»</w:t>
      </w:r>
    </w:p>
    <w:p w:rsidR="00172386" w:rsidRPr="00172386" w:rsidRDefault="00172386" w:rsidP="00172386">
      <w:pPr>
        <w:spacing w:after="0"/>
        <w:jc w:val="both"/>
        <w:rPr>
          <w:rFonts w:ascii="Times New Roman" w:eastAsia="Calibri" w:hAnsi="Times New Roman" w:cs="Times New Roman"/>
        </w:rPr>
      </w:pPr>
      <w:r w:rsidRPr="00172386">
        <w:rPr>
          <w:rFonts w:ascii="Times New Roman" w:eastAsia="Calibri" w:hAnsi="Times New Roman" w:cs="Times New Roman"/>
          <w:i/>
        </w:rPr>
        <w:t>Баскетбол.</w:t>
      </w:r>
      <w:r w:rsidRPr="00172386">
        <w:rPr>
          <w:rFonts w:ascii="Times New Roman" w:eastAsia="Calibri" w:hAnsi="Times New Roman" w:cs="Times New Roman"/>
        </w:rPr>
        <w:t xml:space="preserve">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w:t>
      </w:r>
    </w:p>
    <w:p w:rsidR="00172386" w:rsidRPr="00172386" w:rsidRDefault="00172386" w:rsidP="00172386">
      <w:pPr>
        <w:spacing w:after="0"/>
        <w:jc w:val="both"/>
        <w:rPr>
          <w:rFonts w:ascii="Times New Roman" w:eastAsia="Calibri" w:hAnsi="Times New Roman" w:cs="Times New Roman"/>
        </w:rPr>
      </w:pPr>
      <w:r w:rsidRPr="00172386">
        <w:rPr>
          <w:rFonts w:ascii="Times New Roman" w:eastAsia="Calibri" w:hAnsi="Times New Roman" w:cs="Times New Roman"/>
        </w:rPr>
        <w:t xml:space="preserve">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
    <w:p w:rsidR="00172386" w:rsidRPr="00172386" w:rsidRDefault="00172386" w:rsidP="00172386">
      <w:pPr>
        <w:spacing w:after="0"/>
        <w:jc w:val="both"/>
        <w:rPr>
          <w:rFonts w:ascii="Times New Roman" w:eastAsia="Calibri" w:hAnsi="Times New Roman" w:cs="Times New Roman"/>
        </w:rPr>
      </w:pPr>
      <w:r w:rsidRPr="00172386">
        <w:rPr>
          <w:rFonts w:ascii="Times New Roman" w:eastAsia="Calibri" w:hAnsi="Times New Roman" w:cs="Times New Roman"/>
        </w:rPr>
        <w:t xml:space="preserve">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w:t>
      </w:r>
    </w:p>
    <w:p w:rsidR="00172386" w:rsidRPr="00172386" w:rsidRDefault="00172386" w:rsidP="00172386">
      <w:pPr>
        <w:spacing w:after="0"/>
        <w:jc w:val="both"/>
        <w:rPr>
          <w:rFonts w:ascii="Times New Roman" w:eastAsia="Calibri" w:hAnsi="Times New Roman" w:cs="Times New Roman"/>
        </w:rPr>
      </w:pPr>
      <w:r w:rsidRPr="00172386">
        <w:rPr>
          <w:rFonts w:ascii="Times New Roman" w:eastAsia="Calibri" w:hAnsi="Times New Roman" w:cs="Times New Roman"/>
        </w:rPr>
        <w:t xml:space="preserve">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w:t>
      </w:r>
    </w:p>
    <w:p w:rsidR="00172386" w:rsidRPr="00172386" w:rsidRDefault="00172386" w:rsidP="00172386">
      <w:pPr>
        <w:spacing w:after="0"/>
        <w:jc w:val="both"/>
        <w:rPr>
          <w:rFonts w:ascii="Times New Roman" w:eastAsia="Calibri" w:hAnsi="Times New Roman" w:cs="Times New Roman"/>
        </w:rPr>
      </w:pPr>
      <w:r w:rsidRPr="00172386">
        <w:rPr>
          <w:rFonts w:ascii="Times New Roman" w:eastAsia="Calibri" w:hAnsi="Times New Roman" w:cs="Times New Roman"/>
        </w:rPr>
        <w:t>игры, эстафеты.</w:t>
      </w:r>
    </w:p>
    <w:p w:rsidR="00172386" w:rsidRPr="00172386" w:rsidRDefault="00172386" w:rsidP="00172386">
      <w:pPr>
        <w:spacing w:after="0"/>
        <w:jc w:val="both"/>
        <w:rPr>
          <w:rFonts w:ascii="Times New Roman" w:eastAsia="Calibri" w:hAnsi="Times New Roman" w:cs="Times New Roman"/>
        </w:rPr>
      </w:pPr>
      <w:r w:rsidRPr="00172386">
        <w:rPr>
          <w:rFonts w:ascii="Times New Roman" w:eastAsia="Calibri" w:hAnsi="Times New Roman" w:cs="Times New Roman"/>
          <w:i/>
        </w:rPr>
        <w:t>Развитие силовых способностей.</w:t>
      </w:r>
      <w:r w:rsidRPr="00172386">
        <w:rPr>
          <w:rFonts w:ascii="Times New Roman" w:eastAsia="Calibri" w:hAnsi="Times New Roman" w:cs="Times New Roman"/>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w:t>
      </w:r>
    </w:p>
    <w:p w:rsidR="00172386" w:rsidRPr="00172386" w:rsidRDefault="00172386" w:rsidP="00172386">
      <w:pPr>
        <w:spacing w:after="0"/>
        <w:jc w:val="both"/>
        <w:rPr>
          <w:rFonts w:ascii="Times New Roman" w:eastAsia="Calibri" w:hAnsi="Times New Roman" w:cs="Times New Roman"/>
        </w:rPr>
      </w:pPr>
      <w:r w:rsidRPr="00172386">
        <w:rPr>
          <w:rFonts w:ascii="Times New Roman" w:eastAsia="Calibri" w:hAnsi="Times New Roman" w:cs="Times New Roman"/>
        </w:rPr>
        <w:t xml:space="preserve">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w:t>
      </w:r>
    </w:p>
    <w:p w:rsidR="00172386" w:rsidRPr="00172386" w:rsidRDefault="00172386" w:rsidP="00172386">
      <w:pPr>
        <w:spacing w:after="0"/>
        <w:jc w:val="both"/>
        <w:rPr>
          <w:rFonts w:ascii="Times New Roman" w:eastAsia="Calibri" w:hAnsi="Times New Roman" w:cs="Times New Roman"/>
        </w:rPr>
      </w:pPr>
      <w:r w:rsidRPr="00172386">
        <w:rPr>
          <w:rFonts w:ascii="Times New Roman" w:eastAsia="Calibri" w:hAnsi="Times New Roman" w:cs="Times New Roman"/>
        </w:rPr>
        <w:t>руками, стоя, сидя, в полуприседе.</w:t>
      </w:r>
    </w:p>
    <w:p w:rsidR="00172386" w:rsidRPr="00172386" w:rsidRDefault="00172386" w:rsidP="00172386">
      <w:pPr>
        <w:spacing w:after="0"/>
        <w:jc w:val="both"/>
        <w:rPr>
          <w:rFonts w:ascii="Times New Roman" w:eastAsia="Calibri" w:hAnsi="Times New Roman" w:cs="Times New Roman"/>
        </w:rPr>
      </w:pPr>
      <w:r w:rsidRPr="00172386">
        <w:rPr>
          <w:rFonts w:ascii="Times New Roman" w:eastAsia="Calibri" w:hAnsi="Times New Roman" w:cs="Times New Roman"/>
          <w:i/>
        </w:rPr>
        <w:t>Развитие выносливости.</w:t>
      </w:r>
      <w:r w:rsidRPr="00172386">
        <w:rPr>
          <w:rFonts w:ascii="Times New Roman" w:eastAsia="Calibri" w:hAnsi="Times New Roman" w:cs="Times New Roman"/>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172386" w:rsidRPr="00172386" w:rsidRDefault="00172386" w:rsidP="00172386">
      <w:pPr>
        <w:spacing w:after="0"/>
        <w:jc w:val="both"/>
        <w:rPr>
          <w:rFonts w:ascii="Times New Roman" w:eastAsia="Calibri" w:hAnsi="Times New Roman" w:cs="Times New Roman"/>
        </w:rPr>
      </w:pPr>
      <w:r w:rsidRPr="00172386">
        <w:rPr>
          <w:rFonts w:ascii="Times New Roman" w:eastAsia="Calibri" w:hAnsi="Times New Roman" w:cs="Times New Roman"/>
          <w:i/>
        </w:rPr>
        <w:t>Развитие координации движений.</w:t>
      </w:r>
      <w:r w:rsidRPr="00172386">
        <w:rPr>
          <w:rFonts w:ascii="Times New Roman" w:eastAsia="Calibri" w:hAnsi="Times New Roman" w:cs="Times New Roman"/>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w:t>
      </w:r>
    </w:p>
    <w:p w:rsidR="00172386" w:rsidRPr="00172386" w:rsidRDefault="00172386" w:rsidP="00172386">
      <w:pPr>
        <w:spacing w:after="0"/>
        <w:jc w:val="both"/>
        <w:rPr>
          <w:rFonts w:ascii="Times New Roman" w:eastAsia="Calibri" w:hAnsi="Times New Roman" w:cs="Times New Roman"/>
        </w:rPr>
      </w:pPr>
      <w:r w:rsidRPr="00172386">
        <w:rPr>
          <w:rFonts w:ascii="Times New Roman" w:eastAsia="Calibri" w:hAnsi="Times New Roman" w:cs="Times New Roman"/>
        </w:rPr>
        <w:t>рукой) после отскока от стены (от пола). Ведение мяча с изменяющейся по команде скоростью и направлением передвижения.</w:t>
      </w:r>
    </w:p>
    <w:p w:rsidR="00172386" w:rsidRPr="00172386" w:rsidRDefault="00172386" w:rsidP="00172386">
      <w:pPr>
        <w:spacing w:after="0"/>
        <w:jc w:val="both"/>
        <w:rPr>
          <w:rFonts w:ascii="Times New Roman" w:eastAsia="Calibri" w:hAnsi="Times New Roman" w:cs="Times New Roman"/>
          <w:i/>
        </w:rPr>
      </w:pPr>
      <w:r w:rsidRPr="00172386">
        <w:rPr>
          <w:rFonts w:ascii="Times New Roman" w:eastAsia="Calibri" w:hAnsi="Times New Roman" w:cs="Times New Roman"/>
          <w:i/>
        </w:rPr>
        <w:t>Футбол</w:t>
      </w:r>
    </w:p>
    <w:p w:rsidR="00172386" w:rsidRPr="00172386" w:rsidRDefault="00172386" w:rsidP="00172386">
      <w:pPr>
        <w:spacing w:after="0"/>
        <w:jc w:val="both"/>
        <w:rPr>
          <w:rFonts w:ascii="Times New Roman" w:eastAsia="Calibri" w:hAnsi="Times New Roman" w:cs="Times New Roman"/>
        </w:rPr>
      </w:pPr>
      <w:r w:rsidRPr="00172386">
        <w:rPr>
          <w:rFonts w:ascii="Times New Roman" w:eastAsia="Calibri" w:hAnsi="Times New Roman" w:cs="Times New Roman"/>
          <w:i/>
        </w:rPr>
        <w:t>Развитие скоростных способностей</w:t>
      </w:r>
      <w:r w:rsidRPr="00172386">
        <w:rPr>
          <w:rFonts w:ascii="Times New Roman" w:eastAsia="Calibri" w:hAnsi="Times New Roman" w:cs="Times New Roman"/>
        </w:rPr>
        <w:t xml:space="preserve">. Старты из различных положений с последующим ускорением. Бег с максимальной скоростью по прямой, с остановками (по свистку, </w:t>
      </w:r>
    </w:p>
    <w:p w:rsidR="00172386" w:rsidRPr="00172386" w:rsidRDefault="00172386" w:rsidP="00172386">
      <w:pPr>
        <w:spacing w:after="0"/>
        <w:jc w:val="both"/>
        <w:rPr>
          <w:rFonts w:ascii="Times New Roman" w:eastAsia="Calibri" w:hAnsi="Times New Roman" w:cs="Times New Roman"/>
        </w:rPr>
      </w:pPr>
      <w:r w:rsidRPr="00172386">
        <w:rPr>
          <w:rFonts w:ascii="Times New Roman" w:eastAsia="Calibri" w:hAnsi="Times New Roman" w:cs="Times New Roman"/>
        </w:rPr>
        <w:t>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72386" w:rsidRPr="00172386" w:rsidRDefault="00172386" w:rsidP="00172386">
      <w:pPr>
        <w:spacing w:after="0"/>
        <w:jc w:val="both"/>
        <w:rPr>
          <w:rFonts w:ascii="Times New Roman" w:eastAsia="Calibri" w:hAnsi="Times New Roman" w:cs="Times New Roman"/>
        </w:rPr>
      </w:pPr>
      <w:r w:rsidRPr="00172386">
        <w:rPr>
          <w:rFonts w:ascii="Times New Roman" w:eastAsia="Calibri" w:hAnsi="Times New Roman" w:cs="Times New Roman"/>
          <w:i/>
        </w:rPr>
        <w:t>Развитие силовых способностей.</w:t>
      </w:r>
      <w:r w:rsidRPr="00172386">
        <w:rPr>
          <w:rFonts w:ascii="Times New Roman" w:eastAsia="Calibri" w:hAnsi="Times New Roman" w:cs="Times New Roman"/>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72386" w:rsidRPr="00172386" w:rsidRDefault="00172386" w:rsidP="00172386">
      <w:pPr>
        <w:spacing w:after="0"/>
        <w:jc w:val="both"/>
        <w:rPr>
          <w:rFonts w:ascii="Times New Roman" w:eastAsia="Calibri" w:hAnsi="Times New Roman" w:cs="Times New Roman"/>
        </w:rPr>
      </w:pPr>
      <w:r w:rsidRPr="00172386">
        <w:rPr>
          <w:rFonts w:ascii="Times New Roman" w:eastAsia="Calibri" w:hAnsi="Times New Roman" w:cs="Times New Roman"/>
          <w:i/>
        </w:rPr>
        <w:t>Развитие выносливости.</w:t>
      </w:r>
      <w:r w:rsidRPr="00172386">
        <w:rPr>
          <w:rFonts w:ascii="Times New Roman" w:eastAsia="Calibri" w:hAnsi="Times New Roman" w:cs="Times New Roman"/>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w:t>
      </w:r>
      <w:r w:rsidRPr="00172386">
        <w:rPr>
          <w:rFonts w:ascii="Times New Roman" w:eastAsia="Calibri" w:hAnsi="Times New Roman" w:cs="Times New Roman"/>
        </w:rPr>
        <w:lastRenderedPageBreak/>
        <w:t>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172386" w:rsidRPr="00172386" w:rsidRDefault="00172386" w:rsidP="00172386">
      <w:pPr>
        <w:spacing w:line="254" w:lineRule="auto"/>
        <w:rPr>
          <w:rFonts w:ascii="Calibri" w:eastAsia="Calibri" w:hAnsi="Calibri" w:cs="Times New Roman"/>
        </w:rPr>
      </w:pPr>
    </w:p>
    <w:p w:rsidR="00172386" w:rsidRPr="00172386" w:rsidRDefault="00172386" w:rsidP="00172386">
      <w:pPr>
        <w:pBdr>
          <w:bottom w:val="single" w:sz="6" w:space="5" w:color="000000"/>
        </w:pBdr>
        <w:shd w:val="clear" w:color="auto" w:fill="FFFFFF"/>
        <w:tabs>
          <w:tab w:val="left" w:pos="284"/>
        </w:tabs>
        <w:spacing w:before="100" w:beforeAutospacing="1" w:line="240" w:lineRule="atLeast"/>
        <w:outlineLvl w:val="0"/>
        <w:rPr>
          <w:rFonts w:ascii="Times New Roman" w:eastAsia="Times New Roman" w:hAnsi="Times New Roman" w:cs="Times New Roman"/>
          <w:bCs/>
          <w:caps/>
          <w:kern w:val="36"/>
          <w:sz w:val="24"/>
          <w:szCs w:val="24"/>
          <w:lang w:eastAsia="ru-RU"/>
        </w:rPr>
      </w:pPr>
      <w:r w:rsidRPr="00172386">
        <w:rPr>
          <w:rFonts w:ascii="Times New Roman" w:eastAsia="Times New Roman" w:hAnsi="Times New Roman" w:cs="Times New Roman"/>
          <w:bCs/>
          <w:caps/>
          <w:kern w:val="36"/>
          <w:sz w:val="24"/>
          <w:szCs w:val="24"/>
          <w:lang w:eastAsia="ru-RU"/>
        </w:rPr>
        <w:t>ТЕМАТИЧЕСКОЕ ПЛАНИРОВАНИЕ 10 класс</w:t>
      </w:r>
    </w:p>
    <w:tbl>
      <w:tblPr>
        <w:tblW w:w="11199" w:type="dxa"/>
        <w:tblInd w:w="-37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708"/>
        <w:gridCol w:w="2127"/>
        <w:gridCol w:w="851"/>
        <w:gridCol w:w="850"/>
        <w:gridCol w:w="851"/>
        <w:gridCol w:w="1134"/>
        <w:gridCol w:w="1701"/>
        <w:gridCol w:w="1559"/>
        <w:gridCol w:w="1418"/>
      </w:tblGrid>
      <w:tr w:rsidR="00172386" w:rsidRPr="00172386" w:rsidTr="005972A1">
        <w:tc>
          <w:tcPr>
            <w:tcW w:w="708"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w:t>
            </w:r>
            <w:r w:rsidRPr="00172386">
              <w:rPr>
                <w:rFonts w:ascii="Times New Roman" w:eastAsia="Times New Roman" w:hAnsi="Times New Roman" w:cs="Times New Roman"/>
                <w:bCs/>
                <w:sz w:val="20"/>
                <w:szCs w:val="20"/>
                <w:lang w:eastAsia="ru-RU"/>
              </w:rPr>
              <w:br/>
              <w:t>п/п</w:t>
            </w:r>
          </w:p>
        </w:tc>
        <w:tc>
          <w:tcPr>
            <w:tcW w:w="2127"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Наименование разделов и тем программы</w:t>
            </w:r>
          </w:p>
        </w:tc>
        <w:tc>
          <w:tcPr>
            <w:tcW w:w="2552"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Количество часов</w:t>
            </w:r>
          </w:p>
        </w:tc>
        <w:tc>
          <w:tcPr>
            <w:tcW w:w="1134"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Дата изучения</w:t>
            </w:r>
          </w:p>
        </w:tc>
        <w:tc>
          <w:tcPr>
            <w:tcW w:w="1701"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Виды деятельности</w:t>
            </w:r>
          </w:p>
        </w:tc>
        <w:tc>
          <w:tcPr>
            <w:tcW w:w="1559"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Виды, формы контроля</w:t>
            </w:r>
          </w:p>
        </w:tc>
        <w:tc>
          <w:tcPr>
            <w:tcW w:w="1418"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Электронные (цифровые) образовательные ресурсы</w:t>
            </w:r>
          </w:p>
        </w:tc>
      </w:tr>
      <w:tr w:rsidR="00172386" w:rsidRPr="00172386" w:rsidTr="005972A1">
        <w:tc>
          <w:tcPr>
            <w:tcW w:w="708" w:type="dxa"/>
            <w:vMerge/>
            <w:tcBorders>
              <w:top w:val="single" w:sz="6" w:space="0" w:color="000000"/>
              <w:left w:val="single" w:sz="6" w:space="0" w:color="000000"/>
              <w:bottom w:val="single" w:sz="6" w:space="0" w:color="000000"/>
              <w:right w:val="single" w:sz="6" w:space="0" w:color="000000"/>
            </w:tcBorders>
            <w:vAlign w:val="cente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vAlign w:val="cente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всего</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bCs/>
                <w:sz w:val="20"/>
                <w:szCs w:val="20"/>
                <w:lang w:eastAsia="ru-RU"/>
              </w:rPr>
            </w:pPr>
            <w:r w:rsidRPr="00172386">
              <w:rPr>
                <w:rFonts w:ascii="Times New Roman" w:eastAsia="Times New Roman" w:hAnsi="Times New Roman" w:cs="Times New Roman"/>
                <w:bCs/>
                <w:sz w:val="20"/>
                <w:szCs w:val="20"/>
                <w:lang w:eastAsia="ru-RU"/>
              </w:rPr>
              <w:t>конт.</w:t>
            </w:r>
          </w:p>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работы</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bCs/>
                <w:sz w:val="20"/>
                <w:szCs w:val="20"/>
                <w:lang w:eastAsia="ru-RU"/>
              </w:rPr>
            </w:pPr>
            <w:r w:rsidRPr="00172386">
              <w:rPr>
                <w:rFonts w:ascii="Times New Roman" w:eastAsia="Times New Roman" w:hAnsi="Times New Roman" w:cs="Times New Roman"/>
                <w:bCs/>
                <w:sz w:val="20"/>
                <w:szCs w:val="20"/>
                <w:lang w:eastAsia="ru-RU"/>
              </w:rPr>
              <w:t>прак.</w:t>
            </w:r>
          </w:p>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работы</w:t>
            </w:r>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p>
        </w:tc>
        <w:tc>
          <w:tcPr>
            <w:tcW w:w="1701" w:type="dxa"/>
            <w:vMerge/>
            <w:tcBorders>
              <w:top w:val="single" w:sz="6" w:space="0" w:color="000000"/>
              <w:left w:val="single" w:sz="6" w:space="0" w:color="000000"/>
              <w:bottom w:val="single" w:sz="6" w:space="0" w:color="000000"/>
              <w:right w:val="single" w:sz="6" w:space="0" w:color="000000"/>
            </w:tcBorders>
            <w:vAlign w:val="cente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p>
        </w:tc>
        <w:tc>
          <w:tcPr>
            <w:tcW w:w="1559" w:type="dxa"/>
            <w:vMerge/>
            <w:tcBorders>
              <w:top w:val="single" w:sz="6" w:space="0" w:color="000000"/>
              <w:left w:val="single" w:sz="6" w:space="0" w:color="000000"/>
              <w:bottom w:val="single" w:sz="6" w:space="0" w:color="000000"/>
              <w:right w:val="single" w:sz="6" w:space="0" w:color="000000"/>
            </w:tcBorders>
            <w:vAlign w:val="cente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p>
        </w:tc>
        <w:tc>
          <w:tcPr>
            <w:tcW w:w="1418" w:type="dxa"/>
            <w:vMerge/>
            <w:tcBorders>
              <w:top w:val="single" w:sz="6" w:space="0" w:color="000000"/>
              <w:left w:val="single" w:sz="6" w:space="0" w:color="000000"/>
              <w:bottom w:val="single" w:sz="6" w:space="0" w:color="000000"/>
              <w:right w:val="single" w:sz="6" w:space="0" w:color="000000"/>
            </w:tcBorders>
            <w:vAlign w:val="cente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p>
        </w:tc>
      </w:tr>
      <w:tr w:rsidR="00172386" w:rsidRPr="00172386" w:rsidTr="005972A1">
        <w:tc>
          <w:tcPr>
            <w:tcW w:w="11199"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Раздел 1. ЗНАНИЯ О ФИЗИЧЕСКОЙ КУЛЬТУРЕ</w:t>
            </w:r>
          </w:p>
        </w:tc>
      </w:tr>
      <w:tr w:rsidR="00172386" w:rsidRPr="00172386" w:rsidTr="005972A1">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1.1</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spacing w:after="0"/>
              <w:jc w:val="both"/>
              <w:rPr>
                <w:rFonts w:ascii="Times New Roman" w:eastAsia="Calibri" w:hAnsi="Times New Roman" w:cs="Times New Roman"/>
                <w:sz w:val="20"/>
                <w:szCs w:val="20"/>
              </w:rPr>
            </w:pPr>
            <w:r w:rsidRPr="00172386">
              <w:rPr>
                <w:rFonts w:ascii="Times New Roman" w:eastAsia="Calibri" w:hAnsi="Times New Roman" w:cs="Times New Roman"/>
                <w:sz w:val="20"/>
                <w:szCs w:val="20"/>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172386" w:rsidRPr="00172386" w:rsidRDefault="00172386" w:rsidP="00172386">
            <w:pPr>
              <w:spacing w:after="0"/>
              <w:jc w:val="both"/>
              <w:rPr>
                <w:rFonts w:ascii="Times New Roman" w:eastAsia="Calibri" w:hAnsi="Times New Roman" w:cs="Times New Roman"/>
                <w:sz w:val="20"/>
                <w:szCs w:val="20"/>
              </w:rPr>
            </w:pPr>
            <w:r w:rsidRPr="00172386">
              <w:rPr>
                <w:rFonts w:ascii="Times New Roman" w:eastAsia="Calibri" w:hAnsi="Times New Roman" w:cs="Times New Roman"/>
                <w:sz w:val="20"/>
                <w:szCs w:val="20"/>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contextualSpacing/>
              <w:jc w:val="both"/>
              <w:rPr>
                <w:rFonts w:ascii="Times New Roman" w:eastAsia="Calibri" w:hAnsi="Times New Roman" w:cs="Times New Roman"/>
                <w:sz w:val="20"/>
                <w:szCs w:val="20"/>
              </w:rPr>
            </w:pPr>
            <w:r w:rsidRPr="00172386">
              <w:rPr>
                <w:rFonts w:ascii="Times New Roman" w:eastAsia="Calibri" w:hAnsi="Times New Roman" w:cs="Times New Roman"/>
                <w:sz w:val="20"/>
                <w:szCs w:val="20"/>
              </w:rPr>
              <w:t xml:space="preserve">характеризовать физическую культуру как явление культуры, её направления и формы организации, роль и значение в жизни современного человека и общества; </w:t>
            </w:r>
          </w:p>
        </w:tc>
        <w:tc>
          <w:tcPr>
            <w:tcW w:w="1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Практическая работа;</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1.2</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spacing w:after="0"/>
              <w:jc w:val="both"/>
              <w:rPr>
                <w:rFonts w:ascii="Times New Roman" w:eastAsia="Calibri" w:hAnsi="Times New Roman" w:cs="Times New Roman"/>
                <w:sz w:val="20"/>
                <w:szCs w:val="20"/>
              </w:rPr>
            </w:pPr>
            <w:r w:rsidRPr="00172386">
              <w:rPr>
                <w:rFonts w:ascii="Times New Roman" w:eastAsia="Calibri" w:hAnsi="Times New Roman" w:cs="Times New Roman"/>
                <w:sz w:val="20"/>
                <w:szCs w:val="20"/>
              </w:rPr>
              <w:t>Всероссийский физкультурно-спортивный комплекс «Готов к труду и обороне» (ГТО) как основа прикладно-ориентированной физической культуры</w:t>
            </w:r>
          </w:p>
          <w:p w:rsidR="00172386" w:rsidRPr="00172386" w:rsidRDefault="00172386" w:rsidP="00172386">
            <w:pPr>
              <w:spacing w:after="0"/>
              <w:jc w:val="both"/>
              <w:rPr>
                <w:rFonts w:ascii="Times New Roman" w:eastAsia="Calibri" w:hAnsi="Times New Roman" w:cs="Times New Roman"/>
                <w:sz w:val="20"/>
                <w:szCs w:val="20"/>
              </w:rPr>
            </w:pPr>
            <w:r w:rsidRPr="00172386">
              <w:rPr>
                <w:rFonts w:ascii="Times New Roman" w:eastAsia="Calibri" w:hAnsi="Times New Roman" w:cs="Times New Roman"/>
                <w:sz w:val="20"/>
                <w:szCs w:val="20"/>
              </w:rPr>
              <w:t xml:space="preserve">История и развитие комплекса ГТО в </w:t>
            </w:r>
            <w:r w:rsidRPr="00172386">
              <w:rPr>
                <w:rFonts w:ascii="Times New Roman" w:eastAsia="Calibri" w:hAnsi="Times New Roman" w:cs="Times New Roman"/>
                <w:sz w:val="20"/>
                <w:szCs w:val="20"/>
              </w:rPr>
              <w:lastRenderedPageBreak/>
              <w:t>СССР и РФ. Характеристика структурной организации комплекса ГТО в современном обществе, нормативные требования пятой ступени для учащихся 16—17 лет.</w:t>
            </w:r>
          </w:p>
          <w:p w:rsidR="00172386" w:rsidRPr="00172386" w:rsidRDefault="00172386" w:rsidP="00172386">
            <w:pPr>
              <w:spacing w:after="0"/>
              <w:jc w:val="both"/>
              <w:rPr>
                <w:rFonts w:ascii="Times New Roman" w:eastAsia="Calibri" w:hAnsi="Times New Roman" w:cs="Times New Roman"/>
                <w:sz w:val="24"/>
                <w:szCs w:val="24"/>
              </w:rPr>
            </w:pPr>
            <w:r w:rsidRPr="00172386">
              <w:rPr>
                <w:rFonts w:ascii="Times New Roman" w:eastAsia="Calibri" w:hAnsi="Times New Roman" w:cs="Times New Roman"/>
                <w:sz w:val="20"/>
                <w:szCs w:val="20"/>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РФ «О физической культуре и спорте в РФ»; Федеральный Закон РФ «Об образовании в РФ».</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lastRenderedPageBreak/>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r w:rsidRPr="00172386">
              <w:rPr>
                <w:rFonts w:ascii="Times New Roman" w:eastAsia="Calibri" w:hAnsi="Times New Roman" w:cs="Times New Roman"/>
                <w:sz w:val="20"/>
                <w:szCs w:val="20"/>
              </w:rPr>
              <w:t>ориентироваться в основных статьях Федерального закона «О физической культуре и спорте в Российской Федерации</w:t>
            </w:r>
          </w:p>
        </w:tc>
        <w:tc>
          <w:tcPr>
            <w:tcW w:w="1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Практическая работа;</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bdr w:val="dashed" w:sz="6" w:space="0" w:color="FF0000" w:frame="1"/>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1.3</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spacing w:after="0"/>
              <w:jc w:val="both"/>
              <w:rPr>
                <w:rFonts w:ascii="Times New Roman" w:eastAsia="Calibri" w:hAnsi="Times New Roman" w:cs="Times New Roman"/>
                <w:sz w:val="20"/>
                <w:szCs w:val="20"/>
              </w:rPr>
            </w:pPr>
            <w:r w:rsidRPr="00172386">
              <w:rPr>
                <w:rFonts w:ascii="Times New Roman" w:eastAsia="Calibri" w:hAnsi="Times New Roman" w:cs="Times New Roman"/>
                <w:sz w:val="20"/>
                <w:szCs w:val="20"/>
              </w:rPr>
              <w:t>Физическая культура как средство укрепления здоровья человека. Здоровье как базовая ценность человека и общества.</w:t>
            </w:r>
            <w:r w:rsidRPr="00172386">
              <w:rPr>
                <w:rFonts w:ascii="Times New Roman" w:eastAsia="Calibri" w:hAnsi="Times New Roman" w:cs="Times New Roman"/>
                <w:sz w:val="24"/>
                <w:szCs w:val="24"/>
              </w:rPr>
              <w:t xml:space="preserve"> </w:t>
            </w:r>
            <w:r w:rsidRPr="00172386">
              <w:rPr>
                <w:rFonts w:ascii="Times New Roman" w:eastAsia="Calibri" w:hAnsi="Times New Roman" w:cs="Times New Roman"/>
                <w:sz w:val="20"/>
                <w:szCs w:val="20"/>
              </w:rPr>
              <w:t>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Способы самостоятельной двигательной деятельности.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contextualSpacing/>
              <w:jc w:val="both"/>
              <w:rPr>
                <w:rFonts w:ascii="Times New Roman" w:eastAsia="Calibri" w:hAnsi="Times New Roman" w:cs="Times New Roman"/>
                <w:sz w:val="24"/>
                <w:szCs w:val="24"/>
              </w:rPr>
            </w:pPr>
            <w:r w:rsidRPr="00172386">
              <w:rPr>
                <w:rFonts w:ascii="Times New Roman" w:eastAsia="Calibri" w:hAnsi="Times New Roman" w:cs="Times New Roman"/>
                <w:sz w:val="20"/>
                <w:szCs w:val="20"/>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w:t>
            </w:r>
            <w:r w:rsidRPr="00172386">
              <w:rPr>
                <w:rFonts w:ascii="Times New Roman" w:eastAsia="Calibri" w:hAnsi="Times New Roman" w:cs="Times New Roman"/>
                <w:sz w:val="24"/>
                <w:szCs w:val="24"/>
              </w:rPr>
              <w:t xml:space="preserve"> </w:t>
            </w:r>
            <w:r w:rsidRPr="00172386">
              <w:rPr>
                <w:rFonts w:ascii="Times New Roman" w:eastAsia="Calibri" w:hAnsi="Times New Roman" w:cs="Times New Roman"/>
                <w:sz w:val="20"/>
                <w:szCs w:val="20"/>
              </w:rPr>
              <w:t>интересов и функциональных возможностей</w:t>
            </w:r>
            <w:r w:rsidRPr="00172386">
              <w:rPr>
                <w:rFonts w:ascii="Times New Roman" w:eastAsia="Calibri" w:hAnsi="Times New Roman" w:cs="Times New Roman"/>
                <w:sz w:val="24"/>
                <w:szCs w:val="24"/>
              </w:rPr>
              <w:t>.</w:t>
            </w:r>
          </w:p>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p>
        </w:tc>
        <w:tc>
          <w:tcPr>
            <w:tcW w:w="1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Практическая работа;</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bdr w:val="dashed" w:sz="6" w:space="0" w:color="FF0000" w:frame="1"/>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2835"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Итого по разделу</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3</w:t>
            </w:r>
          </w:p>
        </w:tc>
        <w:tc>
          <w:tcPr>
            <w:tcW w:w="7513"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p>
        </w:tc>
      </w:tr>
      <w:tr w:rsidR="00172386" w:rsidRPr="00172386" w:rsidTr="005972A1">
        <w:tc>
          <w:tcPr>
            <w:tcW w:w="11199"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Раздел 2. СПОСОБЫ САМОСТОЯТЕЛЬНОЙ ДЕЯТЕЛЬНОСТИ</w:t>
            </w:r>
          </w:p>
        </w:tc>
      </w:tr>
      <w:tr w:rsidR="00172386" w:rsidRPr="00172386" w:rsidTr="005972A1">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2.1</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spacing w:after="0"/>
              <w:jc w:val="both"/>
              <w:rPr>
                <w:rFonts w:ascii="Times New Roman" w:eastAsia="Calibri" w:hAnsi="Times New Roman" w:cs="Times New Roman"/>
                <w:sz w:val="20"/>
                <w:szCs w:val="20"/>
              </w:rPr>
            </w:pPr>
            <w:r w:rsidRPr="00172386">
              <w:rPr>
                <w:rFonts w:ascii="Times New Roman" w:eastAsia="Calibri" w:hAnsi="Times New Roman" w:cs="Times New Roman"/>
                <w:sz w:val="20"/>
                <w:szCs w:val="20"/>
              </w:rPr>
              <w:t xml:space="preserve">Общее представление о видах и формах деятельности в структурной организации образа </w:t>
            </w:r>
            <w:r w:rsidRPr="00172386">
              <w:rPr>
                <w:rFonts w:ascii="Times New Roman" w:eastAsia="Calibri" w:hAnsi="Times New Roman" w:cs="Times New Roman"/>
                <w:sz w:val="20"/>
                <w:szCs w:val="20"/>
              </w:rPr>
              <w:lastRenderedPageBreak/>
              <w:t>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172386" w:rsidRPr="00172386" w:rsidRDefault="00172386" w:rsidP="00172386">
            <w:pPr>
              <w:spacing w:after="0"/>
              <w:jc w:val="both"/>
              <w:rPr>
                <w:rFonts w:ascii="Times New Roman" w:eastAsia="Calibri" w:hAnsi="Times New Roman" w:cs="Times New Roman"/>
                <w:sz w:val="20"/>
                <w:szCs w:val="20"/>
              </w:rPr>
            </w:pPr>
            <w:r w:rsidRPr="00172386">
              <w:rPr>
                <w:rFonts w:ascii="Times New Roman" w:eastAsia="Calibri" w:hAnsi="Times New Roman" w:cs="Times New Roman"/>
                <w:sz w:val="20"/>
                <w:szCs w:val="20"/>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lastRenderedPageBreak/>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spacing w:after="0"/>
              <w:contextualSpacing/>
              <w:rPr>
                <w:rFonts w:ascii="Times New Roman" w:eastAsia="Calibri" w:hAnsi="Times New Roman" w:cs="Times New Roman"/>
                <w:sz w:val="20"/>
                <w:szCs w:val="24"/>
              </w:rPr>
            </w:pPr>
            <w:r w:rsidRPr="00172386">
              <w:rPr>
                <w:rFonts w:ascii="Times New Roman" w:eastAsia="Calibri" w:hAnsi="Times New Roman" w:cs="Times New Roman"/>
                <w:sz w:val="20"/>
                <w:szCs w:val="24"/>
              </w:rPr>
              <w:t xml:space="preserve">проектировать досуговую деятельность с включением в её содержание </w:t>
            </w:r>
            <w:r w:rsidRPr="00172386">
              <w:rPr>
                <w:rFonts w:ascii="Times New Roman" w:eastAsia="Calibri" w:hAnsi="Times New Roman" w:cs="Times New Roman"/>
                <w:sz w:val="20"/>
                <w:szCs w:val="24"/>
              </w:rPr>
              <w:lastRenderedPageBreak/>
              <w:t xml:space="preserve">разнообразных форм активного отдыха, тренировочных и оздоровительных занятий, физкультурно-массовых мероприятий и спортивных соревнований; </w:t>
            </w:r>
          </w:p>
          <w:p w:rsidR="00172386" w:rsidRPr="00172386" w:rsidRDefault="00172386" w:rsidP="00172386">
            <w:pPr>
              <w:spacing w:after="0"/>
              <w:contextualSpacing/>
              <w:rPr>
                <w:rFonts w:ascii="Times New Roman" w:eastAsia="Calibri" w:hAnsi="Times New Roman" w:cs="Times New Roman"/>
                <w:sz w:val="24"/>
                <w:szCs w:val="24"/>
              </w:rPr>
            </w:pPr>
            <w:r w:rsidRPr="00172386">
              <w:rPr>
                <w:rFonts w:ascii="Times New Roman" w:eastAsia="Calibri" w:hAnsi="Times New Roman" w:cs="Times New Roman"/>
                <w:sz w:val="20"/>
                <w:szCs w:val="24"/>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r w:rsidRPr="00172386">
              <w:rPr>
                <w:rFonts w:ascii="Times New Roman" w:eastAsia="Times New Roman" w:hAnsi="Times New Roman" w:cs="Times New Roman"/>
                <w:sz w:val="16"/>
                <w:szCs w:val="20"/>
                <w:lang w:eastAsia="ru-RU"/>
              </w:rPr>
              <w:tab/>
            </w:r>
          </w:p>
        </w:tc>
        <w:tc>
          <w:tcPr>
            <w:tcW w:w="1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lastRenderedPageBreak/>
              <w:t>Практическая работа;</w:t>
            </w:r>
            <w:r w:rsidRPr="00172386">
              <w:rPr>
                <w:rFonts w:ascii="Times New Roman" w:eastAsia="Times New Roman" w:hAnsi="Times New Roman" w:cs="Times New Roman"/>
                <w:sz w:val="20"/>
                <w:szCs w:val="20"/>
                <w:bdr w:val="dashed" w:sz="6" w:space="0" w:color="FF0000" w:frame="1"/>
                <w:shd w:val="clear" w:color="auto" w:fill="F7FDF7"/>
                <w:lang w:eastAsia="ru-RU"/>
              </w:rPr>
              <w:br/>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rPr>
          <w:trHeight w:val="6811"/>
        </w:trPr>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2.2</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spacing w:after="0"/>
              <w:jc w:val="both"/>
              <w:rPr>
                <w:rFonts w:ascii="Times New Roman" w:eastAsia="Calibri" w:hAnsi="Times New Roman" w:cs="Times New Roman"/>
                <w:sz w:val="20"/>
                <w:szCs w:val="20"/>
              </w:rPr>
            </w:pPr>
            <w:r w:rsidRPr="00172386">
              <w:rPr>
                <w:rFonts w:ascii="Times New Roman" w:eastAsia="Calibri" w:hAnsi="Times New Roman" w:cs="Times New Roman"/>
                <w:sz w:val="20"/>
                <w:szCs w:val="20"/>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contextualSpacing/>
              <w:rPr>
                <w:rFonts w:ascii="Times New Roman" w:eastAsia="Calibri" w:hAnsi="Times New Roman" w:cs="Times New Roman"/>
                <w:sz w:val="20"/>
                <w:szCs w:val="24"/>
              </w:rPr>
            </w:pPr>
            <w:r w:rsidRPr="00172386">
              <w:rPr>
                <w:rFonts w:ascii="Times New Roman" w:eastAsia="Calibri" w:hAnsi="Times New Roman" w:cs="Times New Roman"/>
                <w:sz w:val="20"/>
                <w:szCs w:val="24"/>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ГТО</w:t>
            </w:r>
          </w:p>
        </w:tc>
        <w:tc>
          <w:tcPr>
            <w:tcW w:w="1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Практическая работа;</w:t>
            </w:r>
            <w:r w:rsidRPr="00172386">
              <w:rPr>
                <w:rFonts w:ascii="Times New Roman" w:eastAsia="Times New Roman" w:hAnsi="Times New Roman" w:cs="Times New Roman"/>
                <w:sz w:val="20"/>
                <w:szCs w:val="20"/>
                <w:bdr w:val="dashed" w:sz="6" w:space="0" w:color="FF0000" w:frame="1"/>
                <w:shd w:val="clear" w:color="auto" w:fill="F7FDF7"/>
                <w:lang w:eastAsia="ru-RU"/>
              </w:rPr>
              <w:br/>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2835"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Итого по разделу</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2</w:t>
            </w:r>
          </w:p>
        </w:tc>
        <w:tc>
          <w:tcPr>
            <w:tcW w:w="7513"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p>
        </w:tc>
      </w:tr>
      <w:tr w:rsidR="00172386" w:rsidRPr="00172386" w:rsidTr="005972A1">
        <w:tc>
          <w:tcPr>
            <w:tcW w:w="11199"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Раздел 3. ФИЗИЧЕСКОЕ СОВЕРШЕНСТВОВАНИЕ</w:t>
            </w:r>
          </w:p>
        </w:tc>
      </w:tr>
      <w:tr w:rsidR="00172386" w:rsidRPr="00172386" w:rsidTr="005972A1">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lastRenderedPageBreak/>
              <w:t>3.1</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i/>
                <w:iCs/>
                <w:sz w:val="20"/>
                <w:szCs w:val="20"/>
                <w:lang w:eastAsia="ru-RU"/>
              </w:rPr>
            </w:pPr>
            <w:r w:rsidRPr="00172386">
              <w:rPr>
                <w:rFonts w:ascii="Times New Roman" w:eastAsia="Times New Roman" w:hAnsi="Times New Roman" w:cs="Times New Roman"/>
                <w:i/>
                <w:iCs/>
                <w:sz w:val="20"/>
                <w:szCs w:val="20"/>
                <w:lang w:eastAsia="ru-RU"/>
              </w:rPr>
              <w:t>Модуль «Гимнастика». </w:t>
            </w:r>
          </w:p>
          <w:p w:rsidR="00172386" w:rsidRPr="00172386" w:rsidRDefault="00172386" w:rsidP="00172386">
            <w:pPr>
              <w:spacing w:after="0"/>
              <w:jc w:val="both"/>
              <w:rPr>
                <w:rFonts w:ascii="Times New Roman" w:eastAsia="Calibri" w:hAnsi="Times New Roman" w:cs="Times New Roman"/>
                <w:sz w:val="20"/>
                <w:szCs w:val="20"/>
              </w:rPr>
            </w:pPr>
            <w:r w:rsidRPr="00172386">
              <w:rPr>
                <w:rFonts w:ascii="Times New Roman" w:eastAsia="Calibri" w:hAnsi="Times New Roman" w:cs="Times New Roman"/>
                <w:sz w:val="20"/>
                <w:szCs w:val="20"/>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contextualSpacing/>
              <w:jc w:val="both"/>
              <w:rPr>
                <w:rFonts w:ascii="Times New Roman" w:eastAsia="Calibri" w:hAnsi="Times New Roman" w:cs="Times New Roman"/>
                <w:sz w:val="20"/>
                <w:szCs w:val="20"/>
              </w:rPr>
            </w:pPr>
            <w:r w:rsidRPr="00172386">
              <w:rPr>
                <w:rFonts w:ascii="Times New Roman" w:eastAsia="Calibri" w:hAnsi="Times New Roman" w:cs="Times New Roman"/>
                <w:sz w:val="20"/>
                <w:szCs w:val="20"/>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172386" w:rsidRPr="00172386" w:rsidRDefault="00172386" w:rsidP="00172386">
            <w:pPr>
              <w:spacing w:after="0"/>
              <w:contextualSpacing/>
              <w:jc w:val="both"/>
              <w:rPr>
                <w:rFonts w:ascii="Times New Roman" w:eastAsia="Calibri" w:hAnsi="Times New Roman" w:cs="Times New Roman"/>
                <w:sz w:val="20"/>
                <w:szCs w:val="24"/>
              </w:rPr>
            </w:pPr>
            <w:r w:rsidRPr="00172386">
              <w:rPr>
                <w:rFonts w:ascii="Times New Roman" w:eastAsia="Calibri" w:hAnsi="Times New Roman" w:cs="Times New Roman"/>
                <w:sz w:val="20"/>
                <w:szCs w:val="24"/>
              </w:rPr>
              <w:t>выполнять упражнения общефизической подготовки, использовать их в планировании кондиционной тренировки;</w:t>
            </w:r>
          </w:p>
        </w:tc>
        <w:tc>
          <w:tcPr>
            <w:tcW w:w="1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Практическая работа;</w:t>
            </w:r>
            <w:r w:rsidRPr="00172386">
              <w:rPr>
                <w:rFonts w:ascii="Times New Roman" w:eastAsia="Times New Roman" w:hAnsi="Times New Roman" w:cs="Times New Roman"/>
                <w:sz w:val="20"/>
                <w:szCs w:val="20"/>
                <w:bdr w:val="dashed" w:sz="6" w:space="0" w:color="FF0000" w:frame="1"/>
                <w:shd w:val="clear" w:color="auto" w:fill="F7FDF7"/>
                <w:lang w:eastAsia="ru-RU"/>
              </w:rPr>
              <w:br/>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3.2</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i/>
                <w:iCs/>
                <w:sz w:val="20"/>
                <w:szCs w:val="20"/>
                <w:lang w:eastAsia="ru-RU"/>
              </w:rPr>
            </w:pPr>
            <w:r w:rsidRPr="00172386">
              <w:rPr>
                <w:rFonts w:ascii="Times New Roman" w:eastAsia="Times New Roman" w:hAnsi="Times New Roman" w:cs="Times New Roman"/>
                <w:i/>
                <w:iCs/>
                <w:sz w:val="20"/>
                <w:szCs w:val="20"/>
                <w:lang w:eastAsia="ru-RU"/>
              </w:rPr>
              <w:t>Модуль «Гимнастика». </w:t>
            </w:r>
          </w:p>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Calibri" w:hAnsi="Times New Roman" w:cs="Times New Roman"/>
                <w:sz w:val="20"/>
                <w:szCs w:val="20"/>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contextualSpacing/>
              <w:jc w:val="both"/>
              <w:rPr>
                <w:rFonts w:ascii="Times New Roman" w:eastAsia="Calibri" w:hAnsi="Times New Roman" w:cs="Times New Roman"/>
                <w:sz w:val="20"/>
                <w:szCs w:val="20"/>
              </w:rPr>
            </w:pPr>
            <w:r w:rsidRPr="00172386">
              <w:rPr>
                <w:rFonts w:ascii="Times New Roman" w:eastAsia="Calibri" w:hAnsi="Times New Roman" w:cs="Times New Roman"/>
                <w:sz w:val="20"/>
                <w:szCs w:val="20"/>
              </w:rPr>
              <w:t>выполнять упражнения общефизической подготовки, использовать их в планировании кондиционной тренировки;</w:t>
            </w:r>
          </w:p>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составляют гимнастическую комбинацию из 8—10 хорошо освоенных упражнений и разучивают её;;</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 xml:space="preserve">контролируют технику выполнения упражнений другими учащимися, </w:t>
            </w:r>
            <w:r w:rsidRPr="00172386">
              <w:rPr>
                <w:rFonts w:ascii="Times New Roman" w:eastAsia="Times New Roman" w:hAnsi="Times New Roman" w:cs="Times New Roman"/>
                <w:sz w:val="20"/>
                <w:szCs w:val="20"/>
                <w:lang w:eastAsia="ru-RU"/>
              </w:rPr>
              <w:lastRenderedPageBreak/>
              <w:t>сравнивают их с образцами и выявляют возможные ошибки, предлагают способы их устранения (обучение в парах).;</w:t>
            </w:r>
          </w:p>
        </w:tc>
        <w:tc>
          <w:tcPr>
            <w:tcW w:w="1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lastRenderedPageBreak/>
              <w:t>Практическая работа;</w:t>
            </w:r>
            <w:r w:rsidRPr="00172386">
              <w:rPr>
                <w:rFonts w:ascii="Times New Roman" w:eastAsia="Times New Roman" w:hAnsi="Times New Roman" w:cs="Times New Roman"/>
                <w:sz w:val="20"/>
                <w:szCs w:val="20"/>
                <w:bdr w:val="dashed" w:sz="6" w:space="0" w:color="FF0000" w:frame="1"/>
                <w:shd w:val="clear" w:color="auto" w:fill="F7FDF7"/>
                <w:lang w:eastAsia="ru-RU"/>
              </w:rPr>
              <w:br/>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3.3</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i/>
                <w:iCs/>
                <w:sz w:val="20"/>
                <w:szCs w:val="20"/>
                <w:lang w:eastAsia="ru-RU"/>
              </w:rPr>
            </w:pPr>
            <w:r w:rsidRPr="00172386">
              <w:rPr>
                <w:rFonts w:ascii="Times New Roman" w:eastAsia="Times New Roman" w:hAnsi="Times New Roman" w:cs="Times New Roman"/>
                <w:i/>
                <w:iCs/>
                <w:sz w:val="20"/>
                <w:szCs w:val="20"/>
                <w:lang w:eastAsia="ru-RU"/>
              </w:rPr>
              <w:t>Модуль «Гимнастика». </w:t>
            </w:r>
          </w:p>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Висы и упоры на невысокой и низкой гимнастической перекладине</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повторяют технику ранее разученных упражнений на гимнастической перекладине;</w:t>
            </w:r>
            <w:r w:rsidRPr="00172386">
              <w:rPr>
                <w:rFonts w:ascii="Times New Roman" w:eastAsia="Times New Roman" w:hAnsi="Times New Roman" w:cs="Times New Roman"/>
                <w:sz w:val="20"/>
                <w:szCs w:val="20"/>
                <w:bdr w:val="dashed" w:sz="6" w:space="0" w:color="FF0000" w:frame="1"/>
                <w:shd w:val="clear" w:color="auto" w:fill="F7FDF7"/>
                <w:lang w:eastAsia="ru-RU"/>
              </w:rPr>
              <w:t xml:space="preserve"> наблюдают</w:t>
            </w:r>
            <w:r w:rsidRPr="00172386">
              <w:rPr>
                <w:rFonts w:ascii="Times New Roman" w:eastAsia="Times New Roman" w:hAnsi="Times New Roman" w:cs="Times New Roman"/>
                <w:sz w:val="20"/>
                <w:szCs w:val="20"/>
                <w:lang w:eastAsia="ru-RU"/>
              </w:rPr>
              <w:t xml:space="preserve"> и анализируют образец техники перемаха одной ногой вперёд и назад, определяют технические сложности в их исполнении, делают выводы;</w:t>
            </w:r>
            <w:r w:rsidRPr="00172386">
              <w:rPr>
                <w:rFonts w:ascii="Times New Roman" w:eastAsia="Times New Roman" w:hAnsi="Times New Roman" w:cs="Times New Roman"/>
                <w:sz w:val="20"/>
                <w:szCs w:val="20"/>
                <w:bdr w:val="dashed" w:sz="6" w:space="0" w:color="FF0000" w:frame="1"/>
                <w:shd w:val="clear" w:color="auto" w:fill="F7FDF7"/>
                <w:lang w:eastAsia="ru-RU"/>
              </w:rPr>
              <w:t xml:space="preserve"> описывают</w:t>
            </w:r>
            <w:r w:rsidRPr="00172386">
              <w:rPr>
                <w:rFonts w:ascii="Times New Roman" w:eastAsia="Times New Roman" w:hAnsi="Times New Roman" w:cs="Times New Roman"/>
                <w:sz w:val="20"/>
                <w:szCs w:val="20"/>
                <w:lang w:eastAsia="ru-RU"/>
              </w:rPr>
              <w:t xml:space="preserve"> технику выполнения перемаха одной ногой вперёд и назад и разучивают её;</w:t>
            </w:r>
            <w:r w:rsidRPr="00172386">
              <w:rPr>
                <w:rFonts w:ascii="Times New Roman" w:eastAsia="Times New Roman" w:hAnsi="Times New Roman" w:cs="Times New Roman"/>
                <w:sz w:val="20"/>
                <w:szCs w:val="20"/>
                <w:bdr w:val="dashed" w:sz="6" w:space="0" w:color="FF0000" w:frame="1"/>
                <w:shd w:val="clear" w:color="auto" w:fill="F7FDF7"/>
                <w:lang w:eastAsia="ru-RU"/>
              </w:rPr>
              <w:t xml:space="preserve"> контролируют</w:t>
            </w:r>
            <w:r w:rsidRPr="00172386">
              <w:rPr>
                <w:rFonts w:ascii="Times New Roman" w:eastAsia="Times New Roman" w:hAnsi="Times New Roman" w:cs="Times New Roman"/>
                <w:sz w:val="20"/>
                <w:szCs w:val="20"/>
                <w:lang w:eastAsia="ru-RU"/>
              </w:rPr>
              <w:t xml:space="preserve"> технику выполнения упражнения другими учащимися, сравнивают её с образцом и выявляют возможные ошибки, предлагают способы их устранения (обучение в группах);</w:t>
            </w:r>
          </w:p>
        </w:tc>
        <w:tc>
          <w:tcPr>
            <w:tcW w:w="1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Практическая работа;</w:t>
            </w:r>
            <w:r w:rsidRPr="00172386">
              <w:rPr>
                <w:rFonts w:ascii="Times New Roman" w:eastAsia="Times New Roman" w:hAnsi="Times New Roman" w:cs="Times New Roman"/>
                <w:sz w:val="20"/>
                <w:szCs w:val="20"/>
                <w:bdr w:val="dashed" w:sz="6" w:space="0" w:color="FF0000" w:frame="1"/>
                <w:shd w:val="clear" w:color="auto" w:fill="F7FDF7"/>
                <w:lang w:eastAsia="ru-RU"/>
              </w:rPr>
              <w:br/>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3.4</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i/>
                <w:iCs/>
                <w:sz w:val="20"/>
                <w:szCs w:val="20"/>
                <w:lang w:eastAsia="ru-RU"/>
              </w:rPr>
            </w:pPr>
            <w:r w:rsidRPr="00172386">
              <w:rPr>
                <w:rFonts w:ascii="Times New Roman" w:eastAsia="Times New Roman" w:hAnsi="Times New Roman" w:cs="Times New Roman"/>
                <w:i/>
                <w:iCs/>
                <w:sz w:val="20"/>
                <w:szCs w:val="20"/>
                <w:lang w:eastAsia="ru-RU"/>
              </w:rPr>
              <w:t>Модуль «Гимнастика». </w:t>
            </w:r>
          </w:p>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Упражнения ритмической гимнастики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2</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повторяют ранее разученные упражнения ритмической гимнастики, танцевальные движения;;</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 xml:space="preserve">разучивают стилизованные общеразвивающие упражнения для ритмической гимнастики (передвижения </w:t>
            </w:r>
            <w:r w:rsidRPr="00172386">
              <w:rPr>
                <w:rFonts w:ascii="Times New Roman" w:eastAsia="Times New Roman" w:hAnsi="Times New Roman" w:cs="Times New Roman"/>
                <w:sz w:val="20"/>
                <w:szCs w:val="20"/>
                <w:lang w:eastAsia="ru-RU"/>
              </w:rPr>
              <w:lastRenderedPageBreak/>
              <w:t>приставным шагом с движением рук и туловища, приседы и полуприседы с отведением одной руки в сторону, круговые движения туловища, прыжковые упражнения различной конфигурации);;</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составляют комбинацию ритмической гимнастики из хорошо разученных 8—10 упражнений, подбирают музыкальное сопровождение;</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разучивают комбинацию и демонстрируют её выполнение;</w:t>
            </w:r>
          </w:p>
        </w:tc>
        <w:tc>
          <w:tcPr>
            <w:tcW w:w="1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lastRenderedPageBreak/>
              <w:t>Практическая работа;</w:t>
            </w:r>
            <w:r w:rsidRPr="00172386">
              <w:rPr>
                <w:rFonts w:ascii="Times New Roman" w:eastAsia="Times New Roman" w:hAnsi="Times New Roman" w:cs="Times New Roman"/>
                <w:sz w:val="20"/>
                <w:szCs w:val="20"/>
                <w:bdr w:val="dashed" w:sz="6" w:space="0" w:color="FF0000" w:frame="1"/>
                <w:shd w:val="clear" w:color="auto" w:fill="F7FDF7"/>
                <w:lang w:eastAsia="ru-RU"/>
              </w:rPr>
              <w:br/>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2835"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rPr>
                <w:rFonts w:ascii="Times New Roman" w:eastAsia="Times New Roman" w:hAnsi="Times New Roman" w:cs="Times New Roman"/>
                <w:iCs/>
                <w:sz w:val="20"/>
                <w:szCs w:val="20"/>
                <w:lang w:eastAsia="ru-RU"/>
              </w:rPr>
            </w:pPr>
            <w:r w:rsidRPr="00172386">
              <w:rPr>
                <w:rFonts w:ascii="Times New Roman" w:eastAsia="Times New Roman" w:hAnsi="Times New Roman" w:cs="Times New Roman"/>
                <w:iCs/>
                <w:sz w:val="20"/>
                <w:szCs w:val="20"/>
                <w:lang w:eastAsia="ru-RU"/>
              </w:rPr>
              <w:t xml:space="preserve">Итого по разделу </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5</w:t>
            </w:r>
          </w:p>
        </w:tc>
        <w:tc>
          <w:tcPr>
            <w:tcW w:w="6095" w:type="dxa"/>
            <w:gridSpan w:val="5"/>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bdr w:val="dashed" w:sz="6" w:space="0" w:color="FF0000" w:frame="1"/>
                <w:lang w:eastAsia="ru-RU"/>
              </w:rPr>
            </w:pPr>
          </w:p>
        </w:tc>
      </w:tr>
      <w:tr w:rsidR="00172386" w:rsidRPr="00172386" w:rsidTr="005972A1">
        <w:tc>
          <w:tcPr>
            <w:tcW w:w="11199"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bdr w:val="dashed" w:sz="6" w:space="0" w:color="FF0000" w:frame="1"/>
                <w:lang w:eastAsia="ru-RU"/>
              </w:rPr>
            </w:pPr>
            <w:r w:rsidRPr="00172386">
              <w:rPr>
                <w:rFonts w:ascii="Times New Roman" w:eastAsia="Calibri" w:hAnsi="Times New Roman" w:cs="Times New Roman"/>
                <w:sz w:val="24"/>
                <w:szCs w:val="24"/>
              </w:rPr>
              <w:t>Раздел 4.СПОРТИВНО-ОЗДОРОВИТЕЛЬНАЯ ДЕЯТЕЛЬНОСТЬ</w:t>
            </w:r>
          </w:p>
        </w:tc>
      </w:tr>
      <w:tr w:rsidR="00172386" w:rsidRPr="00172386" w:rsidTr="005972A1">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4.1</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i/>
                <w:iCs/>
                <w:sz w:val="20"/>
                <w:szCs w:val="20"/>
                <w:lang w:eastAsia="ru-RU"/>
              </w:rPr>
            </w:pPr>
            <w:r w:rsidRPr="00172386">
              <w:rPr>
                <w:rFonts w:ascii="Times New Roman" w:eastAsia="Times New Roman" w:hAnsi="Times New Roman" w:cs="Times New Roman"/>
                <w:i/>
                <w:iCs/>
                <w:sz w:val="20"/>
                <w:szCs w:val="20"/>
                <w:lang w:eastAsia="ru-RU"/>
              </w:rPr>
              <w:t>Модуль «Лёгкая атлетика». </w:t>
            </w:r>
          </w:p>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 xml:space="preserve">Беговые упражнения. </w:t>
            </w:r>
            <w:r w:rsidRPr="00172386">
              <w:rPr>
                <w:rFonts w:ascii="Times New Roman" w:eastAsia="Calibri" w:hAnsi="Times New Roman" w:cs="Times New Roman"/>
                <w:sz w:val="20"/>
                <w:szCs w:val="20"/>
              </w:rPr>
              <w:t>Развитие выносливости.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7</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7</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наблюдают и анализируют образец техники старта, уточняют её фазы и элементы, делают выводы;;</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описывают технику выполнения старта и разучивают её в единстве с последующим ускорением;;</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контролируют технику выполнения старта другими учащимися, выявляют возможные ошибки и предлагают способы их устранения (работа в парах);;</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 xml:space="preserve">наблюдают и анализируют образец техники спринтерского </w:t>
            </w:r>
            <w:r w:rsidRPr="00172386">
              <w:rPr>
                <w:rFonts w:ascii="Times New Roman" w:eastAsia="Times New Roman" w:hAnsi="Times New Roman" w:cs="Times New Roman"/>
                <w:sz w:val="20"/>
                <w:szCs w:val="20"/>
                <w:lang w:eastAsia="ru-RU"/>
              </w:rPr>
              <w:lastRenderedPageBreak/>
              <w:t>бега, уточняют её фазы и элементы, делают выводы;;</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описывают технику спринтерского бега, разучивают её по фазам и в полной координации;;</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наблюдают и анализируют образец техники гладкого равномерного бега, уточняют её фазы и элементы, делают выводы;;</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описывают технику гладкого равномерного бега, определяют его отличительные признаки от техники спринтерского бега;</w:t>
            </w:r>
          </w:p>
        </w:tc>
        <w:tc>
          <w:tcPr>
            <w:tcW w:w="1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lastRenderedPageBreak/>
              <w:t>Практическая работа;</w:t>
            </w:r>
            <w:r w:rsidRPr="00172386">
              <w:rPr>
                <w:rFonts w:ascii="Times New Roman" w:eastAsia="Times New Roman" w:hAnsi="Times New Roman" w:cs="Times New Roman"/>
                <w:sz w:val="20"/>
                <w:szCs w:val="20"/>
                <w:bdr w:val="dashed" w:sz="6" w:space="0" w:color="FF0000" w:frame="1"/>
                <w:shd w:val="clear" w:color="auto" w:fill="F7FDF7"/>
                <w:lang w:eastAsia="ru-RU"/>
              </w:rPr>
              <w:br/>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4.2</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i/>
                <w:iCs/>
                <w:sz w:val="20"/>
                <w:szCs w:val="20"/>
                <w:lang w:eastAsia="ru-RU"/>
              </w:rPr>
            </w:pPr>
            <w:r w:rsidRPr="00172386">
              <w:rPr>
                <w:rFonts w:ascii="Times New Roman" w:eastAsia="Times New Roman" w:hAnsi="Times New Roman" w:cs="Times New Roman"/>
                <w:i/>
                <w:iCs/>
                <w:sz w:val="20"/>
                <w:szCs w:val="20"/>
                <w:lang w:eastAsia="ru-RU"/>
              </w:rPr>
              <w:t>Модуль «Лёгкая атлетика». </w:t>
            </w:r>
          </w:p>
          <w:p w:rsidR="00172386" w:rsidRPr="00172386" w:rsidRDefault="00172386" w:rsidP="00172386">
            <w:pPr>
              <w:tabs>
                <w:tab w:val="left" w:pos="284"/>
              </w:tabs>
              <w:spacing w:after="0" w:line="240" w:lineRule="auto"/>
              <w:rPr>
                <w:rFonts w:ascii="Times New Roman" w:eastAsia="Times New Roman" w:hAnsi="Times New Roman" w:cs="Times New Roman"/>
                <w:iCs/>
                <w:sz w:val="20"/>
                <w:szCs w:val="20"/>
                <w:lang w:eastAsia="ru-RU"/>
              </w:rPr>
            </w:pPr>
            <w:r w:rsidRPr="00172386">
              <w:rPr>
                <w:rFonts w:ascii="Times New Roman" w:eastAsia="Calibri" w:hAnsi="Times New Roman" w:cs="Times New Roman"/>
                <w:sz w:val="20"/>
                <w:szCs w:val="20"/>
              </w:rPr>
              <w:t>Развитие скоростно-силовых способностей.</w:t>
            </w:r>
          </w:p>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Знакомство с рекомендациями учителя по развитию выносливости и быстроты на самостоятельных занятиях лёгкой атлетикой с помощью гладкого равномерного и спринтерского бега</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5</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5</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знакомятся с рекомендациями учителя по развитию выносливости и быстроты на самостоятельных занятиях лёгкой атлетикой с помощью гладкого равномерного и спринтерского бега;</w:t>
            </w:r>
          </w:p>
        </w:tc>
        <w:tc>
          <w:tcPr>
            <w:tcW w:w="1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Устный опрос;</w:t>
            </w:r>
            <w:r w:rsidRPr="00172386">
              <w:rPr>
                <w:rFonts w:ascii="Times New Roman" w:eastAsia="Times New Roman" w:hAnsi="Times New Roman" w:cs="Times New Roman"/>
                <w:sz w:val="20"/>
                <w:szCs w:val="20"/>
                <w:bdr w:val="dashed" w:sz="6" w:space="0" w:color="FF0000" w:frame="1"/>
                <w:shd w:val="clear" w:color="auto" w:fill="F7FDF7"/>
                <w:lang w:eastAsia="ru-RU"/>
              </w:rPr>
              <w:t xml:space="preserve"> Практическая</w:t>
            </w:r>
            <w:r w:rsidRPr="00172386">
              <w:rPr>
                <w:rFonts w:ascii="Times New Roman" w:eastAsia="Times New Roman" w:hAnsi="Times New Roman" w:cs="Times New Roman"/>
                <w:sz w:val="20"/>
                <w:szCs w:val="20"/>
                <w:lang w:eastAsia="ru-RU"/>
              </w:rPr>
              <w:t xml:space="preserve"> работа;</w:t>
            </w:r>
            <w:r w:rsidRPr="00172386">
              <w:rPr>
                <w:rFonts w:ascii="Times New Roman" w:eastAsia="Times New Roman" w:hAnsi="Times New Roman" w:cs="Times New Roman"/>
                <w:sz w:val="20"/>
                <w:szCs w:val="20"/>
                <w:bdr w:val="dashed" w:sz="6" w:space="0" w:color="FF0000" w:frame="1"/>
                <w:shd w:val="clear" w:color="auto" w:fill="F7FDF7"/>
                <w:lang w:eastAsia="ru-RU"/>
              </w:rPr>
              <w:br/>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4.3</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i/>
                <w:iCs/>
                <w:sz w:val="20"/>
                <w:szCs w:val="20"/>
                <w:lang w:eastAsia="ru-RU"/>
              </w:rPr>
            </w:pPr>
            <w:r w:rsidRPr="00172386">
              <w:rPr>
                <w:rFonts w:ascii="Times New Roman" w:eastAsia="Times New Roman" w:hAnsi="Times New Roman" w:cs="Times New Roman"/>
                <w:i/>
                <w:iCs/>
                <w:sz w:val="20"/>
                <w:szCs w:val="20"/>
                <w:lang w:eastAsia="ru-RU"/>
              </w:rPr>
              <w:t>Модуль «Лёгкая атлетика». </w:t>
            </w:r>
          </w:p>
          <w:p w:rsidR="00172386" w:rsidRPr="00172386" w:rsidRDefault="00172386" w:rsidP="00172386">
            <w:pPr>
              <w:tabs>
                <w:tab w:val="left" w:pos="284"/>
              </w:tabs>
              <w:spacing w:after="0" w:line="240" w:lineRule="auto"/>
              <w:rPr>
                <w:rFonts w:ascii="Times New Roman" w:eastAsia="Times New Roman" w:hAnsi="Times New Roman" w:cs="Times New Roman"/>
                <w:iCs/>
                <w:sz w:val="20"/>
                <w:szCs w:val="20"/>
                <w:lang w:eastAsia="ru-RU"/>
              </w:rPr>
            </w:pPr>
            <w:r w:rsidRPr="00172386">
              <w:rPr>
                <w:rFonts w:ascii="Times New Roman" w:eastAsia="Times New Roman" w:hAnsi="Times New Roman" w:cs="Times New Roman"/>
                <w:iCs/>
                <w:sz w:val="20"/>
                <w:szCs w:val="20"/>
                <w:lang w:eastAsia="ru-RU"/>
              </w:rPr>
              <w:t>Развитие координации движений. Метание гранаты с места и 5-7 шагов.</w:t>
            </w:r>
          </w:p>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5</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5</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повторяют ранее разученные способы метания малого (теннисного) стоя на месте и с разбега, в неподвижную мишень и на дальность;;</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наблюдают и анализируют образец учителя, сравнивают с техникой ранее разученных способов метания, находят отличительные признаки;;</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lastRenderedPageBreak/>
              <w:t>разучивают технику броска малого мяча в подвижную мишень, акцентируют внимание на технике выполнения выявленных отличительных признаков;;</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контролируют технику метания малого мяча другими учащимися, выявляют возможные ошибки и предлагают способы их устранения (работа в группах).;</w:t>
            </w:r>
          </w:p>
        </w:tc>
        <w:tc>
          <w:tcPr>
            <w:tcW w:w="1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lastRenderedPageBreak/>
              <w:t>Практическая работа;</w:t>
            </w:r>
            <w:r w:rsidRPr="00172386">
              <w:rPr>
                <w:rFonts w:ascii="Times New Roman" w:eastAsia="Times New Roman" w:hAnsi="Times New Roman" w:cs="Times New Roman"/>
                <w:sz w:val="20"/>
                <w:szCs w:val="20"/>
                <w:bdr w:val="dashed" w:sz="6" w:space="0" w:color="FF0000" w:frame="1"/>
                <w:shd w:val="clear" w:color="auto" w:fill="F7FDF7"/>
                <w:lang w:eastAsia="ru-RU"/>
              </w:rPr>
              <w:br/>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4.6</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i/>
                <w:iCs/>
                <w:sz w:val="20"/>
                <w:szCs w:val="20"/>
                <w:lang w:eastAsia="ru-RU"/>
              </w:rPr>
            </w:pPr>
            <w:r w:rsidRPr="00172386">
              <w:rPr>
                <w:rFonts w:ascii="Times New Roman" w:eastAsia="Times New Roman" w:hAnsi="Times New Roman" w:cs="Times New Roman"/>
                <w:i/>
                <w:iCs/>
                <w:sz w:val="20"/>
                <w:szCs w:val="20"/>
                <w:lang w:eastAsia="ru-RU"/>
              </w:rPr>
              <w:t>Модуль «Спортивные игры. Баскетбол». </w:t>
            </w:r>
          </w:p>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Технические действия баскетболиста. Игровые действия в баскетболе.</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5</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val="en-US" w:eastAsia="ru-RU"/>
              </w:rPr>
            </w:pPr>
            <w:r w:rsidRPr="00172386">
              <w:rPr>
                <w:rFonts w:ascii="Times New Roman" w:eastAsia="Times New Roman" w:hAnsi="Times New Roman" w:cs="Times New Roman"/>
                <w:sz w:val="20"/>
                <w:szCs w:val="20"/>
                <w:lang w:val="en-US"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5</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совершенствуют ранее разученные технические действия игры баскетбол;;</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знакомятся с образцами технических действий игрока без мяча (передвижения в стойке баскетболиста; прыжок вверх толчком одной и приземление на другую, остановка двумя шагами, остановка прыжком, повороты на месте);;</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анализируют выполнение технических действий без мяча, выделяют их трудные элементы и акцентируют внимание на их выполнении;;</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разучивают технические действия игрока без мяча по элементам и в полной координации;;</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lastRenderedPageBreak/>
              <w:t>контролируют выполнение технических действий другими учащимися, анализируют их и определяют ошибки, дают рекомендации по их устранению (работа в парах);;</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изучают правила и играют с использованием разученных технических действий.;</w:t>
            </w:r>
          </w:p>
        </w:tc>
        <w:tc>
          <w:tcPr>
            <w:tcW w:w="1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lastRenderedPageBreak/>
              <w:t>Практическая работа;</w:t>
            </w:r>
            <w:r w:rsidRPr="00172386">
              <w:rPr>
                <w:rFonts w:ascii="Times New Roman" w:eastAsia="Times New Roman" w:hAnsi="Times New Roman" w:cs="Times New Roman"/>
                <w:sz w:val="20"/>
                <w:szCs w:val="20"/>
                <w:bdr w:val="dashed" w:sz="6" w:space="0" w:color="FF0000" w:frame="1"/>
                <w:shd w:val="clear" w:color="auto" w:fill="F7FDF7"/>
                <w:lang w:eastAsia="ru-RU"/>
              </w:rPr>
              <w:br/>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4.7</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i/>
                <w:iCs/>
                <w:sz w:val="20"/>
                <w:szCs w:val="20"/>
                <w:lang w:eastAsia="ru-RU"/>
              </w:rPr>
            </w:pPr>
            <w:r w:rsidRPr="00172386">
              <w:rPr>
                <w:rFonts w:ascii="Times New Roman" w:eastAsia="Times New Roman" w:hAnsi="Times New Roman" w:cs="Times New Roman"/>
                <w:i/>
                <w:iCs/>
                <w:sz w:val="20"/>
                <w:szCs w:val="20"/>
                <w:lang w:eastAsia="ru-RU"/>
              </w:rPr>
              <w:t>Модуль «Спортивные игры. Баскетбол». </w:t>
            </w:r>
          </w:p>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Рекомендации учителя по использованию подводящих и подготовительных упражнений для самостоятельного обучения техническим действиям баскетболиста.</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5</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val="en-US" w:eastAsia="ru-RU"/>
              </w:rPr>
            </w:pPr>
            <w:r w:rsidRPr="00172386">
              <w:rPr>
                <w:rFonts w:ascii="Times New Roman" w:eastAsia="Times New Roman" w:hAnsi="Times New Roman" w:cs="Times New Roman"/>
                <w:sz w:val="20"/>
                <w:szCs w:val="20"/>
                <w:lang w:val="en-US"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5</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знакомятся с рекомендациями учителя по использованию подводящих и подготовительных упражнений для самостоятельного обучения техническим действиям баскетболиста без мяча;</w:t>
            </w:r>
          </w:p>
        </w:tc>
        <w:tc>
          <w:tcPr>
            <w:tcW w:w="1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Практическая работа;</w:t>
            </w:r>
            <w:r w:rsidRPr="00172386">
              <w:rPr>
                <w:rFonts w:ascii="Times New Roman" w:eastAsia="Times New Roman" w:hAnsi="Times New Roman" w:cs="Times New Roman"/>
                <w:sz w:val="20"/>
                <w:szCs w:val="20"/>
                <w:bdr w:val="dashed" w:sz="6" w:space="0" w:color="FF0000" w:frame="1"/>
                <w:shd w:val="clear" w:color="auto" w:fill="F7FDF7"/>
                <w:lang w:eastAsia="ru-RU"/>
              </w:rPr>
              <w:br/>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4.8</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rPr>
                <w:rFonts w:ascii="Times New Roman" w:eastAsia="Times New Roman" w:hAnsi="Times New Roman" w:cs="Times New Roman"/>
                <w:i/>
                <w:iCs/>
                <w:sz w:val="20"/>
                <w:szCs w:val="20"/>
                <w:lang w:eastAsia="ru-RU"/>
              </w:rPr>
            </w:pPr>
            <w:r w:rsidRPr="00172386">
              <w:rPr>
                <w:rFonts w:ascii="Times New Roman" w:eastAsia="Times New Roman" w:hAnsi="Times New Roman" w:cs="Times New Roman"/>
                <w:i/>
                <w:iCs/>
                <w:sz w:val="20"/>
                <w:szCs w:val="20"/>
                <w:lang w:eastAsia="ru-RU"/>
              </w:rPr>
              <w:t>Модуль «Спортивные игры. Волейбол». </w:t>
            </w:r>
          </w:p>
          <w:p w:rsidR="00172386" w:rsidRPr="00172386" w:rsidRDefault="00172386" w:rsidP="00172386">
            <w:pPr>
              <w:tabs>
                <w:tab w:val="left" w:pos="284"/>
              </w:tabs>
              <w:spacing w:after="0" w:line="240" w:lineRule="auto"/>
              <w:rPr>
                <w:rFonts w:ascii="Times New Roman" w:eastAsia="Times New Roman" w:hAnsi="Times New Roman" w:cs="Times New Roman"/>
                <w:i/>
                <w:iCs/>
                <w:sz w:val="20"/>
                <w:szCs w:val="20"/>
                <w:lang w:eastAsia="ru-RU"/>
              </w:rPr>
            </w:pPr>
            <w:r w:rsidRPr="00172386">
              <w:rPr>
                <w:rFonts w:ascii="Times New Roman" w:eastAsia="Times New Roman" w:hAnsi="Times New Roman" w:cs="Times New Roman"/>
                <w:bCs/>
                <w:sz w:val="20"/>
                <w:szCs w:val="20"/>
                <w:lang w:eastAsia="ru-RU"/>
              </w:rPr>
              <w:t>Технические действия волейболиста. Игровые действия в баскетболе.</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4</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4</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совершенствуют ранее разученные технические действия игры волейбол;</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знакомятся с образцами технических действий игрока (передвижения в стойке волейболиста; прыжок вверх толчком одной и приземление на другую;</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анализируют выполнение технических действий, выделяют их трудные элементы и акцентируют внимание на их выполнении;;</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разучивают технические действия игрока по элементам и в полной координации;;</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lastRenderedPageBreak/>
              <w:t>контролируют выполнение технических действий другими учащимися, анализируют их и определяют ошибки, дают рекомендации по их устранению (работа в парах);;</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изучают правила и играют с использованием разученных технических действий.;</w:t>
            </w:r>
          </w:p>
        </w:tc>
        <w:tc>
          <w:tcPr>
            <w:tcW w:w="1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bdr w:val="dashed" w:sz="6" w:space="0" w:color="FF0000" w:frame="1"/>
                <w:lang w:eastAsia="ru-RU"/>
              </w:rPr>
            </w:pPr>
          </w:p>
        </w:tc>
      </w:tr>
      <w:tr w:rsidR="00172386" w:rsidRPr="00172386" w:rsidTr="005972A1">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4.9</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i/>
                <w:iCs/>
                <w:sz w:val="20"/>
                <w:szCs w:val="20"/>
                <w:lang w:eastAsia="ru-RU"/>
              </w:rPr>
            </w:pPr>
            <w:r w:rsidRPr="00172386">
              <w:rPr>
                <w:rFonts w:ascii="Times New Roman" w:eastAsia="Times New Roman" w:hAnsi="Times New Roman" w:cs="Times New Roman"/>
                <w:i/>
                <w:iCs/>
                <w:sz w:val="20"/>
                <w:szCs w:val="20"/>
                <w:lang w:eastAsia="ru-RU"/>
              </w:rPr>
              <w:t>Модуль «Спортивные игры. Волейбол». </w:t>
            </w:r>
          </w:p>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Игровые действия в волейболе. Рекомендациями учителя по использованию подводящих и подготовительных упражнений для самостоятельного обучения техническим действиям волейболиста.</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5</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val="en-US" w:eastAsia="ru-RU"/>
              </w:rPr>
            </w:pPr>
            <w:r w:rsidRPr="00172386">
              <w:rPr>
                <w:rFonts w:ascii="Times New Roman" w:eastAsia="Times New Roman" w:hAnsi="Times New Roman" w:cs="Times New Roman"/>
                <w:sz w:val="20"/>
                <w:szCs w:val="20"/>
                <w:lang w:val="en-US"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5</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совершенствуют технику ранее разученных технических действий игры волейбол;</w:t>
            </w:r>
            <w:r w:rsidRPr="00172386">
              <w:rPr>
                <w:rFonts w:ascii="Times New Roman" w:eastAsia="Times New Roman" w:hAnsi="Times New Roman" w:cs="Times New Roman"/>
                <w:sz w:val="20"/>
                <w:szCs w:val="20"/>
                <w:bdr w:val="dashed" w:sz="6" w:space="0" w:color="FF0000" w:frame="1"/>
                <w:shd w:val="clear" w:color="auto" w:fill="F7FDF7"/>
                <w:lang w:eastAsia="ru-RU"/>
              </w:rPr>
              <w:t xml:space="preserve"> разучивают</w:t>
            </w:r>
            <w:r w:rsidRPr="00172386">
              <w:rPr>
                <w:rFonts w:ascii="Times New Roman" w:eastAsia="Times New Roman" w:hAnsi="Times New Roman" w:cs="Times New Roman"/>
                <w:sz w:val="20"/>
                <w:szCs w:val="20"/>
                <w:lang w:eastAsia="ru-RU"/>
              </w:rPr>
              <w:t xml:space="preserve"> и совершенствуют передачу мяча двумя руками снизу и сверху в разные зоны площадки соперника;</w:t>
            </w:r>
            <w:r w:rsidRPr="00172386">
              <w:rPr>
                <w:rFonts w:ascii="Times New Roman" w:eastAsia="Times New Roman" w:hAnsi="Times New Roman" w:cs="Times New Roman"/>
                <w:sz w:val="20"/>
                <w:szCs w:val="20"/>
                <w:bdr w:val="dashed" w:sz="6" w:space="0" w:color="FF0000" w:frame="1"/>
                <w:shd w:val="clear" w:color="auto" w:fill="F7FDF7"/>
                <w:lang w:eastAsia="ru-RU"/>
              </w:rPr>
              <w:t xml:space="preserve"> разучивают</w:t>
            </w:r>
            <w:r w:rsidRPr="00172386">
              <w:rPr>
                <w:rFonts w:ascii="Times New Roman" w:eastAsia="Times New Roman" w:hAnsi="Times New Roman" w:cs="Times New Roman"/>
                <w:sz w:val="20"/>
                <w:szCs w:val="20"/>
                <w:lang w:eastAsia="ru-RU"/>
              </w:rPr>
              <w:t xml:space="preserve"> правила игры в волейбол и знакомятся с игровыми действиями в нападении и защите;</w:t>
            </w:r>
            <w:r w:rsidRPr="00172386">
              <w:rPr>
                <w:rFonts w:ascii="Times New Roman" w:eastAsia="Times New Roman" w:hAnsi="Times New Roman" w:cs="Times New Roman"/>
                <w:sz w:val="20"/>
                <w:szCs w:val="20"/>
                <w:bdr w:val="dashed" w:sz="6" w:space="0" w:color="FF0000" w:frame="1"/>
                <w:shd w:val="clear" w:color="auto" w:fill="F7FDF7"/>
                <w:lang w:eastAsia="ru-RU"/>
              </w:rPr>
              <w:t xml:space="preserve"> играют</w:t>
            </w:r>
            <w:r w:rsidRPr="00172386">
              <w:rPr>
                <w:rFonts w:ascii="Times New Roman" w:eastAsia="Times New Roman" w:hAnsi="Times New Roman" w:cs="Times New Roman"/>
                <w:sz w:val="20"/>
                <w:szCs w:val="20"/>
                <w:lang w:eastAsia="ru-RU"/>
              </w:rPr>
              <w:t xml:space="preserve"> в волейбол по правилам с использованием разученных технических действий;</w:t>
            </w:r>
          </w:p>
        </w:tc>
        <w:tc>
          <w:tcPr>
            <w:tcW w:w="1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Практическая работа;</w:t>
            </w:r>
            <w:r w:rsidRPr="00172386">
              <w:rPr>
                <w:rFonts w:ascii="Times New Roman" w:eastAsia="Times New Roman" w:hAnsi="Times New Roman" w:cs="Times New Roman"/>
                <w:sz w:val="20"/>
                <w:szCs w:val="20"/>
                <w:bdr w:val="dashed" w:sz="6" w:space="0" w:color="FF0000" w:frame="1"/>
                <w:shd w:val="clear" w:color="auto" w:fill="F7FDF7"/>
                <w:lang w:eastAsia="ru-RU"/>
              </w:rPr>
              <w:br/>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4.10</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i/>
                <w:iCs/>
                <w:sz w:val="20"/>
                <w:szCs w:val="20"/>
                <w:lang w:eastAsia="ru-RU"/>
              </w:rPr>
            </w:pPr>
            <w:r w:rsidRPr="00172386">
              <w:rPr>
                <w:rFonts w:ascii="Times New Roman" w:eastAsia="Times New Roman" w:hAnsi="Times New Roman" w:cs="Times New Roman"/>
                <w:i/>
                <w:iCs/>
                <w:sz w:val="20"/>
                <w:szCs w:val="20"/>
                <w:lang w:eastAsia="ru-RU"/>
              </w:rPr>
              <w:t>Модуль «Спортивные игры. Футбол».</w:t>
            </w:r>
          </w:p>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Рекомендации учителя по использованию подводящих и подготовительных упражнений для самостоятельного обучения техническим действиям футболиста.</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7</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7</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совершенствуют технику ранее разученных технических действий игры футбол;;</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знакомятся с образцом удара по катящемуся мячу с разбега, демонстрируемого учителем, выделяют его фазы и технические элементы;;</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 xml:space="preserve">описывают технику удара по </w:t>
            </w:r>
            <w:r w:rsidRPr="00172386">
              <w:rPr>
                <w:rFonts w:ascii="Times New Roman" w:eastAsia="Times New Roman" w:hAnsi="Times New Roman" w:cs="Times New Roman"/>
                <w:sz w:val="20"/>
                <w:szCs w:val="20"/>
                <w:lang w:eastAsia="ru-RU"/>
              </w:rPr>
              <w:lastRenderedPageBreak/>
              <w:t>катящемуся мячу с разбега и сравнивают её с техникой удара по неподвижному мячу, выявляют имеющиеся различия, делают выводы по способам обучения;;</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разучивают технику удара по катящемуся мячу с разбега по фазам и в полной координации;;</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контролируют технику выполнения удара по катящемуся мячу другими учащимися, выявляют возможные ошибки и предлагают способы их устранения (работа в парах);;</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совершенствуют технику передачи катящегося мяча на разные расстояния и направления (обучение в парах);</w:t>
            </w:r>
          </w:p>
        </w:tc>
        <w:tc>
          <w:tcPr>
            <w:tcW w:w="1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lastRenderedPageBreak/>
              <w:t>Практическая работа;</w:t>
            </w:r>
            <w:r w:rsidRPr="00172386">
              <w:rPr>
                <w:rFonts w:ascii="Times New Roman" w:eastAsia="Times New Roman" w:hAnsi="Times New Roman" w:cs="Times New Roman"/>
                <w:sz w:val="20"/>
                <w:szCs w:val="20"/>
                <w:bdr w:val="dashed" w:sz="6" w:space="0" w:color="FF0000" w:frame="1"/>
                <w:shd w:val="clear" w:color="auto" w:fill="F7FDF7"/>
                <w:lang w:eastAsia="ru-RU"/>
              </w:rPr>
              <w:br/>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4.11</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jc w:val="both"/>
              <w:rPr>
                <w:rFonts w:ascii="Times New Roman" w:eastAsia="Calibri" w:hAnsi="Times New Roman" w:cs="Times New Roman"/>
                <w:sz w:val="20"/>
                <w:szCs w:val="20"/>
              </w:rPr>
            </w:pPr>
            <w:r w:rsidRPr="00172386">
              <w:rPr>
                <w:rFonts w:ascii="Times New Roman" w:eastAsia="Calibri" w:hAnsi="Times New Roman" w:cs="Times New Roman"/>
                <w:i/>
                <w:sz w:val="20"/>
                <w:szCs w:val="20"/>
              </w:rPr>
              <w:t xml:space="preserve">Модуль «Атлетические единоборства». </w:t>
            </w:r>
            <w:r w:rsidRPr="00172386">
              <w:rPr>
                <w:rFonts w:ascii="Times New Roman" w:eastAsia="Calibri" w:hAnsi="Times New Roman" w:cs="Times New Roman"/>
                <w:sz w:val="20"/>
                <w:szCs w:val="20"/>
              </w:rPr>
              <w:t>Основные технические приёмы атлетических единоборств и способы их самостоятельного разучивания (самостраховка, стойки, захваты, броски).</w:t>
            </w:r>
          </w:p>
          <w:p w:rsidR="00172386" w:rsidRPr="00172386" w:rsidRDefault="00172386" w:rsidP="00172386">
            <w:pPr>
              <w:rPr>
                <w:rFonts w:ascii="Times New Roman" w:eastAsia="Calibri" w:hAnsi="Times New Roman" w:cs="Times New Roman"/>
                <w:i/>
                <w:sz w:val="20"/>
                <w:szCs w:val="20"/>
              </w:rPr>
            </w:pPr>
          </w:p>
          <w:p w:rsidR="00172386" w:rsidRPr="00172386" w:rsidRDefault="00172386" w:rsidP="00172386">
            <w:pPr>
              <w:tabs>
                <w:tab w:val="left" w:pos="284"/>
              </w:tabs>
              <w:spacing w:after="0" w:line="240" w:lineRule="auto"/>
              <w:rPr>
                <w:rFonts w:ascii="Times New Roman" w:eastAsia="Times New Roman" w:hAnsi="Times New Roman" w:cs="Times New Roman"/>
                <w:i/>
                <w:iCs/>
                <w:sz w:val="20"/>
                <w:szCs w:val="20"/>
                <w:lang w:eastAsia="ru-RU"/>
              </w:rPr>
            </w:pP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5</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5</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совершенствуют ранее разученные технические действия;</w:t>
            </w:r>
            <w:r w:rsidRPr="00172386">
              <w:rPr>
                <w:rFonts w:ascii="Times New Roman" w:eastAsia="Times New Roman" w:hAnsi="Times New Roman" w:cs="Times New Roman"/>
                <w:sz w:val="20"/>
                <w:szCs w:val="20"/>
                <w:bdr w:val="dashed" w:sz="6" w:space="0" w:color="FF0000" w:frame="1"/>
                <w:shd w:val="clear" w:color="auto" w:fill="F7FDF7"/>
                <w:lang w:eastAsia="ru-RU"/>
              </w:rPr>
              <w:t xml:space="preserve"> анализируют</w:t>
            </w:r>
            <w:r w:rsidRPr="00172386">
              <w:rPr>
                <w:rFonts w:ascii="Times New Roman" w:eastAsia="Times New Roman" w:hAnsi="Times New Roman" w:cs="Times New Roman"/>
                <w:sz w:val="20"/>
                <w:szCs w:val="20"/>
                <w:lang w:eastAsia="ru-RU"/>
              </w:rPr>
              <w:t xml:space="preserve"> выполнение технических действий, выделяют их трудные элементы и акцентируют внимание на их выполнении;</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 xml:space="preserve">контролируют выполнение технических действий другими учащимися, анализируют их и определяют ошибки, дают рекомендации по их устранению </w:t>
            </w:r>
            <w:r w:rsidRPr="00172386">
              <w:rPr>
                <w:rFonts w:ascii="Times New Roman" w:eastAsia="Times New Roman" w:hAnsi="Times New Roman" w:cs="Times New Roman"/>
                <w:sz w:val="20"/>
                <w:szCs w:val="20"/>
                <w:lang w:eastAsia="ru-RU"/>
              </w:rPr>
              <w:lastRenderedPageBreak/>
              <w:t>(работа в парах);</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изучают правила соревнований;</w:t>
            </w:r>
          </w:p>
        </w:tc>
        <w:tc>
          <w:tcPr>
            <w:tcW w:w="1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lastRenderedPageBreak/>
              <w:t>Практическая работа;</w:t>
            </w:r>
            <w:r w:rsidRPr="00172386">
              <w:rPr>
                <w:rFonts w:ascii="Times New Roman" w:eastAsia="Times New Roman" w:hAnsi="Times New Roman" w:cs="Times New Roman"/>
                <w:sz w:val="20"/>
                <w:szCs w:val="20"/>
                <w:bdr w:val="dashed" w:sz="6" w:space="0" w:color="FF0000" w:frame="1"/>
                <w:shd w:val="clear" w:color="auto" w:fill="F7FDF7"/>
                <w:lang w:eastAsia="ru-RU"/>
              </w:rPr>
              <w:br/>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bdr w:val="dashed" w:sz="6" w:space="0" w:color="FF0000" w:frame="1"/>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2835"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Итого по разделу</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p>
        </w:tc>
        <w:tc>
          <w:tcPr>
            <w:tcW w:w="7513"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p>
        </w:tc>
      </w:tr>
      <w:tr w:rsidR="00172386" w:rsidRPr="00172386" w:rsidTr="005972A1">
        <w:tc>
          <w:tcPr>
            <w:tcW w:w="11199"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Раздел 5. СПОРТ</w:t>
            </w:r>
          </w:p>
        </w:tc>
      </w:tr>
      <w:tr w:rsidR="00172386" w:rsidRPr="00172386" w:rsidTr="005972A1">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val="en-US" w:eastAsia="ru-RU"/>
              </w:rPr>
            </w:pPr>
            <w:r w:rsidRPr="00172386">
              <w:rPr>
                <w:rFonts w:ascii="Times New Roman" w:eastAsia="Times New Roman" w:hAnsi="Times New Roman" w:cs="Times New Roman"/>
                <w:sz w:val="20"/>
                <w:szCs w:val="20"/>
                <w:lang w:val="en-US" w:eastAsia="ru-RU"/>
              </w:rPr>
              <w:t>5.1</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rPr>
                <w:rFonts w:ascii="Times New Roman" w:eastAsia="Times New Roman" w:hAnsi="Times New Roman" w:cs="Times New Roman"/>
                <w:bCs/>
                <w:sz w:val="20"/>
                <w:szCs w:val="20"/>
                <w:lang w:eastAsia="ru-RU"/>
              </w:rPr>
            </w:pPr>
            <w:r w:rsidRPr="00172386">
              <w:rPr>
                <w:rFonts w:ascii="Times New Roman" w:eastAsia="Times New Roman" w:hAnsi="Times New Roman" w:cs="Times New Roman"/>
                <w:bCs/>
                <w:sz w:val="20"/>
                <w:szCs w:val="20"/>
                <w:lang w:eastAsia="ru-RU"/>
              </w:rPr>
              <w:t>Физическая подготовка: </w:t>
            </w:r>
          </w:p>
          <w:p w:rsidR="00172386" w:rsidRPr="00172386" w:rsidRDefault="00172386" w:rsidP="00172386">
            <w:pPr>
              <w:tabs>
                <w:tab w:val="left" w:pos="284"/>
              </w:tabs>
              <w:spacing w:after="0" w:line="240" w:lineRule="auto"/>
              <w:rPr>
                <w:rFonts w:ascii="Times New Roman" w:eastAsia="Times New Roman" w:hAnsi="Times New Roman" w:cs="Times New Roman"/>
                <w:bCs/>
                <w:sz w:val="20"/>
                <w:szCs w:val="20"/>
                <w:lang w:eastAsia="ru-RU"/>
              </w:rPr>
            </w:pPr>
            <w:r w:rsidRPr="00172386">
              <w:rPr>
                <w:rFonts w:ascii="Times New Roman" w:eastAsia="Times New Roman" w:hAnsi="Times New Roman" w:cs="Times New Roman"/>
                <w:bCs/>
                <w:sz w:val="20"/>
                <w:szCs w:val="20"/>
                <w:lang w:eastAsia="ru-RU"/>
              </w:rPr>
              <w:t>освоение содержания программы, </w:t>
            </w:r>
          </w:p>
          <w:p w:rsidR="00172386" w:rsidRPr="00172386" w:rsidRDefault="00172386" w:rsidP="00172386">
            <w:pPr>
              <w:tabs>
                <w:tab w:val="left" w:pos="284"/>
              </w:tabs>
              <w:spacing w:after="0" w:line="240" w:lineRule="auto"/>
              <w:rPr>
                <w:rFonts w:ascii="Times New Roman" w:eastAsia="Times New Roman" w:hAnsi="Times New Roman" w:cs="Times New Roman"/>
                <w:bCs/>
                <w:sz w:val="20"/>
                <w:szCs w:val="20"/>
                <w:lang w:eastAsia="ru-RU"/>
              </w:rPr>
            </w:pPr>
            <w:r w:rsidRPr="00172386">
              <w:rPr>
                <w:rFonts w:ascii="Times New Roman" w:eastAsia="Times New Roman" w:hAnsi="Times New Roman" w:cs="Times New Roman"/>
                <w:bCs/>
                <w:sz w:val="20"/>
                <w:szCs w:val="20"/>
                <w:lang w:eastAsia="ru-RU"/>
              </w:rPr>
              <w:t>демонстрация приростов в показателях физической подготовленности и нормативных требований комплекса ГТО</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val="en-US" w:eastAsia="ru-RU"/>
              </w:rPr>
            </w:pPr>
            <w:r w:rsidRPr="00172386">
              <w:rPr>
                <w:rFonts w:ascii="Times New Roman" w:eastAsia="Times New Roman" w:hAnsi="Times New Roman" w:cs="Times New Roman"/>
                <w:sz w:val="20"/>
                <w:szCs w:val="20"/>
                <w:lang w:val="en-US" w:eastAsia="ru-RU"/>
              </w:rPr>
              <w:t>6</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val="en-US" w:eastAsia="ru-RU"/>
              </w:rPr>
            </w:pPr>
            <w:r w:rsidRPr="00172386">
              <w:rPr>
                <w:rFonts w:ascii="Times New Roman" w:eastAsia="Times New Roman" w:hAnsi="Times New Roman" w:cs="Times New Roman"/>
                <w:sz w:val="20"/>
                <w:szCs w:val="20"/>
                <w:lang w:val="en-US"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val="en-US" w:eastAsia="ru-RU"/>
              </w:rPr>
            </w:pPr>
            <w:r w:rsidRPr="00172386">
              <w:rPr>
                <w:rFonts w:ascii="Times New Roman" w:eastAsia="Times New Roman" w:hAnsi="Times New Roman" w:cs="Times New Roman"/>
                <w:sz w:val="20"/>
                <w:szCs w:val="20"/>
                <w:lang w:val="en-US" w:eastAsia="ru-RU"/>
              </w:rPr>
              <w:t>6</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осваивают содержания Примерных модульных программ по физической культуре или рабочей программы базовой физической подготовки;</w:t>
            </w:r>
            <w:r w:rsidRPr="00172386">
              <w:rPr>
                <w:rFonts w:ascii="Times New Roman" w:eastAsia="Times New Roman" w:hAnsi="Times New Roman" w:cs="Times New Roman"/>
                <w:sz w:val="20"/>
                <w:szCs w:val="20"/>
                <w:bdr w:val="dashed" w:sz="6" w:space="0" w:color="FF0000" w:frame="1"/>
                <w:shd w:val="clear" w:color="auto" w:fill="F7FDF7"/>
                <w:lang w:eastAsia="ru-RU"/>
              </w:rPr>
              <w:t xml:space="preserve"> демонстрируют</w:t>
            </w:r>
            <w:r w:rsidRPr="00172386">
              <w:rPr>
                <w:rFonts w:ascii="Times New Roman" w:eastAsia="Times New Roman" w:hAnsi="Times New Roman" w:cs="Times New Roman"/>
                <w:sz w:val="20"/>
                <w:szCs w:val="20"/>
                <w:lang w:eastAsia="ru-RU"/>
              </w:rPr>
              <w:t xml:space="preserve"> приросты в показателях физической подготовленности и нормативных требований комплекса ГТО;</w:t>
            </w:r>
          </w:p>
        </w:tc>
        <w:tc>
          <w:tcPr>
            <w:tcW w:w="1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Практическая работа;</w:t>
            </w:r>
            <w:r w:rsidRPr="00172386">
              <w:rPr>
                <w:rFonts w:ascii="Times New Roman" w:eastAsia="Times New Roman" w:hAnsi="Times New Roman" w:cs="Times New Roman"/>
                <w:sz w:val="20"/>
                <w:szCs w:val="20"/>
                <w:bdr w:val="dashed" w:sz="6" w:space="0" w:color="FF0000" w:frame="1"/>
                <w:shd w:val="clear" w:color="auto" w:fill="F7FDF7"/>
                <w:lang w:eastAsia="ru-RU"/>
              </w:rPr>
              <w:br/>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bdr w:val="dashed" w:sz="6" w:space="0" w:color="FF0000" w:frame="1"/>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2835"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Итого по разделу</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6</w:t>
            </w:r>
          </w:p>
        </w:tc>
        <w:tc>
          <w:tcPr>
            <w:tcW w:w="7513"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p>
        </w:tc>
      </w:tr>
      <w:tr w:rsidR="00172386" w:rsidRPr="00172386" w:rsidTr="005972A1">
        <w:tc>
          <w:tcPr>
            <w:tcW w:w="2835"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ОБЩЕЕ КОЛИЧЕСТВО ЧАСОВ ПО ПРОГРАММЕ</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68</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val="en-US" w:eastAsia="ru-RU"/>
              </w:rPr>
            </w:pPr>
            <w:r w:rsidRPr="00172386">
              <w:rPr>
                <w:rFonts w:ascii="Times New Roman" w:eastAsia="Times New Roman" w:hAnsi="Times New Roman" w:cs="Times New Roman"/>
                <w:sz w:val="20"/>
                <w:szCs w:val="20"/>
                <w:lang w:val="en-US"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val="en-US" w:eastAsia="ru-RU"/>
              </w:rPr>
            </w:pPr>
            <w:r w:rsidRPr="00172386">
              <w:rPr>
                <w:rFonts w:ascii="Times New Roman" w:eastAsia="Times New Roman" w:hAnsi="Times New Roman" w:cs="Times New Roman"/>
                <w:sz w:val="20"/>
                <w:szCs w:val="20"/>
                <w:lang w:val="en-US" w:eastAsia="ru-RU"/>
              </w:rPr>
              <w:t>68</w:t>
            </w:r>
          </w:p>
        </w:tc>
        <w:tc>
          <w:tcPr>
            <w:tcW w:w="5812" w:type="dxa"/>
            <w:gridSpan w:val="4"/>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 </w:t>
            </w:r>
          </w:p>
        </w:tc>
      </w:tr>
    </w:tbl>
    <w:p w:rsidR="00172386" w:rsidRPr="00172386" w:rsidRDefault="00172386" w:rsidP="00172386">
      <w:pPr>
        <w:pBdr>
          <w:bottom w:val="single" w:sz="6" w:space="5" w:color="000000"/>
        </w:pBdr>
        <w:shd w:val="clear" w:color="auto" w:fill="FFFFFF"/>
        <w:tabs>
          <w:tab w:val="left" w:pos="284"/>
        </w:tabs>
        <w:spacing w:before="100" w:beforeAutospacing="1" w:line="240" w:lineRule="atLeast"/>
        <w:outlineLvl w:val="0"/>
        <w:rPr>
          <w:rFonts w:ascii="Times New Roman" w:eastAsia="Times New Roman" w:hAnsi="Times New Roman" w:cs="Times New Roman"/>
          <w:bCs/>
          <w:caps/>
          <w:kern w:val="36"/>
          <w:sz w:val="24"/>
          <w:szCs w:val="24"/>
          <w:lang w:eastAsia="ru-RU"/>
        </w:rPr>
      </w:pPr>
      <w:r w:rsidRPr="00172386">
        <w:rPr>
          <w:rFonts w:ascii="Times New Roman" w:eastAsia="Times New Roman" w:hAnsi="Times New Roman" w:cs="Times New Roman"/>
          <w:bCs/>
          <w:caps/>
          <w:kern w:val="36"/>
          <w:sz w:val="24"/>
          <w:szCs w:val="24"/>
          <w:lang w:eastAsia="ru-RU"/>
        </w:rPr>
        <w:t>ТЕМАТИЧЕСКОЕ ПЛАНИРОВАНИЕ 11 класс</w:t>
      </w:r>
    </w:p>
    <w:tbl>
      <w:tblPr>
        <w:tblW w:w="11199" w:type="dxa"/>
        <w:tblInd w:w="-434"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852"/>
        <w:gridCol w:w="2126"/>
        <w:gridCol w:w="709"/>
        <w:gridCol w:w="850"/>
        <w:gridCol w:w="992"/>
        <w:gridCol w:w="1134"/>
        <w:gridCol w:w="1701"/>
        <w:gridCol w:w="1418"/>
        <w:gridCol w:w="1417"/>
      </w:tblGrid>
      <w:tr w:rsidR="00172386" w:rsidRPr="00172386" w:rsidTr="005972A1">
        <w:tc>
          <w:tcPr>
            <w:tcW w:w="852"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w:t>
            </w:r>
            <w:r w:rsidRPr="00172386">
              <w:rPr>
                <w:rFonts w:ascii="Times New Roman" w:eastAsia="Times New Roman" w:hAnsi="Times New Roman" w:cs="Times New Roman"/>
                <w:bCs/>
                <w:sz w:val="20"/>
                <w:szCs w:val="20"/>
                <w:lang w:eastAsia="ru-RU"/>
              </w:rPr>
              <w:br/>
              <w:t>п/п</w:t>
            </w:r>
          </w:p>
        </w:tc>
        <w:tc>
          <w:tcPr>
            <w:tcW w:w="2126"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Наименование разделов и тем программы</w:t>
            </w:r>
          </w:p>
        </w:tc>
        <w:tc>
          <w:tcPr>
            <w:tcW w:w="2551"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Количество часов</w:t>
            </w:r>
          </w:p>
        </w:tc>
        <w:tc>
          <w:tcPr>
            <w:tcW w:w="1134"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Дата изучения</w:t>
            </w:r>
          </w:p>
        </w:tc>
        <w:tc>
          <w:tcPr>
            <w:tcW w:w="1701"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Виды деятельности</w:t>
            </w:r>
          </w:p>
        </w:tc>
        <w:tc>
          <w:tcPr>
            <w:tcW w:w="1418"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Виды, формы контроля</w:t>
            </w:r>
          </w:p>
        </w:tc>
        <w:tc>
          <w:tcPr>
            <w:tcW w:w="1417"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Электронные (цифровые) образовательные ресурсы</w:t>
            </w:r>
          </w:p>
        </w:tc>
      </w:tr>
      <w:tr w:rsidR="00172386" w:rsidRPr="00172386" w:rsidTr="005972A1">
        <w:tc>
          <w:tcPr>
            <w:tcW w:w="852" w:type="dxa"/>
            <w:vMerge/>
            <w:tcBorders>
              <w:top w:val="single" w:sz="6" w:space="0" w:color="000000"/>
              <w:left w:val="single" w:sz="6" w:space="0" w:color="000000"/>
              <w:bottom w:val="single" w:sz="6" w:space="0" w:color="000000"/>
              <w:right w:val="single" w:sz="6" w:space="0" w:color="000000"/>
            </w:tcBorders>
            <w:vAlign w:val="cente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p>
        </w:tc>
        <w:tc>
          <w:tcPr>
            <w:tcW w:w="2126" w:type="dxa"/>
            <w:vMerge/>
            <w:tcBorders>
              <w:top w:val="single" w:sz="6" w:space="0" w:color="000000"/>
              <w:left w:val="single" w:sz="6" w:space="0" w:color="000000"/>
              <w:bottom w:val="single" w:sz="6" w:space="0" w:color="000000"/>
              <w:right w:val="single" w:sz="6" w:space="0" w:color="000000"/>
            </w:tcBorders>
            <w:vAlign w:val="cente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всего</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bCs/>
                <w:sz w:val="20"/>
                <w:szCs w:val="20"/>
                <w:lang w:eastAsia="ru-RU"/>
              </w:rPr>
            </w:pPr>
            <w:r w:rsidRPr="00172386">
              <w:rPr>
                <w:rFonts w:ascii="Times New Roman" w:eastAsia="Times New Roman" w:hAnsi="Times New Roman" w:cs="Times New Roman"/>
                <w:bCs/>
                <w:sz w:val="20"/>
                <w:szCs w:val="20"/>
                <w:lang w:eastAsia="ru-RU"/>
              </w:rPr>
              <w:t>конт.</w:t>
            </w:r>
          </w:p>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работы</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bCs/>
                <w:sz w:val="20"/>
                <w:szCs w:val="20"/>
                <w:lang w:eastAsia="ru-RU"/>
              </w:rPr>
            </w:pPr>
            <w:r w:rsidRPr="00172386">
              <w:rPr>
                <w:rFonts w:ascii="Times New Roman" w:eastAsia="Times New Roman" w:hAnsi="Times New Roman" w:cs="Times New Roman"/>
                <w:bCs/>
                <w:sz w:val="20"/>
                <w:szCs w:val="20"/>
                <w:lang w:eastAsia="ru-RU"/>
              </w:rPr>
              <w:t>прак.</w:t>
            </w:r>
          </w:p>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работы</w:t>
            </w:r>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p>
        </w:tc>
        <w:tc>
          <w:tcPr>
            <w:tcW w:w="1701" w:type="dxa"/>
            <w:vMerge/>
            <w:tcBorders>
              <w:top w:val="single" w:sz="6" w:space="0" w:color="000000"/>
              <w:left w:val="single" w:sz="6" w:space="0" w:color="000000"/>
              <w:bottom w:val="single" w:sz="6" w:space="0" w:color="000000"/>
              <w:right w:val="single" w:sz="6" w:space="0" w:color="000000"/>
            </w:tcBorders>
            <w:vAlign w:val="cente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p>
        </w:tc>
        <w:tc>
          <w:tcPr>
            <w:tcW w:w="1418" w:type="dxa"/>
            <w:vMerge/>
            <w:tcBorders>
              <w:top w:val="single" w:sz="6" w:space="0" w:color="000000"/>
              <w:left w:val="single" w:sz="6" w:space="0" w:color="000000"/>
              <w:bottom w:val="single" w:sz="6" w:space="0" w:color="000000"/>
              <w:right w:val="single" w:sz="6" w:space="0" w:color="000000"/>
            </w:tcBorders>
            <w:vAlign w:val="cente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p>
        </w:tc>
        <w:tc>
          <w:tcPr>
            <w:tcW w:w="1417" w:type="dxa"/>
            <w:vMerge/>
            <w:tcBorders>
              <w:top w:val="single" w:sz="6" w:space="0" w:color="000000"/>
              <w:left w:val="single" w:sz="6" w:space="0" w:color="000000"/>
              <w:bottom w:val="single" w:sz="6" w:space="0" w:color="000000"/>
              <w:right w:val="single" w:sz="6" w:space="0" w:color="000000"/>
            </w:tcBorders>
            <w:vAlign w:val="cente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p>
        </w:tc>
      </w:tr>
      <w:tr w:rsidR="00172386" w:rsidRPr="00172386" w:rsidTr="005972A1">
        <w:tc>
          <w:tcPr>
            <w:tcW w:w="11199"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Раздел 1. ЗНАНИЯ О ФИЗИЧЕСКОЙ КУЛЬТУРЕ</w:t>
            </w:r>
          </w:p>
        </w:tc>
      </w:tr>
      <w:tr w:rsidR="00172386" w:rsidRPr="00172386" w:rsidTr="005972A1">
        <w:tc>
          <w:tcPr>
            <w:tcW w:w="8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1.1</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spacing w:after="0"/>
              <w:jc w:val="both"/>
              <w:rPr>
                <w:rFonts w:ascii="Times New Roman" w:eastAsia="Calibri" w:hAnsi="Times New Roman" w:cs="Times New Roman"/>
                <w:sz w:val="20"/>
                <w:szCs w:val="20"/>
              </w:rPr>
            </w:pPr>
            <w:r w:rsidRPr="00172386">
              <w:rPr>
                <w:rFonts w:ascii="Times New Roman" w:eastAsia="Calibri" w:hAnsi="Times New Roman" w:cs="Times New Roman"/>
                <w:sz w:val="20"/>
                <w:szCs w:val="20"/>
              </w:rPr>
              <w:t xml:space="preserve">Здоровый образ жизни современного человека. Роль и значение адаптации организма, характеристика основных этапов адаптации. Основные компоненты здорового образа жизни и их влияние на здоровье современного человека. Рациональная организация труда. Оптимизация работоспособности в режиме трудовой деятельности. </w:t>
            </w:r>
          </w:p>
          <w:p w:rsidR="00172386" w:rsidRPr="00172386" w:rsidRDefault="00172386" w:rsidP="00172386">
            <w:pPr>
              <w:spacing w:after="0"/>
              <w:jc w:val="both"/>
              <w:rPr>
                <w:rFonts w:ascii="Times New Roman" w:eastAsia="Calibri" w:hAnsi="Times New Roman" w:cs="Times New Roman"/>
                <w:sz w:val="20"/>
                <w:szCs w:val="20"/>
              </w:rPr>
            </w:pPr>
            <w:r w:rsidRPr="00172386">
              <w:rPr>
                <w:rFonts w:ascii="Times New Roman" w:eastAsia="Calibri" w:hAnsi="Times New Roman" w:cs="Times New Roman"/>
                <w:sz w:val="20"/>
                <w:szCs w:val="20"/>
              </w:rPr>
              <w:lastRenderedPageBreak/>
              <w:t xml:space="preserve">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lastRenderedPageBreak/>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contextualSpacing/>
              <w:rPr>
                <w:rFonts w:ascii="Times New Roman" w:eastAsia="Calibri" w:hAnsi="Times New Roman" w:cs="Times New Roman"/>
                <w:sz w:val="20"/>
                <w:szCs w:val="20"/>
              </w:rPr>
            </w:pPr>
            <w:r w:rsidRPr="00172386">
              <w:rPr>
                <w:rFonts w:ascii="Times New Roman" w:eastAsia="Calibri" w:hAnsi="Times New Roman" w:cs="Times New Roman"/>
                <w:sz w:val="20"/>
                <w:szCs w:val="20"/>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172386" w:rsidRPr="00172386" w:rsidRDefault="00172386" w:rsidP="00172386">
            <w:pPr>
              <w:contextualSpacing/>
              <w:jc w:val="both"/>
              <w:rPr>
                <w:rFonts w:ascii="Times New Roman" w:eastAsia="Calibri" w:hAnsi="Times New Roman" w:cs="Times New Roman"/>
                <w:sz w:val="20"/>
                <w:szCs w:val="20"/>
              </w:rPr>
            </w:pP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Практическая работа;</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8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1.2</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spacing w:after="0"/>
              <w:jc w:val="both"/>
              <w:rPr>
                <w:rFonts w:ascii="Times New Roman" w:eastAsia="Calibri" w:hAnsi="Times New Roman" w:cs="Times New Roman"/>
                <w:sz w:val="20"/>
                <w:szCs w:val="20"/>
              </w:rPr>
            </w:pPr>
            <w:r w:rsidRPr="00172386">
              <w:rPr>
                <w:rFonts w:ascii="Times New Roman" w:eastAsia="Calibri" w:hAnsi="Times New Roman" w:cs="Times New Roman"/>
                <w:sz w:val="20"/>
                <w:szCs w:val="20"/>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contextualSpacing/>
              <w:rPr>
                <w:rFonts w:ascii="Times New Roman" w:eastAsia="Calibri" w:hAnsi="Times New Roman" w:cs="Times New Roman"/>
                <w:sz w:val="20"/>
                <w:szCs w:val="20"/>
              </w:rPr>
            </w:pPr>
            <w:r w:rsidRPr="00172386">
              <w:rPr>
                <w:rFonts w:ascii="Times New Roman" w:eastAsia="Calibri" w:hAnsi="Times New Roman" w:cs="Times New Roman"/>
                <w:sz w:val="20"/>
                <w:szCs w:val="20"/>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Практическая работа;</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bdr w:val="dashed" w:sz="6" w:space="0" w:color="FF0000" w:frame="1"/>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8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1.3</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spacing w:after="0"/>
              <w:jc w:val="both"/>
              <w:rPr>
                <w:rFonts w:ascii="Times New Roman" w:eastAsia="Calibri" w:hAnsi="Times New Roman" w:cs="Times New Roman"/>
                <w:sz w:val="20"/>
                <w:szCs w:val="20"/>
              </w:rPr>
            </w:pPr>
            <w:r w:rsidRPr="00172386">
              <w:rPr>
                <w:rFonts w:ascii="Times New Roman" w:eastAsia="Calibri" w:hAnsi="Times New Roman" w:cs="Times New Roman"/>
                <w:sz w:val="20"/>
                <w:szCs w:val="20"/>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Способы и приёмы оказания первой помощи при </w:t>
            </w:r>
            <w:r w:rsidRPr="00172386">
              <w:rPr>
                <w:rFonts w:ascii="Times New Roman" w:eastAsia="Calibri" w:hAnsi="Times New Roman" w:cs="Times New Roman"/>
                <w:sz w:val="20"/>
                <w:szCs w:val="20"/>
              </w:rPr>
              <w:lastRenderedPageBreak/>
              <w:t xml:space="preserve">ушибах разных частей тела и сотрясении мозга; переломах, вывихах и ранениях; обморожении; солнечном и тепловом ударах. </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lastRenderedPageBreak/>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contextualSpacing/>
              <w:rPr>
                <w:rFonts w:ascii="Times New Roman" w:eastAsia="Calibri" w:hAnsi="Times New Roman" w:cs="Times New Roman"/>
                <w:sz w:val="20"/>
                <w:szCs w:val="20"/>
              </w:rPr>
            </w:pPr>
            <w:r w:rsidRPr="00172386">
              <w:rPr>
                <w:rFonts w:ascii="Times New Roman" w:eastAsia="Calibri" w:hAnsi="Times New Roman" w:cs="Times New Roman"/>
                <w:sz w:val="20"/>
                <w:szCs w:val="20"/>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172386" w:rsidRPr="00172386" w:rsidRDefault="00172386" w:rsidP="00172386">
            <w:pPr>
              <w:contextualSpacing/>
              <w:jc w:val="both"/>
              <w:rPr>
                <w:rFonts w:ascii="Times New Roman" w:eastAsia="Times New Roman" w:hAnsi="Times New Roman" w:cs="Times New Roman"/>
                <w:sz w:val="2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Практическая работа;</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bdr w:val="dashed" w:sz="6" w:space="0" w:color="FF0000" w:frame="1"/>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297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Итого по разделу</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3</w:t>
            </w:r>
          </w:p>
        </w:tc>
        <w:tc>
          <w:tcPr>
            <w:tcW w:w="7512"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p>
        </w:tc>
      </w:tr>
      <w:tr w:rsidR="00172386" w:rsidRPr="00172386" w:rsidTr="005972A1">
        <w:tc>
          <w:tcPr>
            <w:tcW w:w="11199"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Раздел 2. СПОСОБЫ САМОСТОЯТЕЛЬНОЙ ДЕЯТЕЛЬНОСТИ</w:t>
            </w:r>
          </w:p>
        </w:tc>
      </w:tr>
      <w:tr w:rsidR="00172386" w:rsidRPr="00172386" w:rsidTr="005972A1">
        <w:tc>
          <w:tcPr>
            <w:tcW w:w="8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2.1</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spacing w:after="0"/>
              <w:jc w:val="both"/>
              <w:rPr>
                <w:rFonts w:ascii="Times New Roman" w:eastAsia="Calibri" w:hAnsi="Times New Roman" w:cs="Times New Roman"/>
                <w:sz w:val="20"/>
                <w:szCs w:val="20"/>
              </w:rPr>
            </w:pPr>
            <w:r w:rsidRPr="00172386">
              <w:rPr>
                <w:rFonts w:ascii="Times New Roman" w:eastAsia="Calibri" w:hAnsi="Times New Roman" w:cs="Times New Roman"/>
                <w:sz w:val="20"/>
                <w:szCs w:val="20"/>
              </w:rP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равила их проведения (методика Э. Джекобсона; аутогенная тренировка И. Шульца; дыхательная гимнастика А. Н. Стрельниковой; синхрогимнастика по методу «Ключ»).</w:t>
            </w:r>
          </w:p>
          <w:p w:rsidR="00172386" w:rsidRPr="00172386" w:rsidRDefault="00172386" w:rsidP="00172386">
            <w:pPr>
              <w:spacing w:after="0"/>
              <w:jc w:val="both"/>
              <w:rPr>
                <w:rFonts w:ascii="Times New Roman" w:eastAsia="Calibri" w:hAnsi="Times New Roman" w:cs="Times New Roman"/>
                <w:sz w:val="20"/>
                <w:szCs w:val="20"/>
              </w:rPr>
            </w:pPr>
            <w:r w:rsidRPr="00172386">
              <w:rPr>
                <w:rFonts w:ascii="Times New Roman" w:eastAsia="Calibri" w:hAnsi="Times New Roman" w:cs="Times New Roman"/>
                <w:sz w:val="20"/>
                <w:szCs w:val="20"/>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172386" w:rsidRPr="00172386" w:rsidRDefault="00172386" w:rsidP="00172386">
            <w:pPr>
              <w:spacing w:after="0"/>
              <w:jc w:val="both"/>
              <w:rPr>
                <w:rFonts w:ascii="Times New Roman" w:eastAsia="Calibri" w:hAnsi="Times New Roman" w:cs="Times New Roman"/>
                <w:sz w:val="20"/>
                <w:szCs w:val="20"/>
              </w:rPr>
            </w:pPr>
            <w:r w:rsidRPr="00172386">
              <w:rPr>
                <w:rFonts w:ascii="Times New Roman" w:eastAsia="Calibri" w:hAnsi="Times New Roman" w:cs="Times New Roman"/>
                <w:sz w:val="20"/>
                <w:szCs w:val="20"/>
              </w:rPr>
              <w:t>Банные процедуры, их назначение и правила проведения, основные способы парения.</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contextualSpacing/>
              <w:jc w:val="both"/>
              <w:rPr>
                <w:rFonts w:ascii="Times New Roman" w:eastAsia="Calibri" w:hAnsi="Times New Roman" w:cs="Times New Roman"/>
                <w:sz w:val="20"/>
                <w:szCs w:val="20"/>
              </w:rPr>
            </w:pPr>
            <w:r w:rsidRPr="00172386">
              <w:rPr>
                <w:rFonts w:ascii="Times New Roman" w:eastAsia="Calibri" w:hAnsi="Times New Roman" w:cs="Times New Roman"/>
                <w:sz w:val="20"/>
                <w:szCs w:val="20"/>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172386" w:rsidRPr="00172386" w:rsidRDefault="00172386" w:rsidP="00172386">
            <w:pPr>
              <w:contextualSpacing/>
              <w:jc w:val="both"/>
              <w:rPr>
                <w:rFonts w:ascii="Times New Roman" w:eastAsia="Calibri" w:hAnsi="Times New Roman" w:cs="Times New Roman"/>
                <w:sz w:val="20"/>
                <w:szCs w:val="20"/>
              </w:rPr>
            </w:pPr>
            <w:r w:rsidRPr="00172386">
              <w:rPr>
                <w:rFonts w:ascii="Times New Roman" w:eastAsia="Calibri" w:hAnsi="Times New Roman" w:cs="Times New Roman"/>
                <w:sz w:val="20"/>
                <w:szCs w:val="20"/>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172386" w:rsidRPr="00172386" w:rsidRDefault="00172386" w:rsidP="00172386">
            <w:pPr>
              <w:contextualSpacing/>
              <w:rPr>
                <w:rFonts w:ascii="Times New Roman" w:eastAsia="Calibri"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Практическая работа;</w:t>
            </w:r>
            <w:r w:rsidRPr="00172386">
              <w:rPr>
                <w:rFonts w:ascii="Times New Roman" w:eastAsia="Times New Roman" w:hAnsi="Times New Roman" w:cs="Times New Roman"/>
                <w:sz w:val="20"/>
                <w:szCs w:val="20"/>
                <w:bdr w:val="dashed" w:sz="6" w:space="0" w:color="FF0000" w:frame="1"/>
                <w:shd w:val="clear" w:color="auto" w:fill="F7FDF7"/>
                <w:lang w:eastAsia="ru-RU"/>
              </w:rPr>
              <w:br/>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rPr>
          <w:trHeight w:val="20"/>
        </w:trPr>
        <w:tc>
          <w:tcPr>
            <w:tcW w:w="8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2.2</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spacing w:after="0"/>
              <w:jc w:val="both"/>
              <w:rPr>
                <w:rFonts w:ascii="Times New Roman" w:eastAsia="Calibri" w:hAnsi="Times New Roman" w:cs="Times New Roman"/>
                <w:sz w:val="20"/>
                <w:szCs w:val="20"/>
              </w:rPr>
            </w:pPr>
            <w:r w:rsidRPr="00172386">
              <w:rPr>
                <w:rFonts w:ascii="Times New Roman" w:eastAsia="Calibri" w:hAnsi="Times New Roman" w:cs="Times New Roman"/>
                <w:sz w:val="20"/>
                <w:szCs w:val="20"/>
              </w:rPr>
              <w:t xml:space="preserve">Самостоятельная подготовка к выполнению нормативных требований комплекса ГТО. Структурная организация самостоятельной подготовки к выполнению требований </w:t>
            </w:r>
          </w:p>
          <w:p w:rsidR="00172386" w:rsidRPr="00172386" w:rsidRDefault="00172386" w:rsidP="00172386">
            <w:pPr>
              <w:spacing w:after="0"/>
              <w:jc w:val="both"/>
              <w:rPr>
                <w:rFonts w:ascii="Times New Roman" w:eastAsia="Calibri" w:hAnsi="Times New Roman" w:cs="Times New Roman"/>
                <w:sz w:val="20"/>
                <w:szCs w:val="20"/>
              </w:rPr>
            </w:pPr>
            <w:r w:rsidRPr="00172386">
              <w:rPr>
                <w:rFonts w:ascii="Times New Roman" w:eastAsia="Calibri" w:hAnsi="Times New Roman" w:cs="Times New Roman"/>
                <w:sz w:val="20"/>
                <w:szCs w:val="20"/>
              </w:rPr>
              <w:t xml:space="preserve">комплекса ГТО; способы определения </w:t>
            </w:r>
            <w:r w:rsidRPr="00172386">
              <w:rPr>
                <w:rFonts w:ascii="Times New Roman" w:eastAsia="Calibri" w:hAnsi="Times New Roman" w:cs="Times New Roman"/>
                <w:sz w:val="20"/>
                <w:szCs w:val="20"/>
              </w:rPr>
              <w:lastRenderedPageBreak/>
              <w:t xml:space="preserve">направленности её тренировочных занятий в годичном цикле. </w:t>
            </w:r>
          </w:p>
          <w:p w:rsidR="00172386" w:rsidRPr="00172386" w:rsidRDefault="00172386" w:rsidP="00172386">
            <w:pPr>
              <w:spacing w:after="0"/>
              <w:jc w:val="both"/>
              <w:rPr>
                <w:rFonts w:ascii="Times New Roman" w:eastAsia="Calibri" w:hAnsi="Times New Roman" w:cs="Times New Roman"/>
                <w:sz w:val="20"/>
                <w:szCs w:val="20"/>
              </w:rPr>
            </w:pPr>
            <w:r w:rsidRPr="00172386">
              <w:rPr>
                <w:rFonts w:ascii="Times New Roman" w:eastAsia="Calibri" w:hAnsi="Times New Roman" w:cs="Times New Roman"/>
                <w:sz w:val="20"/>
                <w:szCs w:val="20"/>
              </w:rPr>
              <w:t>Техника выполнения обязательных и дополнительных тестовых упражнений, способы их освоения и оценивания.</w:t>
            </w:r>
          </w:p>
          <w:p w:rsidR="00172386" w:rsidRPr="00172386" w:rsidRDefault="00172386" w:rsidP="00172386">
            <w:pPr>
              <w:spacing w:after="0"/>
              <w:jc w:val="both"/>
              <w:rPr>
                <w:rFonts w:ascii="Times New Roman" w:eastAsia="Calibri" w:hAnsi="Times New Roman" w:cs="Times New Roman"/>
                <w:sz w:val="20"/>
                <w:szCs w:val="20"/>
              </w:rPr>
            </w:pPr>
            <w:r w:rsidRPr="00172386">
              <w:rPr>
                <w:rFonts w:ascii="Times New Roman" w:eastAsia="Calibri" w:hAnsi="Times New Roman" w:cs="Times New Roman"/>
                <w:sz w:val="20"/>
                <w:szCs w:val="20"/>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lastRenderedPageBreak/>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contextualSpacing/>
              <w:jc w:val="both"/>
              <w:rPr>
                <w:rFonts w:ascii="Times New Roman" w:eastAsia="Calibri" w:hAnsi="Times New Roman" w:cs="Times New Roman"/>
                <w:sz w:val="20"/>
                <w:szCs w:val="20"/>
              </w:rPr>
            </w:pPr>
            <w:r w:rsidRPr="00172386">
              <w:rPr>
                <w:rFonts w:ascii="Times New Roman" w:eastAsia="Calibri" w:hAnsi="Times New Roman" w:cs="Times New Roman"/>
                <w:sz w:val="20"/>
                <w:szCs w:val="20"/>
              </w:rPr>
              <w:t xml:space="preserve">проводить самостоятельные занятия по подготовке к успешному выполнению нормативных требований комплекса ГТО, планировать их содержание и физические нагрузки исходя </w:t>
            </w:r>
            <w:r w:rsidRPr="00172386">
              <w:rPr>
                <w:rFonts w:ascii="Times New Roman" w:eastAsia="Calibri" w:hAnsi="Times New Roman" w:cs="Times New Roman"/>
                <w:sz w:val="20"/>
                <w:szCs w:val="20"/>
              </w:rPr>
              <w:lastRenderedPageBreak/>
              <w:t>из индивидуальных результатов в тестовых испытаниях.</w:t>
            </w:r>
          </w:p>
          <w:p w:rsidR="00172386" w:rsidRPr="00172386" w:rsidRDefault="00172386" w:rsidP="00172386">
            <w:pPr>
              <w:contextualSpacing/>
              <w:rPr>
                <w:rFonts w:ascii="Times New Roman" w:eastAsia="Calibri"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lastRenderedPageBreak/>
              <w:t>Практическая работа;</w:t>
            </w:r>
            <w:r w:rsidRPr="00172386">
              <w:rPr>
                <w:rFonts w:ascii="Times New Roman" w:eastAsia="Times New Roman" w:hAnsi="Times New Roman" w:cs="Times New Roman"/>
                <w:sz w:val="20"/>
                <w:szCs w:val="20"/>
                <w:bdr w:val="dashed" w:sz="6" w:space="0" w:color="FF0000" w:frame="1"/>
                <w:shd w:val="clear" w:color="auto" w:fill="F7FDF7"/>
                <w:lang w:eastAsia="ru-RU"/>
              </w:rPr>
              <w:br/>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297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Итого по разделу</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2</w:t>
            </w:r>
          </w:p>
        </w:tc>
        <w:tc>
          <w:tcPr>
            <w:tcW w:w="7512"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p>
        </w:tc>
      </w:tr>
      <w:tr w:rsidR="00172386" w:rsidRPr="00172386" w:rsidTr="005972A1">
        <w:tc>
          <w:tcPr>
            <w:tcW w:w="11199"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Раздел 3. ФИЗИЧЕСКОЕ СОВЕРШЕНСТВОВАНИЕ</w:t>
            </w:r>
          </w:p>
        </w:tc>
      </w:tr>
      <w:tr w:rsidR="00172386" w:rsidRPr="00172386" w:rsidTr="005972A1">
        <w:tc>
          <w:tcPr>
            <w:tcW w:w="8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3.1</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i/>
                <w:iCs/>
                <w:sz w:val="20"/>
                <w:szCs w:val="20"/>
                <w:lang w:eastAsia="ru-RU"/>
              </w:rPr>
            </w:pPr>
            <w:r w:rsidRPr="00172386">
              <w:rPr>
                <w:rFonts w:ascii="Times New Roman" w:eastAsia="Times New Roman" w:hAnsi="Times New Roman" w:cs="Times New Roman"/>
                <w:i/>
                <w:iCs/>
                <w:sz w:val="20"/>
                <w:szCs w:val="20"/>
                <w:lang w:eastAsia="ru-RU"/>
              </w:rPr>
              <w:t>Модуль «Гимнастика». </w:t>
            </w:r>
          </w:p>
          <w:p w:rsidR="00172386" w:rsidRPr="00172386" w:rsidRDefault="00172386" w:rsidP="00172386">
            <w:pPr>
              <w:spacing w:after="0"/>
              <w:jc w:val="both"/>
              <w:rPr>
                <w:rFonts w:ascii="Times New Roman" w:eastAsia="Calibri" w:hAnsi="Times New Roman" w:cs="Times New Roman"/>
                <w:sz w:val="20"/>
                <w:szCs w:val="20"/>
              </w:rPr>
            </w:pPr>
            <w:r w:rsidRPr="00172386">
              <w:rPr>
                <w:rFonts w:ascii="Times New Roman" w:eastAsia="Calibri" w:hAnsi="Times New Roman" w:cs="Times New Roman"/>
                <w:sz w:val="20"/>
                <w:szCs w:val="20"/>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contextualSpacing/>
              <w:jc w:val="both"/>
              <w:rPr>
                <w:rFonts w:ascii="Times New Roman" w:eastAsia="Calibri" w:hAnsi="Times New Roman" w:cs="Times New Roman"/>
                <w:sz w:val="20"/>
                <w:szCs w:val="20"/>
              </w:rPr>
            </w:pPr>
            <w:r w:rsidRPr="00172386">
              <w:rPr>
                <w:rFonts w:ascii="Times New Roman" w:eastAsia="Calibri" w:hAnsi="Times New Roman" w:cs="Times New Roman"/>
                <w:sz w:val="20"/>
                <w:szCs w:val="20"/>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 выполнять упражнения общефизической </w:t>
            </w:r>
            <w:r w:rsidRPr="00172386">
              <w:rPr>
                <w:rFonts w:ascii="Times New Roman" w:eastAsia="Calibri" w:hAnsi="Times New Roman" w:cs="Times New Roman"/>
                <w:sz w:val="20"/>
                <w:szCs w:val="20"/>
              </w:rPr>
              <w:lastRenderedPageBreak/>
              <w:t>подготовки, использовать их в планировании кондиционной тренировки;</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lastRenderedPageBreak/>
              <w:t>Практическая работа;</w:t>
            </w:r>
            <w:r w:rsidRPr="00172386">
              <w:rPr>
                <w:rFonts w:ascii="Times New Roman" w:eastAsia="Times New Roman" w:hAnsi="Times New Roman" w:cs="Times New Roman"/>
                <w:sz w:val="20"/>
                <w:szCs w:val="20"/>
                <w:bdr w:val="dashed" w:sz="6" w:space="0" w:color="FF0000" w:frame="1"/>
                <w:shd w:val="clear" w:color="auto" w:fill="F7FDF7"/>
                <w:lang w:eastAsia="ru-RU"/>
              </w:rPr>
              <w:br/>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8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3.2</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i/>
                <w:iCs/>
                <w:sz w:val="20"/>
                <w:szCs w:val="20"/>
                <w:lang w:eastAsia="ru-RU"/>
              </w:rPr>
            </w:pPr>
            <w:r w:rsidRPr="00172386">
              <w:rPr>
                <w:rFonts w:ascii="Times New Roman" w:eastAsia="Times New Roman" w:hAnsi="Times New Roman" w:cs="Times New Roman"/>
                <w:i/>
                <w:iCs/>
                <w:sz w:val="20"/>
                <w:szCs w:val="20"/>
                <w:lang w:eastAsia="ru-RU"/>
              </w:rPr>
              <w:t>Модуль «Гимнастика». </w:t>
            </w:r>
          </w:p>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Calibri" w:hAnsi="Times New Roman" w:cs="Times New Roman"/>
                <w:sz w:val="20"/>
                <w:szCs w:val="20"/>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contextualSpacing/>
              <w:jc w:val="both"/>
              <w:rPr>
                <w:rFonts w:ascii="Times New Roman" w:eastAsia="Calibri" w:hAnsi="Times New Roman" w:cs="Times New Roman"/>
                <w:sz w:val="20"/>
                <w:szCs w:val="20"/>
              </w:rPr>
            </w:pPr>
            <w:r w:rsidRPr="00172386">
              <w:rPr>
                <w:rFonts w:ascii="Times New Roman" w:eastAsia="Calibri" w:hAnsi="Times New Roman" w:cs="Times New Roman"/>
                <w:sz w:val="20"/>
                <w:szCs w:val="20"/>
              </w:rPr>
              <w:t>выполнять упражнения общефизической подготовки, использовать их в планировании кондиционной тренировки;</w:t>
            </w:r>
          </w:p>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составляют гимнастическую комбинацию из 8—10 хорошо освоенных упражнений и разучивают её;;</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контролируют технику выполнения упражнений другими учащимися, сравнивают их с образцами и выявляют возможные ошибки, предлагают способы их устранения (обучение в парах).;</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Практическая работа;</w:t>
            </w:r>
            <w:r w:rsidRPr="00172386">
              <w:rPr>
                <w:rFonts w:ascii="Times New Roman" w:eastAsia="Times New Roman" w:hAnsi="Times New Roman" w:cs="Times New Roman"/>
                <w:sz w:val="20"/>
                <w:szCs w:val="20"/>
                <w:bdr w:val="dashed" w:sz="6" w:space="0" w:color="FF0000" w:frame="1"/>
                <w:shd w:val="clear" w:color="auto" w:fill="F7FDF7"/>
                <w:lang w:eastAsia="ru-RU"/>
              </w:rPr>
              <w:br/>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8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3.3</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i/>
                <w:iCs/>
                <w:sz w:val="20"/>
                <w:szCs w:val="20"/>
                <w:lang w:eastAsia="ru-RU"/>
              </w:rPr>
            </w:pPr>
            <w:r w:rsidRPr="00172386">
              <w:rPr>
                <w:rFonts w:ascii="Times New Roman" w:eastAsia="Times New Roman" w:hAnsi="Times New Roman" w:cs="Times New Roman"/>
                <w:i/>
                <w:iCs/>
                <w:sz w:val="20"/>
                <w:szCs w:val="20"/>
                <w:lang w:eastAsia="ru-RU"/>
              </w:rPr>
              <w:t>Модуль «Гимнастика». </w:t>
            </w:r>
          </w:p>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Висы и упоры на невысокой и низкой гимнастической перекладине</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повторяют технику ранее разученных упражнений на гимнастической перекладине;</w:t>
            </w:r>
            <w:r w:rsidRPr="00172386">
              <w:rPr>
                <w:rFonts w:ascii="Times New Roman" w:eastAsia="Times New Roman" w:hAnsi="Times New Roman" w:cs="Times New Roman"/>
                <w:sz w:val="20"/>
                <w:szCs w:val="20"/>
                <w:bdr w:val="dashed" w:sz="6" w:space="0" w:color="FF0000" w:frame="1"/>
                <w:shd w:val="clear" w:color="auto" w:fill="F7FDF7"/>
                <w:lang w:eastAsia="ru-RU"/>
              </w:rPr>
              <w:t xml:space="preserve"> наблюдают</w:t>
            </w:r>
            <w:r w:rsidRPr="00172386">
              <w:rPr>
                <w:rFonts w:ascii="Times New Roman" w:eastAsia="Times New Roman" w:hAnsi="Times New Roman" w:cs="Times New Roman"/>
                <w:sz w:val="20"/>
                <w:szCs w:val="20"/>
                <w:lang w:eastAsia="ru-RU"/>
              </w:rPr>
              <w:t xml:space="preserve"> и анализируют образец техники перемаха одной ногой вперёд и назад, определяют технические сложности в их исполнении, делают выводы;</w:t>
            </w:r>
            <w:r w:rsidRPr="00172386">
              <w:rPr>
                <w:rFonts w:ascii="Times New Roman" w:eastAsia="Times New Roman" w:hAnsi="Times New Roman" w:cs="Times New Roman"/>
                <w:sz w:val="20"/>
                <w:szCs w:val="20"/>
                <w:bdr w:val="dashed" w:sz="6" w:space="0" w:color="FF0000" w:frame="1"/>
                <w:shd w:val="clear" w:color="auto" w:fill="F7FDF7"/>
                <w:lang w:eastAsia="ru-RU"/>
              </w:rPr>
              <w:t xml:space="preserve"> описывают</w:t>
            </w:r>
            <w:r w:rsidRPr="00172386">
              <w:rPr>
                <w:rFonts w:ascii="Times New Roman" w:eastAsia="Times New Roman" w:hAnsi="Times New Roman" w:cs="Times New Roman"/>
                <w:sz w:val="20"/>
                <w:szCs w:val="20"/>
                <w:lang w:eastAsia="ru-RU"/>
              </w:rPr>
              <w:t xml:space="preserve"> технику выполнения перемаха одной ногой вперёд и назад и разучивают её;</w:t>
            </w:r>
            <w:r w:rsidRPr="00172386">
              <w:rPr>
                <w:rFonts w:ascii="Times New Roman" w:eastAsia="Times New Roman" w:hAnsi="Times New Roman" w:cs="Times New Roman"/>
                <w:sz w:val="20"/>
                <w:szCs w:val="20"/>
                <w:bdr w:val="dashed" w:sz="6" w:space="0" w:color="FF0000" w:frame="1"/>
                <w:shd w:val="clear" w:color="auto" w:fill="F7FDF7"/>
                <w:lang w:eastAsia="ru-RU"/>
              </w:rPr>
              <w:t xml:space="preserve"> контролируют</w:t>
            </w:r>
            <w:r w:rsidRPr="00172386">
              <w:rPr>
                <w:rFonts w:ascii="Times New Roman" w:eastAsia="Times New Roman" w:hAnsi="Times New Roman" w:cs="Times New Roman"/>
                <w:sz w:val="20"/>
                <w:szCs w:val="20"/>
                <w:lang w:eastAsia="ru-RU"/>
              </w:rPr>
              <w:t xml:space="preserve"> технику выполнения </w:t>
            </w:r>
            <w:r w:rsidRPr="00172386">
              <w:rPr>
                <w:rFonts w:ascii="Times New Roman" w:eastAsia="Times New Roman" w:hAnsi="Times New Roman" w:cs="Times New Roman"/>
                <w:sz w:val="20"/>
                <w:szCs w:val="20"/>
                <w:lang w:eastAsia="ru-RU"/>
              </w:rPr>
              <w:lastRenderedPageBreak/>
              <w:t>упражнения другими учащимися, сравнивают её с образцом и выявляют возможные ошибки, предлагают способы их устранения (обучение в группах);</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lastRenderedPageBreak/>
              <w:t>Практическая работа;</w:t>
            </w:r>
            <w:r w:rsidRPr="00172386">
              <w:rPr>
                <w:rFonts w:ascii="Times New Roman" w:eastAsia="Times New Roman" w:hAnsi="Times New Roman" w:cs="Times New Roman"/>
                <w:sz w:val="20"/>
                <w:szCs w:val="20"/>
                <w:bdr w:val="dashed" w:sz="6" w:space="0" w:color="FF0000" w:frame="1"/>
                <w:shd w:val="clear" w:color="auto" w:fill="F7FDF7"/>
                <w:lang w:eastAsia="ru-RU"/>
              </w:rPr>
              <w:br/>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8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3.4</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i/>
                <w:iCs/>
                <w:sz w:val="20"/>
                <w:szCs w:val="20"/>
                <w:lang w:eastAsia="ru-RU"/>
              </w:rPr>
            </w:pPr>
            <w:r w:rsidRPr="00172386">
              <w:rPr>
                <w:rFonts w:ascii="Times New Roman" w:eastAsia="Times New Roman" w:hAnsi="Times New Roman" w:cs="Times New Roman"/>
                <w:i/>
                <w:iCs/>
                <w:sz w:val="20"/>
                <w:szCs w:val="20"/>
                <w:lang w:eastAsia="ru-RU"/>
              </w:rPr>
              <w:t>Модуль «Гимнастика». </w:t>
            </w:r>
          </w:p>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Упражнения ритмической гимнастики</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2</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повторяют ранее разученные упражнения ритмической гимнастики, танцевальные движения;;</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разучивают стилизованные общеразвивающие упражнения для ритмической гимнастики (передвижения приставным шагом с движением рук и туловища, приседы и полуприседы с отведением одной руки в сторону, круговые движения туловища, прыжковые упражнения различной конфигурации);;</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составляют комбинацию ритмической гимнастики из хорошо разученных 8—10 упражнений, подбирают музыкальное сопровождение;</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разучивают комбинацию и демонстрируют её выполнение;</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Практическая работа;</w:t>
            </w:r>
            <w:r w:rsidRPr="00172386">
              <w:rPr>
                <w:rFonts w:ascii="Times New Roman" w:eastAsia="Times New Roman" w:hAnsi="Times New Roman" w:cs="Times New Roman"/>
                <w:sz w:val="20"/>
                <w:szCs w:val="20"/>
                <w:bdr w:val="dashed" w:sz="6" w:space="0" w:color="FF0000" w:frame="1"/>
                <w:shd w:val="clear" w:color="auto" w:fill="F7FDF7"/>
                <w:lang w:eastAsia="ru-RU"/>
              </w:rPr>
              <w:br/>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297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rPr>
                <w:rFonts w:ascii="Times New Roman" w:eastAsia="Times New Roman" w:hAnsi="Times New Roman" w:cs="Times New Roman"/>
                <w:iCs/>
                <w:sz w:val="20"/>
                <w:szCs w:val="20"/>
                <w:lang w:eastAsia="ru-RU"/>
              </w:rPr>
            </w:pPr>
            <w:r w:rsidRPr="00172386">
              <w:rPr>
                <w:rFonts w:ascii="Times New Roman" w:eastAsia="Times New Roman" w:hAnsi="Times New Roman" w:cs="Times New Roman"/>
                <w:iCs/>
                <w:sz w:val="20"/>
                <w:szCs w:val="20"/>
                <w:lang w:eastAsia="ru-RU"/>
              </w:rPr>
              <w:t xml:space="preserve">Итого по разделу </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5</w:t>
            </w:r>
          </w:p>
        </w:tc>
        <w:tc>
          <w:tcPr>
            <w:tcW w:w="6095" w:type="dxa"/>
            <w:gridSpan w:val="5"/>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bdr w:val="dashed" w:sz="6" w:space="0" w:color="FF0000" w:frame="1"/>
                <w:lang w:eastAsia="ru-RU"/>
              </w:rPr>
            </w:pPr>
          </w:p>
        </w:tc>
      </w:tr>
      <w:tr w:rsidR="00172386" w:rsidRPr="00172386" w:rsidTr="005972A1">
        <w:tc>
          <w:tcPr>
            <w:tcW w:w="11199"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bdr w:val="dashed" w:sz="6" w:space="0" w:color="FF0000" w:frame="1"/>
                <w:lang w:eastAsia="ru-RU"/>
              </w:rPr>
            </w:pPr>
            <w:r w:rsidRPr="00172386">
              <w:rPr>
                <w:rFonts w:ascii="Times New Roman" w:eastAsia="Calibri" w:hAnsi="Times New Roman" w:cs="Times New Roman"/>
                <w:sz w:val="24"/>
                <w:szCs w:val="24"/>
              </w:rPr>
              <w:t>Раздел 4.СПОРТИВНО-ОЗДОРОВИТЕЛЬНАЯ ДЕЯТЕЛЬНОСТЬ</w:t>
            </w:r>
          </w:p>
        </w:tc>
      </w:tr>
      <w:tr w:rsidR="00172386" w:rsidRPr="00172386" w:rsidTr="005972A1">
        <w:tc>
          <w:tcPr>
            <w:tcW w:w="8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4.1</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i/>
                <w:iCs/>
                <w:sz w:val="20"/>
                <w:szCs w:val="20"/>
                <w:lang w:eastAsia="ru-RU"/>
              </w:rPr>
            </w:pPr>
            <w:r w:rsidRPr="00172386">
              <w:rPr>
                <w:rFonts w:ascii="Times New Roman" w:eastAsia="Times New Roman" w:hAnsi="Times New Roman" w:cs="Times New Roman"/>
                <w:i/>
                <w:iCs/>
                <w:sz w:val="20"/>
                <w:szCs w:val="20"/>
                <w:lang w:eastAsia="ru-RU"/>
              </w:rPr>
              <w:t>Модуль «Лёгкая атлетика». </w:t>
            </w:r>
          </w:p>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lastRenderedPageBreak/>
              <w:t xml:space="preserve">Беговые упражнения. </w:t>
            </w:r>
            <w:r w:rsidRPr="00172386">
              <w:rPr>
                <w:rFonts w:ascii="Times New Roman" w:eastAsia="Calibri" w:hAnsi="Times New Roman" w:cs="Times New Roman"/>
                <w:sz w:val="20"/>
                <w:szCs w:val="20"/>
              </w:rPr>
              <w:t>Развитие выносливости.</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lastRenderedPageBreak/>
              <w:t>5</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5</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 xml:space="preserve">наблюдают и анализируют образец техники </w:t>
            </w:r>
            <w:r w:rsidRPr="00172386">
              <w:rPr>
                <w:rFonts w:ascii="Times New Roman" w:eastAsia="Times New Roman" w:hAnsi="Times New Roman" w:cs="Times New Roman"/>
                <w:sz w:val="20"/>
                <w:szCs w:val="20"/>
                <w:lang w:eastAsia="ru-RU"/>
              </w:rPr>
              <w:lastRenderedPageBreak/>
              <w:t>старта, уточняют её фазы и элементы, делают выводы;;</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описывают технику выполнения старта и разучивают её в единстве с последующим ускорением;;</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контролируют технику выполнения старта другими учащимися, выявляют возможные ошибки и предлагают способы их устранения (работа в парах);;</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наблюдают и анализируют образец техники спринтерского бега, уточняют её фазы и элементы, делают выводы;;</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описывают технику спринтерского бега, разучивают её по фазам и в полной координации;;</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наблюдают и анализируют образец техники гладкого равномерного бега, уточняют её фазы и элементы, делают выводы;;</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описывают технику гладкого равномерного бега, определяют его отличительные признаки от техники спринтерского бега;</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lastRenderedPageBreak/>
              <w:t>Практическая работа;</w:t>
            </w:r>
            <w:r w:rsidRPr="00172386">
              <w:rPr>
                <w:rFonts w:ascii="Times New Roman" w:eastAsia="Times New Roman" w:hAnsi="Times New Roman" w:cs="Times New Roman"/>
                <w:sz w:val="20"/>
                <w:szCs w:val="20"/>
                <w:bdr w:val="dashed" w:sz="6" w:space="0" w:color="FF0000" w:frame="1"/>
                <w:shd w:val="clear" w:color="auto" w:fill="F7FDF7"/>
                <w:lang w:eastAsia="ru-RU"/>
              </w:rPr>
              <w:br/>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w:t>
            </w:r>
            <w:r w:rsidRPr="00172386">
              <w:rPr>
                <w:rFonts w:ascii="Times New Roman" w:eastAsia="Times New Roman" w:hAnsi="Times New Roman" w:cs="Times New Roman"/>
                <w:sz w:val="20"/>
                <w:szCs w:val="20"/>
                <w:bdr w:val="dashed" w:sz="6" w:space="0" w:color="FF0000" w:frame="1"/>
                <w:lang w:eastAsia="ru-RU"/>
              </w:rPr>
              <w:lastRenderedPageBreak/>
              <w:t>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8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lastRenderedPageBreak/>
              <w:t>4.2</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i/>
                <w:iCs/>
                <w:sz w:val="20"/>
                <w:szCs w:val="20"/>
                <w:lang w:eastAsia="ru-RU"/>
              </w:rPr>
            </w:pPr>
            <w:r w:rsidRPr="00172386">
              <w:rPr>
                <w:rFonts w:ascii="Times New Roman" w:eastAsia="Times New Roman" w:hAnsi="Times New Roman" w:cs="Times New Roman"/>
                <w:i/>
                <w:iCs/>
                <w:sz w:val="20"/>
                <w:szCs w:val="20"/>
                <w:lang w:eastAsia="ru-RU"/>
              </w:rPr>
              <w:t>Модуль «Лёгкая атлетика». </w:t>
            </w:r>
          </w:p>
          <w:p w:rsidR="00172386" w:rsidRPr="00172386" w:rsidRDefault="00172386" w:rsidP="00172386">
            <w:pPr>
              <w:tabs>
                <w:tab w:val="left" w:pos="284"/>
              </w:tabs>
              <w:spacing w:after="0" w:line="240" w:lineRule="auto"/>
              <w:rPr>
                <w:rFonts w:ascii="Times New Roman" w:eastAsia="Times New Roman" w:hAnsi="Times New Roman" w:cs="Times New Roman"/>
                <w:iCs/>
                <w:sz w:val="20"/>
                <w:szCs w:val="20"/>
                <w:lang w:eastAsia="ru-RU"/>
              </w:rPr>
            </w:pPr>
            <w:r w:rsidRPr="00172386">
              <w:rPr>
                <w:rFonts w:ascii="Times New Roman" w:eastAsia="Calibri" w:hAnsi="Times New Roman" w:cs="Times New Roman"/>
                <w:sz w:val="20"/>
                <w:szCs w:val="20"/>
              </w:rPr>
              <w:t>Развитие скоростно-силовых способностей.</w:t>
            </w:r>
          </w:p>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 xml:space="preserve">Знакомство с рекомендациями учителя по развитию выносливости и </w:t>
            </w:r>
            <w:r w:rsidRPr="00172386">
              <w:rPr>
                <w:rFonts w:ascii="Times New Roman" w:eastAsia="Times New Roman" w:hAnsi="Times New Roman" w:cs="Times New Roman"/>
                <w:bCs/>
                <w:sz w:val="20"/>
                <w:szCs w:val="20"/>
                <w:lang w:eastAsia="ru-RU"/>
              </w:rPr>
              <w:lastRenderedPageBreak/>
              <w:t>быстроты на самостоятельных занятиях лёгкой атлетикой с помощью гладкого равномерного и спринтерского бега</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lastRenderedPageBreak/>
              <w:t>3</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3</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 xml:space="preserve">знакомятся с рекомендациями учителя по развитию выносливости и быстроты на самостоятельных занятиях лёгкой атлетикой с </w:t>
            </w:r>
            <w:r w:rsidRPr="00172386">
              <w:rPr>
                <w:rFonts w:ascii="Times New Roman" w:eastAsia="Times New Roman" w:hAnsi="Times New Roman" w:cs="Times New Roman"/>
                <w:sz w:val="20"/>
                <w:szCs w:val="20"/>
                <w:lang w:eastAsia="ru-RU"/>
              </w:rPr>
              <w:lastRenderedPageBreak/>
              <w:t>помощью гладкого равномерного и спринтерского бега;</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lastRenderedPageBreak/>
              <w:t>Устный опрос;</w:t>
            </w:r>
            <w:r w:rsidRPr="00172386">
              <w:rPr>
                <w:rFonts w:ascii="Times New Roman" w:eastAsia="Times New Roman" w:hAnsi="Times New Roman" w:cs="Times New Roman"/>
                <w:sz w:val="20"/>
                <w:szCs w:val="20"/>
                <w:bdr w:val="dashed" w:sz="6" w:space="0" w:color="FF0000" w:frame="1"/>
                <w:shd w:val="clear" w:color="auto" w:fill="F7FDF7"/>
                <w:lang w:eastAsia="ru-RU"/>
              </w:rPr>
              <w:t xml:space="preserve"> Практическая</w:t>
            </w:r>
            <w:r w:rsidRPr="00172386">
              <w:rPr>
                <w:rFonts w:ascii="Times New Roman" w:eastAsia="Times New Roman" w:hAnsi="Times New Roman" w:cs="Times New Roman"/>
                <w:sz w:val="20"/>
                <w:szCs w:val="20"/>
                <w:lang w:eastAsia="ru-RU"/>
              </w:rPr>
              <w:t xml:space="preserve"> работа;</w:t>
            </w:r>
            <w:r w:rsidRPr="00172386">
              <w:rPr>
                <w:rFonts w:ascii="Times New Roman" w:eastAsia="Times New Roman" w:hAnsi="Times New Roman" w:cs="Times New Roman"/>
                <w:sz w:val="20"/>
                <w:szCs w:val="20"/>
                <w:bdr w:val="dashed" w:sz="6" w:space="0" w:color="FF0000" w:frame="1"/>
                <w:shd w:val="clear" w:color="auto" w:fill="F7FDF7"/>
                <w:lang w:eastAsia="ru-RU"/>
              </w:rPr>
              <w:br/>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8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4.3</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i/>
                <w:iCs/>
                <w:sz w:val="20"/>
                <w:szCs w:val="20"/>
                <w:lang w:eastAsia="ru-RU"/>
              </w:rPr>
            </w:pPr>
            <w:r w:rsidRPr="00172386">
              <w:rPr>
                <w:rFonts w:ascii="Times New Roman" w:eastAsia="Times New Roman" w:hAnsi="Times New Roman" w:cs="Times New Roman"/>
                <w:i/>
                <w:iCs/>
                <w:sz w:val="20"/>
                <w:szCs w:val="20"/>
                <w:lang w:eastAsia="ru-RU"/>
              </w:rPr>
              <w:t>Модуль «Лёгкая атлетика». </w:t>
            </w:r>
          </w:p>
          <w:p w:rsidR="00172386" w:rsidRPr="00172386" w:rsidRDefault="00172386" w:rsidP="00172386">
            <w:pPr>
              <w:tabs>
                <w:tab w:val="left" w:pos="284"/>
              </w:tabs>
              <w:spacing w:after="0" w:line="240" w:lineRule="auto"/>
              <w:rPr>
                <w:rFonts w:ascii="Times New Roman" w:eastAsia="Times New Roman" w:hAnsi="Times New Roman" w:cs="Times New Roman"/>
                <w:iCs/>
                <w:sz w:val="20"/>
                <w:szCs w:val="20"/>
                <w:lang w:eastAsia="ru-RU"/>
              </w:rPr>
            </w:pPr>
            <w:r w:rsidRPr="00172386">
              <w:rPr>
                <w:rFonts w:ascii="Times New Roman" w:eastAsia="Times New Roman" w:hAnsi="Times New Roman" w:cs="Times New Roman"/>
                <w:iCs/>
                <w:sz w:val="20"/>
                <w:szCs w:val="20"/>
                <w:lang w:eastAsia="ru-RU"/>
              </w:rPr>
              <w:t>Развитие координации движений. Метание гранаты с места и 5-7 шагов.</w:t>
            </w:r>
          </w:p>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4</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4</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повторяют ранее разученные способы метания малого (теннисного) стоя на месте и с разбега, в неподвижную мишень и на дальность;;</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наблюдают и анализируют образец учителя, сравнивают с техникой ранее разученных способов метания, находят отличительные признаки;;</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разучивают технику броска малого мяча в подвижную мишень, акцентируют внимание на технике выполнения выявленных отличительных признаков;;</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контролируют технику метания малого мяча другими учащимися, выявляют возможные ошибки и предлагают способы их устранения (работа в группах).;</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Практическая работа;</w:t>
            </w:r>
            <w:r w:rsidRPr="00172386">
              <w:rPr>
                <w:rFonts w:ascii="Times New Roman" w:eastAsia="Times New Roman" w:hAnsi="Times New Roman" w:cs="Times New Roman"/>
                <w:sz w:val="20"/>
                <w:szCs w:val="20"/>
                <w:bdr w:val="dashed" w:sz="6" w:space="0" w:color="FF0000" w:frame="1"/>
                <w:shd w:val="clear" w:color="auto" w:fill="F7FDF7"/>
                <w:lang w:eastAsia="ru-RU"/>
              </w:rPr>
              <w:br/>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8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4.4</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i/>
                <w:iCs/>
                <w:sz w:val="20"/>
                <w:szCs w:val="20"/>
                <w:lang w:eastAsia="ru-RU"/>
              </w:rPr>
            </w:pPr>
            <w:r w:rsidRPr="00172386">
              <w:rPr>
                <w:rFonts w:ascii="Times New Roman" w:eastAsia="Times New Roman" w:hAnsi="Times New Roman" w:cs="Times New Roman"/>
                <w:i/>
                <w:iCs/>
                <w:sz w:val="20"/>
                <w:szCs w:val="20"/>
                <w:lang w:eastAsia="ru-RU"/>
              </w:rPr>
              <w:t>Модуль «Спортивные игры. Баскетбол». </w:t>
            </w:r>
          </w:p>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Технические действия баскетболиста. Игровые действия в баскетболе.</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2</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val="en-US" w:eastAsia="ru-RU"/>
              </w:rPr>
            </w:pPr>
            <w:r w:rsidRPr="00172386">
              <w:rPr>
                <w:rFonts w:ascii="Times New Roman" w:eastAsia="Times New Roman" w:hAnsi="Times New Roman" w:cs="Times New Roman"/>
                <w:sz w:val="20"/>
                <w:szCs w:val="20"/>
                <w:lang w:val="en-US" w:eastAsia="ru-RU"/>
              </w:rPr>
              <w:t>0</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val="en-US" w:eastAsia="ru-RU"/>
              </w:rPr>
            </w:pPr>
            <w:r w:rsidRPr="00172386">
              <w:rPr>
                <w:rFonts w:ascii="Times New Roman" w:eastAsia="Times New Roman" w:hAnsi="Times New Roman" w:cs="Times New Roman"/>
                <w:sz w:val="20"/>
                <w:szCs w:val="20"/>
                <w:lang w:val="en-US" w:eastAsia="ru-RU"/>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совершенствуют ранее разученные технические действия игры баскетбол;;</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 xml:space="preserve">знакомятся с образцами технических действий игрока без мяча (передвижения в стойке </w:t>
            </w:r>
            <w:r w:rsidRPr="00172386">
              <w:rPr>
                <w:rFonts w:ascii="Times New Roman" w:eastAsia="Times New Roman" w:hAnsi="Times New Roman" w:cs="Times New Roman"/>
                <w:sz w:val="20"/>
                <w:szCs w:val="20"/>
                <w:lang w:eastAsia="ru-RU"/>
              </w:rPr>
              <w:lastRenderedPageBreak/>
              <w:t>баскетболиста; прыжок вверх толчком одной и приземление на другую, остановка двумя шагами, остановка прыжком, повороты на месте);;</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анализируют выполнение технических действий без мяча, выделяют их трудные элементы и акцентируют внимание на их выполнении;;</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разучивают технические действия игрока без мяча по элементам и в полной координации;;</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контролируют выполнение технических действий другими учащимися, анализируют их и определяют ошибки, дают рекомендации по их устранению (работа в парах);;</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изучают правила и играют с использованием разученных технических действий.;</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lastRenderedPageBreak/>
              <w:t>Практическая работа;</w:t>
            </w:r>
            <w:r w:rsidRPr="00172386">
              <w:rPr>
                <w:rFonts w:ascii="Times New Roman" w:eastAsia="Times New Roman" w:hAnsi="Times New Roman" w:cs="Times New Roman"/>
                <w:sz w:val="20"/>
                <w:szCs w:val="20"/>
                <w:bdr w:val="dashed" w:sz="6" w:space="0" w:color="FF0000" w:frame="1"/>
                <w:shd w:val="clear" w:color="auto" w:fill="F7FDF7"/>
                <w:lang w:eastAsia="ru-RU"/>
              </w:rPr>
              <w:br/>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8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4.5</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i/>
                <w:iCs/>
                <w:sz w:val="20"/>
                <w:szCs w:val="20"/>
                <w:lang w:eastAsia="ru-RU"/>
              </w:rPr>
            </w:pPr>
            <w:r w:rsidRPr="00172386">
              <w:rPr>
                <w:rFonts w:ascii="Times New Roman" w:eastAsia="Times New Roman" w:hAnsi="Times New Roman" w:cs="Times New Roman"/>
                <w:i/>
                <w:iCs/>
                <w:sz w:val="20"/>
                <w:szCs w:val="20"/>
                <w:lang w:eastAsia="ru-RU"/>
              </w:rPr>
              <w:t>Модуль «Спортивные игры. Баскетбол». </w:t>
            </w:r>
          </w:p>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Рекомендации учителя по использованию подводящих и подготовительных упражнений для самостоятельного обучения техническим действиям баскетболиста.</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3</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val="en-US" w:eastAsia="ru-RU"/>
              </w:rPr>
            </w:pPr>
            <w:r w:rsidRPr="00172386">
              <w:rPr>
                <w:rFonts w:ascii="Times New Roman" w:eastAsia="Times New Roman" w:hAnsi="Times New Roman" w:cs="Times New Roman"/>
                <w:sz w:val="20"/>
                <w:szCs w:val="20"/>
                <w:lang w:val="en-US" w:eastAsia="ru-RU"/>
              </w:rPr>
              <w:t>0</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val="en-US" w:eastAsia="ru-RU"/>
              </w:rPr>
            </w:pPr>
            <w:r w:rsidRPr="00172386">
              <w:rPr>
                <w:rFonts w:ascii="Times New Roman" w:eastAsia="Times New Roman" w:hAnsi="Times New Roman" w:cs="Times New Roman"/>
                <w:sz w:val="20"/>
                <w:szCs w:val="20"/>
                <w:lang w:val="en-US" w:eastAsia="ru-RU"/>
              </w:rPr>
              <w:t>3</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знакомятся с рекомендациями учителя по использованию подводящих и подготовительных упражнений для самостоятельного обучения техническим действиям баскетболиста без мяча;</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Практическая работа;</w:t>
            </w:r>
            <w:r w:rsidRPr="00172386">
              <w:rPr>
                <w:rFonts w:ascii="Times New Roman" w:eastAsia="Times New Roman" w:hAnsi="Times New Roman" w:cs="Times New Roman"/>
                <w:sz w:val="20"/>
                <w:szCs w:val="20"/>
                <w:bdr w:val="dashed" w:sz="6" w:space="0" w:color="FF0000" w:frame="1"/>
                <w:shd w:val="clear" w:color="auto" w:fill="F7FDF7"/>
                <w:lang w:eastAsia="ru-RU"/>
              </w:rPr>
              <w:br/>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8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4.6</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rPr>
                <w:rFonts w:ascii="Times New Roman" w:eastAsia="Times New Roman" w:hAnsi="Times New Roman" w:cs="Times New Roman"/>
                <w:i/>
                <w:iCs/>
                <w:sz w:val="20"/>
                <w:szCs w:val="20"/>
                <w:lang w:eastAsia="ru-RU"/>
              </w:rPr>
            </w:pPr>
            <w:r w:rsidRPr="00172386">
              <w:rPr>
                <w:rFonts w:ascii="Times New Roman" w:eastAsia="Times New Roman" w:hAnsi="Times New Roman" w:cs="Times New Roman"/>
                <w:i/>
                <w:iCs/>
                <w:sz w:val="20"/>
                <w:szCs w:val="20"/>
                <w:lang w:eastAsia="ru-RU"/>
              </w:rPr>
              <w:t>Модуль «Спортивные игры. Волейбол». </w:t>
            </w:r>
          </w:p>
          <w:p w:rsidR="00172386" w:rsidRPr="00172386" w:rsidRDefault="00172386" w:rsidP="00172386">
            <w:pPr>
              <w:tabs>
                <w:tab w:val="left" w:pos="284"/>
              </w:tabs>
              <w:spacing w:after="0" w:line="240" w:lineRule="auto"/>
              <w:rPr>
                <w:rFonts w:ascii="Times New Roman" w:eastAsia="Times New Roman" w:hAnsi="Times New Roman" w:cs="Times New Roman"/>
                <w:i/>
                <w:iCs/>
                <w:sz w:val="20"/>
                <w:szCs w:val="20"/>
                <w:lang w:eastAsia="ru-RU"/>
              </w:rPr>
            </w:pPr>
            <w:r w:rsidRPr="00172386">
              <w:rPr>
                <w:rFonts w:ascii="Times New Roman" w:eastAsia="Times New Roman" w:hAnsi="Times New Roman" w:cs="Times New Roman"/>
                <w:bCs/>
                <w:sz w:val="20"/>
                <w:szCs w:val="20"/>
                <w:lang w:eastAsia="ru-RU"/>
              </w:rPr>
              <w:t xml:space="preserve">Технические действия волейболиста. </w:t>
            </w:r>
            <w:r w:rsidRPr="00172386">
              <w:rPr>
                <w:rFonts w:ascii="Times New Roman" w:eastAsia="Times New Roman" w:hAnsi="Times New Roman" w:cs="Times New Roman"/>
                <w:bCs/>
                <w:sz w:val="20"/>
                <w:szCs w:val="20"/>
                <w:lang w:eastAsia="ru-RU"/>
              </w:rPr>
              <w:lastRenderedPageBreak/>
              <w:t>Игровые действия в баскетболе.</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lastRenderedPageBreak/>
              <w:t>2</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 xml:space="preserve">совершенствуют ранее разученные технические действия игры </w:t>
            </w:r>
            <w:r w:rsidRPr="00172386">
              <w:rPr>
                <w:rFonts w:ascii="Times New Roman" w:eastAsia="Times New Roman" w:hAnsi="Times New Roman" w:cs="Times New Roman"/>
                <w:sz w:val="20"/>
                <w:szCs w:val="20"/>
                <w:lang w:eastAsia="ru-RU"/>
              </w:rPr>
              <w:lastRenderedPageBreak/>
              <w:t>волейбол;</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знакомятся с образцами технических действий игрока (передвижения в стойке волейболиста; прыжок вверх толчком одной и приземление на другую;</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анализируют выполнение технических действий, выделяют их трудные элементы и акцентируют внимание на их выполнении;;</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разучивают технические действия игрока по элементам и в полной координации;;</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контролируют выполнение технических действий другими учащимися, анализируют их и определяют ошибки, дают рекомендации по их устранению (работа в парах);;</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изучают правила и играют с использованием разученных технических действий.;</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bdr w:val="dashed" w:sz="6" w:space="0" w:color="FF0000" w:frame="1"/>
                <w:lang w:eastAsia="ru-RU"/>
              </w:rPr>
            </w:pPr>
          </w:p>
        </w:tc>
      </w:tr>
      <w:tr w:rsidR="00172386" w:rsidRPr="00172386" w:rsidTr="005972A1">
        <w:tc>
          <w:tcPr>
            <w:tcW w:w="8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4.7</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i/>
                <w:iCs/>
                <w:sz w:val="20"/>
                <w:szCs w:val="20"/>
                <w:lang w:eastAsia="ru-RU"/>
              </w:rPr>
            </w:pPr>
            <w:r w:rsidRPr="00172386">
              <w:rPr>
                <w:rFonts w:ascii="Times New Roman" w:eastAsia="Times New Roman" w:hAnsi="Times New Roman" w:cs="Times New Roman"/>
                <w:i/>
                <w:iCs/>
                <w:sz w:val="20"/>
                <w:szCs w:val="20"/>
                <w:lang w:eastAsia="ru-RU"/>
              </w:rPr>
              <w:t>Модуль «Спортивные игры. Волейбол». </w:t>
            </w:r>
          </w:p>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Игровые действия в волейболе. Рекомендациями учителя по использованию подводящих и подготовительных упражнений для самостоятельного обучения техническим действиям волейболиста.</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3</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val="en-US" w:eastAsia="ru-RU"/>
              </w:rPr>
            </w:pPr>
            <w:r w:rsidRPr="00172386">
              <w:rPr>
                <w:rFonts w:ascii="Times New Roman" w:eastAsia="Times New Roman" w:hAnsi="Times New Roman" w:cs="Times New Roman"/>
                <w:sz w:val="20"/>
                <w:szCs w:val="20"/>
                <w:lang w:val="en-US" w:eastAsia="ru-RU"/>
              </w:rPr>
              <w:t>0</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val="en-US" w:eastAsia="ru-RU"/>
              </w:rPr>
            </w:pPr>
            <w:r w:rsidRPr="00172386">
              <w:rPr>
                <w:rFonts w:ascii="Times New Roman" w:eastAsia="Times New Roman" w:hAnsi="Times New Roman" w:cs="Times New Roman"/>
                <w:sz w:val="20"/>
                <w:szCs w:val="20"/>
                <w:lang w:val="en-US" w:eastAsia="ru-RU"/>
              </w:rPr>
              <w:t>3</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совершенствуют технику ранее разученных технических действий игры волейбол;</w:t>
            </w:r>
            <w:r w:rsidRPr="00172386">
              <w:rPr>
                <w:rFonts w:ascii="Times New Roman" w:eastAsia="Times New Roman" w:hAnsi="Times New Roman" w:cs="Times New Roman"/>
                <w:sz w:val="20"/>
                <w:szCs w:val="20"/>
                <w:bdr w:val="dashed" w:sz="6" w:space="0" w:color="FF0000" w:frame="1"/>
                <w:shd w:val="clear" w:color="auto" w:fill="F7FDF7"/>
                <w:lang w:eastAsia="ru-RU"/>
              </w:rPr>
              <w:t xml:space="preserve"> разучивают</w:t>
            </w:r>
            <w:r w:rsidRPr="00172386">
              <w:rPr>
                <w:rFonts w:ascii="Times New Roman" w:eastAsia="Times New Roman" w:hAnsi="Times New Roman" w:cs="Times New Roman"/>
                <w:sz w:val="20"/>
                <w:szCs w:val="20"/>
                <w:lang w:eastAsia="ru-RU"/>
              </w:rPr>
              <w:t xml:space="preserve"> и совершенствуют передачу мяча двумя руками снизу и сверху в разные зоны площадки соперника;</w:t>
            </w:r>
            <w:r w:rsidRPr="00172386">
              <w:rPr>
                <w:rFonts w:ascii="Times New Roman" w:eastAsia="Times New Roman" w:hAnsi="Times New Roman" w:cs="Times New Roman"/>
                <w:sz w:val="20"/>
                <w:szCs w:val="20"/>
                <w:bdr w:val="dashed" w:sz="6" w:space="0" w:color="FF0000" w:frame="1"/>
                <w:shd w:val="clear" w:color="auto" w:fill="F7FDF7"/>
                <w:lang w:eastAsia="ru-RU"/>
              </w:rPr>
              <w:t xml:space="preserve"> разучивают</w:t>
            </w:r>
            <w:r w:rsidRPr="00172386">
              <w:rPr>
                <w:rFonts w:ascii="Times New Roman" w:eastAsia="Times New Roman" w:hAnsi="Times New Roman" w:cs="Times New Roman"/>
                <w:sz w:val="20"/>
                <w:szCs w:val="20"/>
                <w:lang w:eastAsia="ru-RU"/>
              </w:rPr>
              <w:t xml:space="preserve"> правила игры в волейбол и знакомятся с игровыми </w:t>
            </w:r>
            <w:r w:rsidRPr="00172386">
              <w:rPr>
                <w:rFonts w:ascii="Times New Roman" w:eastAsia="Times New Roman" w:hAnsi="Times New Roman" w:cs="Times New Roman"/>
                <w:sz w:val="20"/>
                <w:szCs w:val="20"/>
                <w:lang w:eastAsia="ru-RU"/>
              </w:rPr>
              <w:lastRenderedPageBreak/>
              <w:t>действиями в нападении и защите;</w:t>
            </w:r>
            <w:r w:rsidRPr="00172386">
              <w:rPr>
                <w:rFonts w:ascii="Times New Roman" w:eastAsia="Times New Roman" w:hAnsi="Times New Roman" w:cs="Times New Roman"/>
                <w:sz w:val="20"/>
                <w:szCs w:val="20"/>
                <w:bdr w:val="dashed" w:sz="6" w:space="0" w:color="FF0000" w:frame="1"/>
                <w:shd w:val="clear" w:color="auto" w:fill="F7FDF7"/>
                <w:lang w:eastAsia="ru-RU"/>
              </w:rPr>
              <w:t xml:space="preserve"> играют</w:t>
            </w:r>
            <w:r w:rsidRPr="00172386">
              <w:rPr>
                <w:rFonts w:ascii="Times New Roman" w:eastAsia="Times New Roman" w:hAnsi="Times New Roman" w:cs="Times New Roman"/>
                <w:sz w:val="20"/>
                <w:szCs w:val="20"/>
                <w:lang w:eastAsia="ru-RU"/>
              </w:rPr>
              <w:t xml:space="preserve"> в волейбол по правилам с использованием разученных технических действий;</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lastRenderedPageBreak/>
              <w:t>Практическая работа;</w:t>
            </w:r>
            <w:r w:rsidRPr="00172386">
              <w:rPr>
                <w:rFonts w:ascii="Times New Roman" w:eastAsia="Times New Roman" w:hAnsi="Times New Roman" w:cs="Times New Roman"/>
                <w:sz w:val="20"/>
                <w:szCs w:val="20"/>
                <w:bdr w:val="dashed" w:sz="6" w:space="0" w:color="FF0000" w:frame="1"/>
                <w:shd w:val="clear" w:color="auto" w:fill="F7FDF7"/>
                <w:lang w:eastAsia="ru-RU"/>
              </w:rPr>
              <w:br/>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8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4.8</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i/>
                <w:iCs/>
                <w:sz w:val="20"/>
                <w:szCs w:val="20"/>
                <w:lang w:eastAsia="ru-RU"/>
              </w:rPr>
            </w:pPr>
            <w:r w:rsidRPr="00172386">
              <w:rPr>
                <w:rFonts w:ascii="Times New Roman" w:eastAsia="Times New Roman" w:hAnsi="Times New Roman" w:cs="Times New Roman"/>
                <w:i/>
                <w:iCs/>
                <w:sz w:val="20"/>
                <w:szCs w:val="20"/>
                <w:lang w:eastAsia="ru-RU"/>
              </w:rPr>
              <w:t>Модуль «Спортивные игры. Футбол».</w:t>
            </w:r>
          </w:p>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Рекомендации учителя по использованию подводящих и подготовительных упражнений для самостоятельного обучения техническим действиям футболиста.</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5</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5</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совершенствуют технику ранее разученных технических действий игры футбол;;</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знакомятся с образцом удара по катящемуся мячу с разбега, демонстрируемого учителем, выделяют его фазы и технические элементы;;</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описывают технику удара по катящемуся мячу с разбега и сравнивают её с техникой удара по неподвижному мячу, выявляют имеющиеся различия, делают выводы по способам обучения;;</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разучивают технику удара по катящемуся мячу с разбега по фазам и в полной координации;;</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контролируют технику выполнения удара по катящемуся мячу другими учащимися, выявляют возможные ошибки и предлагают способы их устранения (работа в парах);;</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 xml:space="preserve">совершенствуют технику передачи катящегося мяча на разные расстояния и направления </w:t>
            </w:r>
            <w:r w:rsidRPr="00172386">
              <w:rPr>
                <w:rFonts w:ascii="Times New Roman" w:eastAsia="Times New Roman" w:hAnsi="Times New Roman" w:cs="Times New Roman"/>
                <w:sz w:val="20"/>
                <w:szCs w:val="20"/>
                <w:lang w:eastAsia="ru-RU"/>
              </w:rPr>
              <w:lastRenderedPageBreak/>
              <w:t>(обучение в парах);</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lastRenderedPageBreak/>
              <w:t>Практическая работа;</w:t>
            </w:r>
            <w:r w:rsidRPr="00172386">
              <w:rPr>
                <w:rFonts w:ascii="Times New Roman" w:eastAsia="Times New Roman" w:hAnsi="Times New Roman" w:cs="Times New Roman"/>
                <w:sz w:val="20"/>
                <w:szCs w:val="20"/>
                <w:bdr w:val="dashed" w:sz="6" w:space="0" w:color="FF0000" w:frame="1"/>
                <w:shd w:val="clear" w:color="auto" w:fill="F7FDF7"/>
                <w:lang w:eastAsia="ru-RU"/>
              </w:rPr>
              <w:br/>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8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4.9</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jc w:val="both"/>
              <w:rPr>
                <w:rFonts w:ascii="Times New Roman" w:eastAsia="Calibri" w:hAnsi="Times New Roman" w:cs="Times New Roman"/>
                <w:sz w:val="20"/>
                <w:szCs w:val="20"/>
              </w:rPr>
            </w:pPr>
            <w:r w:rsidRPr="00172386">
              <w:rPr>
                <w:rFonts w:ascii="Times New Roman" w:eastAsia="Calibri" w:hAnsi="Times New Roman" w:cs="Times New Roman"/>
                <w:i/>
                <w:sz w:val="20"/>
                <w:szCs w:val="20"/>
              </w:rPr>
              <w:t xml:space="preserve">Модуль «Атлетические единоборства». </w:t>
            </w:r>
            <w:r w:rsidRPr="00172386">
              <w:rPr>
                <w:rFonts w:ascii="Times New Roman" w:eastAsia="Calibri" w:hAnsi="Times New Roman" w:cs="Times New Roman"/>
                <w:sz w:val="20"/>
                <w:szCs w:val="20"/>
              </w:rPr>
              <w:t>Основные технические приёмы атлетических единоборств и способы их самостоятельного разучивания (самостраховка, стойки, захваты, броски).</w:t>
            </w:r>
          </w:p>
          <w:p w:rsidR="00172386" w:rsidRPr="00172386" w:rsidRDefault="00172386" w:rsidP="00172386">
            <w:pPr>
              <w:rPr>
                <w:rFonts w:ascii="Times New Roman" w:eastAsia="Calibri" w:hAnsi="Times New Roman" w:cs="Times New Roman"/>
                <w:i/>
                <w:sz w:val="20"/>
                <w:szCs w:val="20"/>
              </w:rPr>
            </w:pPr>
          </w:p>
          <w:p w:rsidR="00172386" w:rsidRPr="00172386" w:rsidRDefault="00172386" w:rsidP="00172386">
            <w:pPr>
              <w:tabs>
                <w:tab w:val="left" w:pos="284"/>
              </w:tabs>
              <w:spacing w:after="0" w:line="240" w:lineRule="auto"/>
              <w:rPr>
                <w:rFonts w:ascii="Times New Roman" w:eastAsia="Times New Roman" w:hAnsi="Times New Roman" w:cs="Times New Roman"/>
                <w:i/>
                <w:iCs/>
                <w:sz w:val="20"/>
                <w:szCs w:val="20"/>
                <w:lang w:eastAsia="ru-RU"/>
              </w:rPr>
            </w:pP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5</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5</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совершенствуют ранее разученные технические действия;</w:t>
            </w:r>
            <w:r w:rsidRPr="00172386">
              <w:rPr>
                <w:rFonts w:ascii="Times New Roman" w:eastAsia="Times New Roman" w:hAnsi="Times New Roman" w:cs="Times New Roman"/>
                <w:sz w:val="20"/>
                <w:szCs w:val="20"/>
                <w:bdr w:val="dashed" w:sz="6" w:space="0" w:color="FF0000" w:frame="1"/>
                <w:shd w:val="clear" w:color="auto" w:fill="F7FDF7"/>
                <w:lang w:eastAsia="ru-RU"/>
              </w:rPr>
              <w:t xml:space="preserve"> анализируют</w:t>
            </w:r>
            <w:r w:rsidRPr="00172386">
              <w:rPr>
                <w:rFonts w:ascii="Times New Roman" w:eastAsia="Times New Roman" w:hAnsi="Times New Roman" w:cs="Times New Roman"/>
                <w:sz w:val="20"/>
                <w:szCs w:val="20"/>
                <w:lang w:eastAsia="ru-RU"/>
              </w:rPr>
              <w:t xml:space="preserve"> выполнение технических действий, выделяют их трудные элементы и акцентируют внимание на их выполнении;</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контролируют выполнение технических действий другими учащимися, анализируют их и определяют ошибки, дают рекомендации по их устранению (работа в парах);</w:t>
            </w:r>
            <w:r w:rsidRPr="00172386">
              <w:rPr>
                <w:rFonts w:ascii="Times New Roman" w:eastAsia="Times New Roman" w:hAnsi="Times New Roman" w:cs="Times New Roman"/>
                <w:sz w:val="20"/>
                <w:szCs w:val="20"/>
                <w:bdr w:val="dashed" w:sz="6" w:space="0" w:color="FF0000" w:frame="1"/>
                <w:shd w:val="clear" w:color="auto" w:fill="F7FDF7"/>
                <w:lang w:eastAsia="ru-RU"/>
              </w:rPr>
              <w:br/>
            </w:r>
            <w:r w:rsidRPr="00172386">
              <w:rPr>
                <w:rFonts w:ascii="Times New Roman" w:eastAsia="Times New Roman" w:hAnsi="Times New Roman" w:cs="Times New Roman"/>
                <w:sz w:val="20"/>
                <w:szCs w:val="20"/>
                <w:lang w:eastAsia="ru-RU"/>
              </w:rPr>
              <w:t>изучают правила соревнований;</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Практическая работа;</w:t>
            </w:r>
            <w:r w:rsidRPr="00172386">
              <w:rPr>
                <w:rFonts w:ascii="Times New Roman" w:eastAsia="Times New Roman" w:hAnsi="Times New Roman" w:cs="Times New Roman"/>
                <w:sz w:val="20"/>
                <w:szCs w:val="20"/>
                <w:bdr w:val="dashed" w:sz="6" w:space="0" w:color="FF0000" w:frame="1"/>
                <w:shd w:val="clear" w:color="auto" w:fill="F7FDF7"/>
                <w:lang w:eastAsia="ru-RU"/>
              </w:rPr>
              <w:br/>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bdr w:val="dashed" w:sz="6" w:space="0" w:color="FF0000" w:frame="1"/>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297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Итого по разделу</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p>
        </w:tc>
        <w:tc>
          <w:tcPr>
            <w:tcW w:w="7512"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p>
        </w:tc>
      </w:tr>
      <w:tr w:rsidR="00172386" w:rsidRPr="00172386" w:rsidTr="005972A1">
        <w:tc>
          <w:tcPr>
            <w:tcW w:w="11199"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bCs/>
                <w:sz w:val="20"/>
                <w:szCs w:val="20"/>
                <w:lang w:eastAsia="ru-RU"/>
              </w:rPr>
              <w:t>Раздел 5. СПОРТ</w:t>
            </w:r>
          </w:p>
        </w:tc>
      </w:tr>
      <w:tr w:rsidR="00172386" w:rsidRPr="00172386" w:rsidTr="005972A1">
        <w:tc>
          <w:tcPr>
            <w:tcW w:w="8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val="en-US" w:eastAsia="ru-RU"/>
              </w:rPr>
            </w:pPr>
            <w:r w:rsidRPr="00172386">
              <w:rPr>
                <w:rFonts w:ascii="Times New Roman" w:eastAsia="Times New Roman" w:hAnsi="Times New Roman" w:cs="Times New Roman"/>
                <w:sz w:val="20"/>
                <w:szCs w:val="20"/>
                <w:lang w:val="en-US" w:eastAsia="ru-RU"/>
              </w:rPr>
              <w:t>5.1</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rPr>
                <w:rFonts w:ascii="Times New Roman" w:eastAsia="Times New Roman" w:hAnsi="Times New Roman" w:cs="Times New Roman"/>
                <w:bCs/>
                <w:sz w:val="20"/>
                <w:szCs w:val="20"/>
                <w:lang w:eastAsia="ru-RU"/>
              </w:rPr>
            </w:pPr>
            <w:r w:rsidRPr="00172386">
              <w:rPr>
                <w:rFonts w:ascii="Times New Roman" w:eastAsia="Times New Roman" w:hAnsi="Times New Roman" w:cs="Times New Roman"/>
                <w:bCs/>
                <w:sz w:val="20"/>
                <w:szCs w:val="20"/>
                <w:lang w:eastAsia="ru-RU"/>
              </w:rPr>
              <w:t>Физическая подготовка: </w:t>
            </w:r>
          </w:p>
          <w:p w:rsidR="00172386" w:rsidRPr="00172386" w:rsidRDefault="00172386" w:rsidP="00172386">
            <w:pPr>
              <w:tabs>
                <w:tab w:val="left" w:pos="284"/>
              </w:tabs>
              <w:spacing w:after="0" w:line="240" w:lineRule="auto"/>
              <w:rPr>
                <w:rFonts w:ascii="Times New Roman" w:eastAsia="Times New Roman" w:hAnsi="Times New Roman" w:cs="Times New Roman"/>
                <w:bCs/>
                <w:sz w:val="20"/>
                <w:szCs w:val="20"/>
                <w:lang w:eastAsia="ru-RU"/>
              </w:rPr>
            </w:pPr>
            <w:r w:rsidRPr="00172386">
              <w:rPr>
                <w:rFonts w:ascii="Times New Roman" w:eastAsia="Times New Roman" w:hAnsi="Times New Roman" w:cs="Times New Roman"/>
                <w:bCs/>
                <w:sz w:val="20"/>
                <w:szCs w:val="20"/>
                <w:lang w:eastAsia="ru-RU"/>
              </w:rPr>
              <w:t>освоение содержания программы, </w:t>
            </w:r>
          </w:p>
          <w:p w:rsidR="00172386" w:rsidRPr="00172386" w:rsidRDefault="00172386" w:rsidP="00172386">
            <w:pPr>
              <w:tabs>
                <w:tab w:val="left" w:pos="284"/>
              </w:tabs>
              <w:spacing w:after="0" w:line="240" w:lineRule="auto"/>
              <w:rPr>
                <w:rFonts w:ascii="Times New Roman" w:eastAsia="Times New Roman" w:hAnsi="Times New Roman" w:cs="Times New Roman"/>
                <w:bCs/>
                <w:sz w:val="20"/>
                <w:szCs w:val="20"/>
                <w:lang w:eastAsia="ru-RU"/>
              </w:rPr>
            </w:pPr>
            <w:r w:rsidRPr="00172386">
              <w:rPr>
                <w:rFonts w:ascii="Times New Roman" w:eastAsia="Times New Roman" w:hAnsi="Times New Roman" w:cs="Times New Roman"/>
                <w:bCs/>
                <w:sz w:val="20"/>
                <w:szCs w:val="20"/>
                <w:lang w:eastAsia="ru-RU"/>
              </w:rPr>
              <w:t>демонстрация приростов в показателях физической подготовленности и нормативных требований комплекса ГТО</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val="en-US" w:eastAsia="ru-RU"/>
              </w:rPr>
            </w:pPr>
            <w:r w:rsidRPr="00172386">
              <w:rPr>
                <w:rFonts w:ascii="Times New Roman" w:eastAsia="Times New Roman" w:hAnsi="Times New Roman" w:cs="Times New Roman"/>
                <w:sz w:val="20"/>
                <w:szCs w:val="20"/>
                <w:lang w:val="en-US" w:eastAsia="ru-RU"/>
              </w:rPr>
              <w:t>6</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val="en-US" w:eastAsia="ru-RU"/>
              </w:rPr>
            </w:pPr>
            <w:r w:rsidRPr="00172386">
              <w:rPr>
                <w:rFonts w:ascii="Times New Roman" w:eastAsia="Times New Roman" w:hAnsi="Times New Roman" w:cs="Times New Roman"/>
                <w:sz w:val="20"/>
                <w:szCs w:val="20"/>
                <w:lang w:val="en-US" w:eastAsia="ru-RU"/>
              </w:rPr>
              <w:t>0</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val="en-US" w:eastAsia="ru-RU"/>
              </w:rPr>
            </w:pPr>
            <w:r w:rsidRPr="00172386">
              <w:rPr>
                <w:rFonts w:ascii="Times New Roman" w:eastAsia="Times New Roman" w:hAnsi="Times New Roman" w:cs="Times New Roman"/>
                <w:sz w:val="20"/>
                <w:szCs w:val="20"/>
                <w:lang w:val="en-US" w:eastAsia="ru-RU"/>
              </w:rPr>
              <w:t>6</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осваивают содержания Примерных модульных программ по физической культуре или рабочей программы базовой физической подготовки;</w:t>
            </w:r>
            <w:r w:rsidRPr="00172386">
              <w:rPr>
                <w:rFonts w:ascii="Times New Roman" w:eastAsia="Times New Roman" w:hAnsi="Times New Roman" w:cs="Times New Roman"/>
                <w:sz w:val="20"/>
                <w:szCs w:val="20"/>
                <w:bdr w:val="dashed" w:sz="6" w:space="0" w:color="FF0000" w:frame="1"/>
                <w:shd w:val="clear" w:color="auto" w:fill="F7FDF7"/>
                <w:lang w:eastAsia="ru-RU"/>
              </w:rPr>
              <w:t xml:space="preserve"> демонстрируют</w:t>
            </w:r>
            <w:r w:rsidRPr="00172386">
              <w:rPr>
                <w:rFonts w:ascii="Times New Roman" w:eastAsia="Times New Roman" w:hAnsi="Times New Roman" w:cs="Times New Roman"/>
                <w:sz w:val="20"/>
                <w:szCs w:val="20"/>
                <w:lang w:eastAsia="ru-RU"/>
              </w:rPr>
              <w:t xml:space="preserve"> приросты в показателях физической подготовленности и нормативных требований комплекса ГТО;</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Практическая работа;</w:t>
            </w:r>
            <w:r w:rsidRPr="00172386">
              <w:rPr>
                <w:rFonts w:ascii="Times New Roman" w:eastAsia="Times New Roman" w:hAnsi="Times New Roman" w:cs="Times New Roman"/>
                <w:sz w:val="20"/>
                <w:szCs w:val="20"/>
                <w:bdr w:val="dashed" w:sz="6" w:space="0" w:color="FF0000" w:frame="1"/>
                <w:shd w:val="clear" w:color="auto" w:fill="F7FDF7"/>
                <w:lang w:eastAsia="ru-RU"/>
              </w:rPr>
              <w:br/>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bdr w:val="dashed" w:sz="6" w:space="0" w:color="FF0000" w:frame="1"/>
                <w:lang w:eastAsia="ru-RU"/>
              </w:rPr>
            </w:pPr>
            <w:r w:rsidRPr="00172386">
              <w:rPr>
                <w:rFonts w:ascii="Times New Roman" w:eastAsia="Times New Roman" w:hAnsi="Times New Roman" w:cs="Times New Roman"/>
                <w:sz w:val="20"/>
                <w:szCs w:val="20"/>
                <w:bdr w:val="dashed" w:sz="6" w:space="0" w:color="FF0000" w:frame="1"/>
                <w:lang w:eastAsia="ru-RU"/>
              </w:rPr>
              <w:t>www.edu.ru</w:t>
            </w:r>
            <w:r w:rsidRPr="00172386">
              <w:rPr>
                <w:rFonts w:ascii="Times New Roman" w:eastAsia="Times New Roman" w:hAnsi="Times New Roman" w:cs="Times New Roman"/>
                <w:sz w:val="20"/>
                <w:szCs w:val="20"/>
                <w:bdr w:val="dashed" w:sz="6" w:space="0" w:color="FF0000" w:frame="1"/>
                <w:lang w:eastAsia="ru-RU"/>
              </w:rPr>
              <w:br/>
              <w:t>www.school.edu.ru</w:t>
            </w:r>
            <w:r w:rsidRPr="00172386">
              <w:rPr>
                <w:rFonts w:ascii="Times New Roman" w:eastAsia="Times New Roman" w:hAnsi="Times New Roman" w:cs="Times New Roman"/>
                <w:sz w:val="20"/>
                <w:szCs w:val="20"/>
                <w:bdr w:val="dashed" w:sz="6" w:space="0" w:color="FF0000" w:frame="1"/>
                <w:lang w:eastAsia="ru-RU"/>
              </w:rPr>
              <w:br/>
              <w:t>https://uchi.ru/</w:t>
            </w:r>
          </w:p>
        </w:tc>
      </w:tr>
      <w:tr w:rsidR="00172386" w:rsidRPr="00172386" w:rsidTr="005972A1">
        <w:tc>
          <w:tcPr>
            <w:tcW w:w="297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Итого по разделу</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6</w:t>
            </w:r>
          </w:p>
        </w:tc>
        <w:tc>
          <w:tcPr>
            <w:tcW w:w="7512"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p>
        </w:tc>
      </w:tr>
      <w:tr w:rsidR="00172386" w:rsidRPr="00172386" w:rsidTr="005972A1">
        <w:tc>
          <w:tcPr>
            <w:tcW w:w="297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ОБЩЕЕ КОЛИЧЕСТВО ЧАСОВ ПО ПРОГРАММЕ</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68</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val="en-US" w:eastAsia="ru-RU"/>
              </w:rPr>
            </w:pPr>
            <w:r w:rsidRPr="00172386">
              <w:rPr>
                <w:rFonts w:ascii="Times New Roman" w:eastAsia="Times New Roman" w:hAnsi="Times New Roman" w:cs="Times New Roman"/>
                <w:sz w:val="20"/>
                <w:szCs w:val="20"/>
                <w:lang w:val="en-US" w:eastAsia="ru-RU"/>
              </w:rPr>
              <w:t>0</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val="en-US" w:eastAsia="ru-RU"/>
              </w:rPr>
            </w:pPr>
            <w:r w:rsidRPr="00172386">
              <w:rPr>
                <w:rFonts w:ascii="Times New Roman" w:eastAsia="Times New Roman" w:hAnsi="Times New Roman" w:cs="Times New Roman"/>
                <w:sz w:val="20"/>
                <w:szCs w:val="20"/>
                <w:lang w:val="en-US" w:eastAsia="ru-RU"/>
              </w:rPr>
              <w:t>68</w:t>
            </w:r>
          </w:p>
        </w:tc>
        <w:tc>
          <w:tcPr>
            <w:tcW w:w="5670" w:type="dxa"/>
            <w:gridSpan w:val="4"/>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2386" w:rsidRPr="00172386" w:rsidRDefault="00172386" w:rsidP="00172386">
            <w:pPr>
              <w:tabs>
                <w:tab w:val="left" w:pos="284"/>
              </w:tabs>
              <w:spacing w:after="0" w:line="240" w:lineRule="auto"/>
              <w:jc w:val="center"/>
              <w:rPr>
                <w:rFonts w:ascii="Times New Roman" w:eastAsia="Times New Roman" w:hAnsi="Times New Roman" w:cs="Times New Roman"/>
                <w:sz w:val="20"/>
                <w:szCs w:val="20"/>
                <w:lang w:eastAsia="ru-RU"/>
              </w:rPr>
            </w:pPr>
            <w:r w:rsidRPr="00172386">
              <w:rPr>
                <w:rFonts w:ascii="Times New Roman" w:eastAsia="Times New Roman" w:hAnsi="Times New Roman" w:cs="Times New Roman"/>
                <w:sz w:val="20"/>
                <w:szCs w:val="20"/>
                <w:lang w:eastAsia="ru-RU"/>
              </w:rPr>
              <w:t> </w:t>
            </w:r>
          </w:p>
        </w:tc>
      </w:tr>
    </w:tbl>
    <w:p w:rsidR="00172386" w:rsidRPr="00172386" w:rsidRDefault="00172386" w:rsidP="00172386">
      <w:pPr>
        <w:spacing w:line="256" w:lineRule="auto"/>
        <w:rPr>
          <w:rFonts w:ascii="LiberationSerif" w:eastAsia="Times New Roman" w:hAnsi="LiberationSerif" w:cs="Times New Roman"/>
          <w:bCs/>
          <w:caps/>
          <w:color w:val="000000"/>
          <w:kern w:val="36"/>
          <w:sz w:val="24"/>
          <w:szCs w:val="24"/>
          <w:lang w:eastAsia="ru-RU"/>
        </w:rPr>
      </w:pPr>
    </w:p>
    <w:p w:rsidR="00172386" w:rsidRPr="00172386" w:rsidRDefault="00172386" w:rsidP="00172386">
      <w:pPr>
        <w:spacing w:line="256" w:lineRule="auto"/>
        <w:rPr>
          <w:rFonts w:ascii="Calibri" w:eastAsia="Calibri" w:hAnsi="Calibri" w:cs="Times New Roman"/>
        </w:rPr>
      </w:pPr>
    </w:p>
    <w:p w:rsidR="00172386" w:rsidRPr="00172386" w:rsidRDefault="00172386" w:rsidP="00172386">
      <w:pPr>
        <w:spacing w:line="256" w:lineRule="auto"/>
        <w:ind w:hanging="1418"/>
        <w:rPr>
          <w:rFonts w:ascii="Calibri" w:eastAsia="Calibri" w:hAnsi="Calibri" w:cs="Times New Roman"/>
        </w:rPr>
      </w:pPr>
    </w:p>
    <w:p w:rsidR="00172386" w:rsidRPr="00172386" w:rsidRDefault="00172386" w:rsidP="00172386">
      <w:pPr>
        <w:pBdr>
          <w:bottom w:val="single" w:sz="6" w:space="5" w:color="000000"/>
        </w:pBdr>
        <w:shd w:val="clear" w:color="auto" w:fill="FFFFFF"/>
        <w:tabs>
          <w:tab w:val="left" w:pos="284"/>
        </w:tabs>
        <w:spacing w:before="100" w:beforeAutospacing="1" w:after="240" w:line="240" w:lineRule="atLeast"/>
        <w:outlineLvl w:val="0"/>
        <w:rPr>
          <w:rFonts w:ascii="Times New Roman" w:eastAsia="Times New Roman" w:hAnsi="Times New Roman" w:cs="Times New Roman"/>
          <w:b/>
          <w:bCs/>
          <w:caps/>
          <w:color w:val="000000"/>
          <w:kern w:val="36"/>
          <w:sz w:val="24"/>
          <w:szCs w:val="24"/>
          <w:lang w:eastAsia="ru-RU"/>
        </w:rPr>
      </w:pPr>
      <w:r w:rsidRPr="00172386">
        <w:rPr>
          <w:rFonts w:ascii="Times New Roman" w:eastAsia="Times New Roman" w:hAnsi="Times New Roman" w:cs="Times New Roman"/>
          <w:b/>
          <w:bCs/>
          <w:caps/>
          <w:color w:val="000000"/>
          <w:kern w:val="36"/>
          <w:sz w:val="24"/>
          <w:szCs w:val="24"/>
          <w:lang w:eastAsia="ru-RU"/>
        </w:rPr>
        <w:lastRenderedPageBreak/>
        <w:t>УЧЕБНО-МЕТОДИЧЕСКОЕ ОБЕСПЕЧЕНИЕ ОБРАЗОВАТЕЛЬНОГО ПРОЦЕССА </w:t>
      </w:r>
    </w:p>
    <w:p w:rsidR="00172386" w:rsidRPr="00172386" w:rsidRDefault="00172386" w:rsidP="00172386">
      <w:pPr>
        <w:shd w:val="clear" w:color="auto" w:fill="FFFFFF"/>
        <w:tabs>
          <w:tab w:val="left" w:pos="284"/>
        </w:tabs>
        <w:spacing w:before="240" w:after="120" w:line="240" w:lineRule="atLeast"/>
        <w:outlineLvl w:val="1"/>
        <w:rPr>
          <w:rFonts w:ascii="Times New Roman" w:eastAsia="Times New Roman" w:hAnsi="Times New Roman" w:cs="Times New Roman"/>
          <w:b/>
          <w:bCs/>
          <w:caps/>
          <w:color w:val="000000"/>
          <w:sz w:val="24"/>
          <w:szCs w:val="24"/>
          <w:lang w:eastAsia="ru-RU"/>
        </w:rPr>
      </w:pPr>
      <w:r w:rsidRPr="00172386">
        <w:rPr>
          <w:rFonts w:ascii="Times New Roman" w:eastAsia="Times New Roman" w:hAnsi="Times New Roman" w:cs="Times New Roman"/>
          <w:b/>
          <w:bCs/>
          <w:caps/>
          <w:color w:val="000000"/>
          <w:sz w:val="24"/>
          <w:szCs w:val="24"/>
          <w:lang w:eastAsia="ru-RU"/>
        </w:rPr>
        <w:t>ОБЯЗАТЕЛЬНЫЕ УЧЕБНЫЕ МАТЕРИАЛЫ ДЛЯ УЧЕНИКА</w:t>
      </w:r>
    </w:p>
    <w:p w:rsidR="00172386" w:rsidRPr="00172386" w:rsidRDefault="00172386" w:rsidP="00172386">
      <w:pPr>
        <w:tabs>
          <w:tab w:val="left" w:pos="284"/>
        </w:tabs>
        <w:spacing w:after="0" w:line="240" w:lineRule="atLeast"/>
        <w:outlineLvl w:val="1"/>
        <w:rPr>
          <w:rFonts w:ascii="Times New Roman" w:eastAsia="Calibri" w:hAnsi="Times New Roman" w:cs="Times New Roman"/>
          <w:color w:val="000000"/>
          <w:sz w:val="24"/>
          <w:szCs w:val="24"/>
        </w:rPr>
      </w:pPr>
      <w:r w:rsidRPr="00172386">
        <w:rPr>
          <w:rFonts w:ascii="Times New Roman" w:eastAsia="Calibri" w:hAnsi="Times New Roman" w:cs="Times New Roman"/>
          <w:color w:val="000000"/>
          <w:sz w:val="24"/>
          <w:szCs w:val="24"/>
        </w:rPr>
        <w:t xml:space="preserve">Физическая культура, 10-11 класс/Матвеев А.П., Акционерное общество «Издательство «Просвещение»; </w:t>
      </w:r>
    </w:p>
    <w:p w:rsidR="00172386" w:rsidRPr="00172386" w:rsidRDefault="00172386" w:rsidP="00172386">
      <w:pPr>
        <w:shd w:val="clear" w:color="auto" w:fill="FFFFFF"/>
        <w:tabs>
          <w:tab w:val="left" w:pos="284"/>
        </w:tabs>
        <w:spacing w:before="240" w:after="120" w:line="240" w:lineRule="atLeast"/>
        <w:outlineLvl w:val="1"/>
        <w:rPr>
          <w:rFonts w:ascii="Times New Roman" w:eastAsia="Times New Roman" w:hAnsi="Times New Roman" w:cs="Times New Roman"/>
          <w:b/>
          <w:bCs/>
          <w:caps/>
          <w:color w:val="000000"/>
          <w:sz w:val="24"/>
          <w:szCs w:val="24"/>
          <w:lang w:eastAsia="ru-RU"/>
        </w:rPr>
      </w:pPr>
      <w:r w:rsidRPr="00172386">
        <w:rPr>
          <w:rFonts w:ascii="Times New Roman" w:eastAsia="Times New Roman" w:hAnsi="Times New Roman" w:cs="Times New Roman"/>
          <w:b/>
          <w:bCs/>
          <w:caps/>
          <w:color w:val="000000"/>
          <w:sz w:val="24"/>
          <w:szCs w:val="24"/>
          <w:lang w:eastAsia="ru-RU"/>
        </w:rPr>
        <w:t>МЕТОДИЧЕСКИЕ МАТЕРИАЛЫ ДЛЯ УЧИТЕЛЯ</w:t>
      </w:r>
    </w:p>
    <w:p w:rsidR="00172386" w:rsidRPr="00172386" w:rsidRDefault="00172386" w:rsidP="00172386">
      <w:pPr>
        <w:tabs>
          <w:tab w:val="left" w:pos="284"/>
        </w:tabs>
        <w:spacing w:after="0" w:line="240" w:lineRule="atLeast"/>
        <w:outlineLvl w:val="1"/>
        <w:rPr>
          <w:rFonts w:ascii="Times New Roman" w:eastAsia="Calibri" w:hAnsi="Times New Roman" w:cs="Times New Roman"/>
          <w:color w:val="000000"/>
          <w:sz w:val="24"/>
          <w:szCs w:val="24"/>
          <w:shd w:val="clear" w:color="auto" w:fill="F7FDF7"/>
        </w:rPr>
      </w:pPr>
      <w:r w:rsidRPr="00172386">
        <w:rPr>
          <w:rFonts w:ascii="Times New Roman" w:eastAsia="Calibri" w:hAnsi="Times New Roman" w:cs="Times New Roman"/>
          <w:color w:val="000000"/>
          <w:sz w:val="24"/>
          <w:szCs w:val="24"/>
        </w:rPr>
        <w:t>Физическая культура, 10-11 класс/Матвеев А.П.,</w:t>
      </w:r>
      <w:r w:rsidRPr="00172386">
        <w:rPr>
          <w:rFonts w:ascii="Times New Roman" w:eastAsia="Calibri" w:hAnsi="Times New Roman" w:cs="Times New Roman"/>
          <w:color w:val="000000"/>
          <w:sz w:val="24"/>
          <w:szCs w:val="24"/>
          <w:shd w:val="clear" w:color="auto" w:fill="F7FDF7"/>
        </w:rPr>
        <w:t xml:space="preserve"> </w:t>
      </w:r>
      <w:r w:rsidRPr="00172386">
        <w:rPr>
          <w:rFonts w:ascii="Times New Roman" w:eastAsia="Calibri" w:hAnsi="Times New Roman" w:cs="Times New Roman"/>
          <w:color w:val="000000"/>
          <w:sz w:val="24"/>
          <w:szCs w:val="24"/>
        </w:rPr>
        <w:t>Акционерное общество «Издательство «Просвещение»;</w:t>
      </w:r>
    </w:p>
    <w:p w:rsidR="00172386" w:rsidRPr="00172386" w:rsidRDefault="00172386" w:rsidP="00172386">
      <w:pPr>
        <w:tabs>
          <w:tab w:val="left" w:pos="284"/>
        </w:tabs>
        <w:spacing w:after="0" w:line="240" w:lineRule="atLeast"/>
        <w:outlineLvl w:val="1"/>
        <w:rPr>
          <w:rFonts w:ascii="Times New Roman" w:eastAsia="Calibri" w:hAnsi="Times New Roman" w:cs="Times New Roman"/>
          <w:color w:val="000000"/>
          <w:sz w:val="24"/>
          <w:szCs w:val="24"/>
        </w:rPr>
      </w:pPr>
      <w:r w:rsidRPr="00172386">
        <w:rPr>
          <w:rFonts w:ascii="Times New Roman" w:eastAsia="Calibri" w:hAnsi="Times New Roman" w:cs="Times New Roman"/>
          <w:color w:val="000000"/>
          <w:sz w:val="24"/>
          <w:szCs w:val="24"/>
        </w:rPr>
        <w:t>Физическая культура, 10-11 класс/ Петрова Т.В., Копылов Ю.А., Полянская Н.В. и другие, Общество с ограниченной ответственностью «Издательский центр ВЕНТАНА-ГРАФ»; Акционерное общество «Издательство Просвещение»;</w:t>
      </w:r>
      <w:r w:rsidRPr="00172386">
        <w:rPr>
          <w:rFonts w:ascii="Times New Roman" w:eastAsia="Calibri" w:hAnsi="Times New Roman" w:cs="Times New Roman"/>
          <w:color w:val="000000"/>
          <w:sz w:val="24"/>
          <w:szCs w:val="24"/>
        </w:rPr>
        <w:br/>
        <w:t>Физическая культура, 10-11 класс/Гурьев С.В.; под редакцией Виленского М.Я., ООО «Русское слово-учебник»;</w:t>
      </w:r>
      <w:r w:rsidRPr="00172386">
        <w:rPr>
          <w:rFonts w:ascii="Times New Roman" w:eastAsia="Calibri" w:hAnsi="Times New Roman" w:cs="Times New Roman"/>
          <w:color w:val="000000"/>
          <w:sz w:val="24"/>
          <w:szCs w:val="24"/>
        </w:rPr>
        <w:br/>
        <w:t>Физическая культура. 10-11 класс/Виленский М.Я., Туревский И.М., Торочкова Т.Ю. и другие; под редакцией Виленского М.Я., Акционерное общество «Издательство «Просвещение»;</w:t>
      </w:r>
    </w:p>
    <w:p w:rsidR="00172386" w:rsidRPr="00172386" w:rsidRDefault="00172386" w:rsidP="00172386">
      <w:pPr>
        <w:tabs>
          <w:tab w:val="left" w:pos="284"/>
        </w:tabs>
        <w:spacing w:after="0" w:line="240" w:lineRule="atLeast"/>
        <w:outlineLvl w:val="1"/>
        <w:rPr>
          <w:rFonts w:ascii="Times New Roman" w:eastAsia="Times New Roman" w:hAnsi="Times New Roman" w:cs="Times New Roman"/>
          <w:b/>
          <w:bCs/>
          <w:caps/>
          <w:color w:val="000000"/>
          <w:sz w:val="24"/>
          <w:szCs w:val="24"/>
          <w:lang w:eastAsia="ru-RU"/>
        </w:rPr>
      </w:pPr>
    </w:p>
    <w:p w:rsidR="00172386" w:rsidRPr="00172386" w:rsidRDefault="00172386" w:rsidP="00172386">
      <w:pPr>
        <w:tabs>
          <w:tab w:val="left" w:pos="284"/>
        </w:tabs>
        <w:spacing w:before="240" w:after="120" w:line="240" w:lineRule="atLeast"/>
        <w:outlineLvl w:val="1"/>
        <w:rPr>
          <w:rFonts w:ascii="Times New Roman" w:eastAsia="Times New Roman" w:hAnsi="Times New Roman" w:cs="Times New Roman"/>
          <w:b/>
          <w:bCs/>
          <w:caps/>
          <w:color w:val="000000"/>
          <w:sz w:val="24"/>
          <w:szCs w:val="24"/>
          <w:lang w:eastAsia="ru-RU"/>
        </w:rPr>
      </w:pPr>
      <w:r w:rsidRPr="00172386">
        <w:rPr>
          <w:rFonts w:ascii="Times New Roman" w:eastAsia="Times New Roman" w:hAnsi="Times New Roman" w:cs="Times New Roman"/>
          <w:b/>
          <w:bCs/>
          <w:caps/>
          <w:color w:val="000000"/>
          <w:sz w:val="24"/>
          <w:szCs w:val="24"/>
          <w:lang w:eastAsia="ru-RU"/>
        </w:rPr>
        <w:t>ЦИФРОВЫЕ ОБРАЗОВАТЕЛЬНЫЕ РЕСУРСЫ И РЕСУРСЫ СЕТИ ИНТЕРНЕТ</w:t>
      </w:r>
    </w:p>
    <w:p w:rsidR="00172386" w:rsidRPr="00172386" w:rsidRDefault="00172386" w:rsidP="00172386">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r w:rsidRPr="00172386">
        <w:rPr>
          <w:rFonts w:ascii="Times New Roman" w:eastAsia="Times New Roman" w:hAnsi="Times New Roman" w:cs="Times New Roman"/>
          <w:sz w:val="24"/>
          <w:szCs w:val="24"/>
          <w:bdr w:val="dashed" w:sz="6" w:space="0" w:color="FF0000" w:frame="1"/>
          <w:lang w:eastAsia="ru-RU"/>
        </w:rPr>
        <w:t>www.edu.ru</w:t>
      </w:r>
      <w:r w:rsidRPr="00172386">
        <w:rPr>
          <w:rFonts w:ascii="Times New Roman" w:eastAsia="Times New Roman" w:hAnsi="Times New Roman" w:cs="Times New Roman"/>
          <w:sz w:val="24"/>
          <w:szCs w:val="24"/>
          <w:bdr w:val="dashed" w:sz="6" w:space="0" w:color="FF0000" w:frame="1"/>
          <w:lang w:eastAsia="ru-RU"/>
        </w:rPr>
        <w:br/>
        <w:t>www.school.edu.ru</w:t>
      </w:r>
      <w:r w:rsidRPr="00172386">
        <w:rPr>
          <w:rFonts w:ascii="Times New Roman" w:eastAsia="Times New Roman" w:hAnsi="Times New Roman" w:cs="Times New Roman"/>
          <w:sz w:val="24"/>
          <w:szCs w:val="24"/>
          <w:bdr w:val="dashed" w:sz="6" w:space="0" w:color="FF0000" w:frame="1"/>
          <w:lang w:eastAsia="ru-RU"/>
        </w:rPr>
        <w:br/>
      </w:r>
      <w:hyperlink r:id="rId6" w:history="1">
        <w:r w:rsidRPr="00172386">
          <w:rPr>
            <w:rFonts w:ascii="Calibri" w:eastAsia="Calibri" w:hAnsi="Calibri" w:cs="Times New Roman"/>
            <w:color w:val="0563C1"/>
            <w:sz w:val="24"/>
            <w:szCs w:val="24"/>
            <w:u w:val="single"/>
            <w:bdr w:val="dashed" w:sz="6" w:space="0" w:color="FF0000" w:frame="1"/>
          </w:rPr>
          <w:t>https://uchi.ru</w:t>
        </w:r>
      </w:hyperlink>
    </w:p>
    <w:p w:rsidR="00172386" w:rsidRPr="00172386" w:rsidRDefault="00172386" w:rsidP="00172386">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rsidR="00172386" w:rsidRPr="00172386" w:rsidRDefault="00172386" w:rsidP="00172386">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rsidR="00172386" w:rsidRPr="00172386" w:rsidRDefault="00172386" w:rsidP="00172386">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rsidR="00172386" w:rsidRPr="00172386" w:rsidRDefault="00172386" w:rsidP="00172386">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rsidR="00172386" w:rsidRPr="00172386" w:rsidRDefault="00172386" w:rsidP="00172386">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rsidR="00172386" w:rsidRPr="00172386" w:rsidRDefault="00172386" w:rsidP="00172386">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rsidR="00172386" w:rsidRPr="00172386" w:rsidRDefault="00172386" w:rsidP="00172386">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rsidR="00172386" w:rsidRPr="00172386" w:rsidRDefault="00172386" w:rsidP="00172386">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rsidR="00172386" w:rsidRPr="00172386" w:rsidRDefault="00172386" w:rsidP="00172386">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rsidR="00172386" w:rsidRPr="00172386" w:rsidRDefault="00172386" w:rsidP="00172386">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rsidR="00172386" w:rsidRPr="00172386" w:rsidRDefault="00172386" w:rsidP="00172386">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rsidR="00172386" w:rsidRPr="00172386" w:rsidRDefault="00172386" w:rsidP="00172386">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rsidR="00172386" w:rsidRPr="00172386" w:rsidRDefault="00172386" w:rsidP="00172386">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rsidR="00172386" w:rsidRPr="00172386" w:rsidRDefault="00172386" w:rsidP="00172386">
      <w:pPr>
        <w:tabs>
          <w:tab w:val="left" w:pos="284"/>
        </w:tabs>
        <w:autoSpaceDE w:val="0"/>
        <w:autoSpaceDN w:val="0"/>
        <w:spacing w:after="0" w:line="228" w:lineRule="auto"/>
        <w:rPr>
          <w:rFonts w:ascii="Times New Roman" w:eastAsia="Times New Roman" w:hAnsi="Times New Roman" w:cs="Times New Roman"/>
          <w:b/>
          <w:color w:val="000000"/>
          <w:sz w:val="24"/>
          <w:szCs w:val="24"/>
        </w:rPr>
      </w:pPr>
    </w:p>
    <w:p w:rsidR="00172386" w:rsidRPr="00172386" w:rsidRDefault="00172386" w:rsidP="00172386">
      <w:pPr>
        <w:tabs>
          <w:tab w:val="left" w:pos="284"/>
        </w:tabs>
        <w:autoSpaceDE w:val="0"/>
        <w:autoSpaceDN w:val="0"/>
        <w:spacing w:after="0" w:line="228" w:lineRule="auto"/>
        <w:rPr>
          <w:rFonts w:ascii="Times New Roman" w:eastAsia="Times New Roman" w:hAnsi="Times New Roman" w:cs="Times New Roman"/>
          <w:b/>
          <w:color w:val="000000"/>
          <w:sz w:val="24"/>
          <w:szCs w:val="24"/>
        </w:rPr>
      </w:pPr>
    </w:p>
    <w:p w:rsidR="00172386" w:rsidRPr="00172386" w:rsidRDefault="00172386" w:rsidP="00172386">
      <w:pPr>
        <w:tabs>
          <w:tab w:val="left" w:pos="284"/>
        </w:tabs>
        <w:autoSpaceDE w:val="0"/>
        <w:autoSpaceDN w:val="0"/>
        <w:spacing w:after="0" w:line="228" w:lineRule="auto"/>
        <w:rPr>
          <w:rFonts w:ascii="Times New Roman" w:eastAsia="Calibri" w:hAnsi="Times New Roman" w:cs="Times New Roman"/>
          <w:sz w:val="24"/>
          <w:szCs w:val="24"/>
        </w:rPr>
      </w:pPr>
      <w:r w:rsidRPr="00172386">
        <w:rPr>
          <w:rFonts w:ascii="Calibri" w:eastAsia="Calibri" w:hAnsi="Calibri" w:cs="Times New Roman"/>
        </w:rPr>
        <w:tab/>
      </w:r>
      <w:r w:rsidRPr="00172386">
        <w:rPr>
          <w:rFonts w:ascii="Calibri" w:eastAsia="Calibri" w:hAnsi="Calibri" w:cs="Times New Roman"/>
        </w:rPr>
        <w:tab/>
      </w:r>
      <w:r w:rsidRPr="00172386">
        <w:rPr>
          <w:rFonts w:ascii="Times New Roman" w:eastAsia="Times New Roman" w:hAnsi="Times New Roman" w:cs="Times New Roman"/>
          <w:b/>
          <w:color w:val="000000"/>
          <w:sz w:val="24"/>
          <w:szCs w:val="24"/>
        </w:rPr>
        <w:t>МАТЕРИАЛЬНО-ТЕХНИЧЕСКОЕ ОБЕСПЕЧЕНИЕ ОБРАЗОВАТЕЛЬНОГО ПРОЦЕССА</w:t>
      </w:r>
    </w:p>
    <w:p w:rsidR="00172386" w:rsidRPr="00172386" w:rsidRDefault="00172386" w:rsidP="00172386">
      <w:pPr>
        <w:tabs>
          <w:tab w:val="left" w:pos="284"/>
        </w:tabs>
        <w:autoSpaceDE w:val="0"/>
        <w:autoSpaceDN w:val="0"/>
        <w:spacing w:before="346" w:after="0" w:line="228" w:lineRule="auto"/>
        <w:rPr>
          <w:rFonts w:ascii="Times New Roman" w:eastAsia="Calibri" w:hAnsi="Times New Roman" w:cs="Times New Roman"/>
          <w:sz w:val="24"/>
          <w:szCs w:val="24"/>
        </w:rPr>
      </w:pPr>
      <w:r w:rsidRPr="00172386">
        <w:rPr>
          <w:rFonts w:ascii="Times New Roman" w:eastAsia="Times New Roman" w:hAnsi="Times New Roman" w:cs="Times New Roman"/>
          <w:b/>
          <w:color w:val="000000"/>
          <w:sz w:val="24"/>
          <w:szCs w:val="24"/>
        </w:rPr>
        <w:t>УЧЕБНОЕ ОБОРУДОВАНИЕ</w:t>
      </w:r>
    </w:p>
    <w:p w:rsidR="00172386" w:rsidRPr="00172386" w:rsidRDefault="00172386" w:rsidP="00172386">
      <w:pPr>
        <w:autoSpaceDE w:val="0"/>
        <w:autoSpaceDN w:val="0"/>
        <w:spacing w:before="166" w:after="0"/>
        <w:ind w:right="6803"/>
        <w:rPr>
          <w:rFonts w:ascii="Times New Roman" w:eastAsia="Calibri" w:hAnsi="Times New Roman" w:cs="Times New Roman"/>
          <w:sz w:val="24"/>
          <w:szCs w:val="24"/>
        </w:rPr>
      </w:pPr>
      <w:r w:rsidRPr="00172386">
        <w:rPr>
          <w:rFonts w:ascii="Times New Roman" w:eastAsia="Times New Roman" w:hAnsi="Times New Roman" w:cs="Times New Roman"/>
          <w:color w:val="000000"/>
          <w:sz w:val="24"/>
          <w:szCs w:val="24"/>
        </w:rPr>
        <w:lastRenderedPageBreak/>
        <w:t xml:space="preserve">Компьютерный стол </w:t>
      </w:r>
      <w:r w:rsidRPr="00172386">
        <w:rPr>
          <w:rFonts w:ascii="Times New Roman" w:eastAsia="Calibri" w:hAnsi="Times New Roman" w:cs="Times New Roman"/>
          <w:sz w:val="24"/>
          <w:szCs w:val="24"/>
        </w:rPr>
        <w:br/>
      </w:r>
      <w:r w:rsidRPr="00172386">
        <w:rPr>
          <w:rFonts w:ascii="Times New Roman" w:eastAsia="Times New Roman" w:hAnsi="Times New Roman" w:cs="Times New Roman"/>
          <w:color w:val="000000"/>
          <w:sz w:val="24"/>
          <w:szCs w:val="24"/>
        </w:rPr>
        <w:t>Ноутбук учителя</w:t>
      </w:r>
    </w:p>
    <w:p w:rsidR="00172386" w:rsidRPr="00172386" w:rsidRDefault="00172386" w:rsidP="00172386">
      <w:pPr>
        <w:tabs>
          <w:tab w:val="left" w:pos="284"/>
        </w:tabs>
        <w:autoSpaceDE w:val="0"/>
        <w:autoSpaceDN w:val="0"/>
        <w:spacing w:before="262" w:after="0" w:line="228" w:lineRule="auto"/>
        <w:rPr>
          <w:rFonts w:ascii="Times New Roman" w:eastAsia="Calibri" w:hAnsi="Times New Roman" w:cs="Times New Roman"/>
          <w:sz w:val="24"/>
          <w:szCs w:val="24"/>
        </w:rPr>
      </w:pPr>
      <w:r w:rsidRPr="00172386">
        <w:rPr>
          <w:rFonts w:ascii="Times New Roman" w:eastAsia="Times New Roman" w:hAnsi="Times New Roman" w:cs="Times New Roman"/>
          <w:b/>
          <w:color w:val="000000"/>
          <w:sz w:val="24"/>
          <w:szCs w:val="24"/>
        </w:rPr>
        <w:t>ОБОРУДОВАНИЕ ДЛЯ ПРОВЕДЕНИЯ ПРАКТИЧЕСКИХ РАБОТ</w:t>
      </w:r>
    </w:p>
    <w:p w:rsidR="00172386" w:rsidRPr="00172386" w:rsidRDefault="00172386" w:rsidP="00172386">
      <w:pPr>
        <w:widowControl w:val="0"/>
        <w:autoSpaceDE w:val="0"/>
        <w:autoSpaceDN w:val="0"/>
        <w:spacing w:after="0" w:line="240" w:lineRule="auto"/>
        <w:ind w:left="106" w:hanging="106"/>
        <w:rPr>
          <w:rFonts w:ascii="Times New Roman" w:eastAsia="Times New Roman" w:hAnsi="Times New Roman" w:cs="Times New Roman"/>
          <w:sz w:val="24"/>
          <w:szCs w:val="24"/>
        </w:rPr>
      </w:pPr>
      <w:r w:rsidRPr="00172386">
        <w:rPr>
          <w:rFonts w:ascii="Times New Roman" w:eastAsia="Times New Roman" w:hAnsi="Times New Roman" w:cs="Times New Roman"/>
          <w:sz w:val="24"/>
          <w:szCs w:val="24"/>
        </w:rPr>
        <w:t>Стенка</w:t>
      </w:r>
      <w:r w:rsidRPr="00172386">
        <w:rPr>
          <w:rFonts w:ascii="Times New Roman" w:eastAsia="Times New Roman" w:hAnsi="Times New Roman" w:cs="Times New Roman"/>
          <w:spacing w:val="-6"/>
          <w:sz w:val="24"/>
          <w:szCs w:val="24"/>
        </w:rPr>
        <w:t xml:space="preserve"> </w:t>
      </w:r>
      <w:r w:rsidRPr="00172386">
        <w:rPr>
          <w:rFonts w:ascii="Times New Roman" w:eastAsia="Times New Roman" w:hAnsi="Times New Roman" w:cs="Times New Roman"/>
          <w:sz w:val="24"/>
          <w:szCs w:val="24"/>
        </w:rPr>
        <w:t>гимнастическая</w:t>
      </w:r>
    </w:p>
    <w:p w:rsidR="00172386" w:rsidRPr="00172386" w:rsidRDefault="00172386" w:rsidP="00172386">
      <w:pPr>
        <w:widowControl w:val="0"/>
        <w:autoSpaceDE w:val="0"/>
        <w:autoSpaceDN w:val="0"/>
        <w:spacing w:after="0" w:line="240" w:lineRule="auto"/>
        <w:ind w:left="106" w:right="4677" w:hanging="106"/>
        <w:rPr>
          <w:rFonts w:ascii="Times New Roman" w:eastAsia="Times New Roman" w:hAnsi="Times New Roman" w:cs="Times New Roman"/>
          <w:sz w:val="24"/>
          <w:szCs w:val="24"/>
        </w:rPr>
      </w:pPr>
      <w:r w:rsidRPr="00172386">
        <w:rPr>
          <w:rFonts w:ascii="Times New Roman" w:eastAsia="Times New Roman" w:hAnsi="Times New Roman" w:cs="Times New Roman"/>
          <w:sz w:val="24"/>
          <w:szCs w:val="24"/>
        </w:rPr>
        <w:t>Бревно гимнастическое напольное</w:t>
      </w:r>
      <w:r w:rsidRPr="00172386">
        <w:rPr>
          <w:rFonts w:ascii="Times New Roman" w:eastAsia="Times New Roman" w:hAnsi="Times New Roman" w:cs="Times New Roman"/>
          <w:spacing w:val="-58"/>
          <w:sz w:val="24"/>
          <w:szCs w:val="24"/>
        </w:rPr>
        <w:t xml:space="preserve"> </w:t>
      </w:r>
    </w:p>
    <w:p w:rsidR="00172386" w:rsidRPr="00172386" w:rsidRDefault="00172386" w:rsidP="00172386">
      <w:pPr>
        <w:widowControl w:val="0"/>
        <w:autoSpaceDE w:val="0"/>
        <w:autoSpaceDN w:val="0"/>
        <w:spacing w:after="0" w:line="240" w:lineRule="auto"/>
        <w:ind w:left="106" w:right="4677" w:hanging="106"/>
        <w:rPr>
          <w:rFonts w:ascii="Times New Roman" w:eastAsia="Times New Roman" w:hAnsi="Times New Roman" w:cs="Times New Roman"/>
          <w:sz w:val="24"/>
          <w:szCs w:val="24"/>
        </w:rPr>
      </w:pPr>
      <w:r w:rsidRPr="00172386">
        <w:rPr>
          <w:rFonts w:ascii="Times New Roman" w:eastAsia="Times New Roman" w:hAnsi="Times New Roman" w:cs="Times New Roman"/>
          <w:sz w:val="24"/>
          <w:szCs w:val="24"/>
        </w:rPr>
        <w:t>Комплект</w:t>
      </w:r>
      <w:r w:rsidRPr="00172386">
        <w:rPr>
          <w:rFonts w:ascii="Times New Roman" w:eastAsia="Times New Roman" w:hAnsi="Times New Roman" w:cs="Times New Roman"/>
          <w:spacing w:val="-2"/>
          <w:sz w:val="24"/>
          <w:szCs w:val="24"/>
        </w:rPr>
        <w:t xml:space="preserve"> </w:t>
      </w:r>
      <w:r w:rsidRPr="00172386">
        <w:rPr>
          <w:rFonts w:ascii="Times New Roman" w:eastAsia="Times New Roman" w:hAnsi="Times New Roman" w:cs="Times New Roman"/>
          <w:sz w:val="24"/>
          <w:szCs w:val="24"/>
        </w:rPr>
        <w:t>навесного</w:t>
      </w:r>
      <w:r w:rsidRPr="00172386">
        <w:rPr>
          <w:rFonts w:ascii="Times New Roman" w:eastAsia="Times New Roman" w:hAnsi="Times New Roman" w:cs="Times New Roman"/>
          <w:spacing w:val="-1"/>
          <w:sz w:val="24"/>
          <w:szCs w:val="24"/>
        </w:rPr>
        <w:t xml:space="preserve"> </w:t>
      </w:r>
      <w:r w:rsidRPr="00172386">
        <w:rPr>
          <w:rFonts w:ascii="Times New Roman" w:eastAsia="Times New Roman" w:hAnsi="Times New Roman" w:cs="Times New Roman"/>
          <w:sz w:val="24"/>
          <w:szCs w:val="24"/>
        </w:rPr>
        <w:t>оборудования</w:t>
      </w:r>
    </w:p>
    <w:p w:rsidR="00172386" w:rsidRPr="00172386" w:rsidRDefault="00172386" w:rsidP="00172386">
      <w:pPr>
        <w:widowControl w:val="0"/>
        <w:autoSpaceDE w:val="0"/>
        <w:autoSpaceDN w:val="0"/>
        <w:spacing w:after="0" w:line="240" w:lineRule="auto"/>
        <w:ind w:left="106" w:right="4677" w:hanging="106"/>
        <w:rPr>
          <w:rFonts w:ascii="Times New Roman" w:eastAsia="Times New Roman" w:hAnsi="Times New Roman" w:cs="Times New Roman"/>
          <w:sz w:val="24"/>
          <w:szCs w:val="24"/>
        </w:rPr>
      </w:pPr>
      <w:r w:rsidRPr="00172386">
        <w:rPr>
          <w:rFonts w:ascii="Times New Roman" w:eastAsia="Times New Roman" w:hAnsi="Times New Roman" w:cs="Times New Roman"/>
          <w:sz w:val="24"/>
          <w:szCs w:val="24"/>
        </w:rPr>
        <w:t>Скамья</w:t>
      </w:r>
      <w:r w:rsidRPr="00172386">
        <w:rPr>
          <w:rFonts w:ascii="Times New Roman" w:eastAsia="Times New Roman" w:hAnsi="Times New Roman" w:cs="Times New Roman"/>
          <w:spacing w:val="-9"/>
          <w:sz w:val="24"/>
          <w:szCs w:val="24"/>
        </w:rPr>
        <w:t xml:space="preserve"> </w:t>
      </w:r>
      <w:r w:rsidRPr="00172386">
        <w:rPr>
          <w:rFonts w:ascii="Times New Roman" w:eastAsia="Times New Roman" w:hAnsi="Times New Roman" w:cs="Times New Roman"/>
          <w:sz w:val="24"/>
          <w:szCs w:val="24"/>
        </w:rPr>
        <w:t>атлетическая</w:t>
      </w:r>
      <w:r w:rsidRPr="00172386">
        <w:rPr>
          <w:rFonts w:ascii="Times New Roman" w:eastAsia="Times New Roman" w:hAnsi="Times New Roman" w:cs="Times New Roman"/>
          <w:spacing w:val="-9"/>
          <w:sz w:val="24"/>
          <w:szCs w:val="24"/>
        </w:rPr>
        <w:t xml:space="preserve"> </w:t>
      </w:r>
      <w:r w:rsidRPr="00172386">
        <w:rPr>
          <w:rFonts w:ascii="Times New Roman" w:eastAsia="Times New Roman" w:hAnsi="Times New Roman" w:cs="Times New Roman"/>
          <w:sz w:val="24"/>
          <w:szCs w:val="24"/>
        </w:rPr>
        <w:t>наклонная</w:t>
      </w:r>
      <w:r w:rsidRPr="00172386">
        <w:rPr>
          <w:rFonts w:ascii="Times New Roman" w:eastAsia="Times New Roman" w:hAnsi="Times New Roman" w:cs="Times New Roman"/>
          <w:spacing w:val="-57"/>
          <w:sz w:val="24"/>
          <w:szCs w:val="24"/>
        </w:rPr>
        <w:t xml:space="preserve"> </w:t>
      </w:r>
    </w:p>
    <w:p w:rsidR="00172386" w:rsidRPr="00172386" w:rsidRDefault="00172386" w:rsidP="00172386">
      <w:pPr>
        <w:widowControl w:val="0"/>
        <w:autoSpaceDE w:val="0"/>
        <w:autoSpaceDN w:val="0"/>
        <w:spacing w:after="0" w:line="240" w:lineRule="auto"/>
        <w:ind w:left="106" w:right="4677" w:hanging="106"/>
        <w:rPr>
          <w:rFonts w:ascii="Times New Roman" w:eastAsia="Times New Roman" w:hAnsi="Times New Roman" w:cs="Times New Roman"/>
          <w:spacing w:val="1"/>
          <w:sz w:val="24"/>
          <w:szCs w:val="24"/>
        </w:rPr>
      </w:pPr>
      <w:r w:rsidRPr="00172386">
        <w:rPr>
          <w:rFonts w:ascii="Times New Roman" w:eastAsia="Times New Roman" w:hAnsi="Times New Roman" w:cs="Times New Roman"/>
          <w:sz w:val="24"/>
          <w:szCs w:val="24"/>
        </w:rPr>
        <w:t>Коврик гимнастический</w:t>
      </w:r>
      <w:r w:rsidRPr="00172386">
        <w:rPr>
          <w:rFonts w:ascii="Times New Roman" w:eastAsia="Times New Roman" w:hAnsi="Times New Roman" w:cs="Times New Roman"/>
          <w:spacing w:val="1"/>
          <w:sz w:val="24"/>
          <w:szCs w:val="24"/>
        </w:rPr>
        <w:t xml:space="preserve"> </w:t>
      </w:r>
    </w:p>
    <w:p w:rsidR="00172386" w:rsidRPr="00172386" w:rsidRDefault="00172386" w:rsidP="00172386">
      <w:pPr>
        <w:widowControl w:val="0"/>
        <w:autoSpaceDE w:val="0"/>
        <w:autoSpaceDN w:val="0"/>
        <w:spacing w:after="0" w:line="240" w:lineRule="auto"/>
        <w:ind w:left="106" w:right="4677" w:hanging="106"/>
        <w:rPr>
          <w:rFonts w:ascii="Times New Roman" w:eastAsia="Times New Roman" w:hAnsi="Times New Roman" w:cs="Times New Roman"/>
          <w:spacing w:val="1"/>
          <w:sz w:val="24"/>
          <w:szCs w:val="24"/>
        </w:rPr>
      </w:pPr>
      <w:r w:rsidRPr="00172386">
        <w:rPr>
          <w:rFonts w:ascii="Times New Roman" w:eastAsia="Times New Roman" w:hAnsi="Times New Roman" w:cs="Times New Roman"/>
          <w:sz w:val="24"/>
          <w:szCs w:val="24"/>
        </w:rPr>
        <w:t>Маты гимнастические</w:t>
      </w:r>
      <w:r w:rsidRPr="00172386">
        <w:rPr>
          <w:rFonts w:ascii="Times New Roman" w:eastAsia="Times New Roman" w:hAnsi="Times New Roman" w:cs="Times New Roman"/>
          <w:spacing w:val="1"/>
          <w:sz w:val="24"/>
          <w:szCs w:val="24"/>
        </w:rPr>
        <w:t xml:space="preserve"> </w:t>
      </w:r>
    </w:p>
    <w:p w:rsidR="00172386" w:rsidRPr="00172386" w:rsidRDefault="00172386" w:rsidP="00172386">
      <w:pPr>
        <w:widowControl w:val="0"/>
        <w:autoSpaceDE w:val="0"/>
        <w:autoSpaceDN w:val="0"/>
        <w:spacing w:after="0" w:line="240" w:lineRule="auto"/>
        <w:ind w:left="106" w:right="4677" w:hanging="106"/>
        <w:rPr>
          <w:rFonts w:ascii="Times New Roman" w:eastAsia="Times New Roman" w:hAnsi="Times New Roman" w:cs="Times New Roman"/>
          <w:sz w:val="24"/>
          <w:szCs w:val="24"/>
        </w:rPr>
      </w:pPr>
      <w:r w:rsidRPr="00172386">
        <w:rPr>
          <w:rFonts w:ascii="Times New Roman" w:eastAsia="Times New Roman" w:hAnsi="Times New Roman" w:cs="Times New Roman"/>
          <w:sz w:val="24"/>
          <w:szCs w:val="24"/>
        </w:rPr>
        <w:t>Мяч набивной (1 кг, 2 кг)</w:t>
      </w:r>
    </w:p>
    <w:p w:rsidR="00172386" w:rsidRPr="00172386" w:rsidRDefault="00172386" w:rsidP="00172386">
      <w:pPr>
        <w:widowControl w:val="0"/>
        <w:autoSpaceDE w:val="0"/>
        <w:autoSpaceDN w:val="0"/>
        <w:spacing w:after="0" w:line="240" w:lineRule="auto"/>
        <w:ind w:left="106" w:right="4677" w:hanging="106"/>
        <w:rPr>
          <w:rFonts w:ascii="Times New Roman" w:eastAsia="Times New Roman" w:hAnsi="Times New Roman" w:cs="Times New Roman"/>
          <w:spacing w:val="1"/>
          <w:sz w:val="24"/>
          <w:szCs w:val="24"/>
        </w:rPr>
      </w:pPr>
      <w:r w:rsidRPr="00172386">
        <w:rPr>
          <w:rFonts w:ascii="Times New Roman" w:eastAsia="Times New Roman" w:hAnsi="Times New Roman" w:cs="Times New Roman"/>
          <w:spacing w:val="-57"/>
          <w:sz w:val="24"/>
          <w:szCs w:val="24"/>
        </w:rPr>
        <w:t xml:space="preserve"> </w:t>
      </w:r>
      <w:r w:rsidRPr="00172386">
        <w:rPr>
          <w:rFonts w:ascii="Times New Roman" w:eastAsia="Times New Roman" w:hAnsi="Times New Roman" w:cs="Times New Roman"/>
          <w:sz w:val="24"/>
          <w:szCs w:val="24"/>
        </w:rPr>
        <w:t>Мяч малый (теннисный)</w:t>
      </w:r>
      <w:r w:rsidRPr="00172386">
        <w:rPr>
          <w:rFonts w:ascii="Times New Roman" w:eastAsia="Times New Roman" w:hAnsi="Times New Roman" w:cs="Times New Roman"/>
          <w:spacing w:val="1"/>
          <w:sz w:val="24"/>
          <w:szCs w:val="24"/>
        </w:rPr>
        <w:t xml:space="preserve"> </w:t>
      </w:r>
    </w:p>
    <w:p w:rsidR="00172386" w:rsidRPr="00172386" w:rsidRDefault="00172386" w:rsidP="00172386">
      <w:pPr>
        <w:widowControl w:val="0"/>
        <w:autoSpaceDE w:val="0"/>
        <w:autoSpaceDN w:val="0"/>
        <w:spacing w:after="0" w:line="240" w:lineRule="auto"/>
        <w:ind w:left="106" w:right="4677" w:hanging="106"/>
        <w:rPr>
          <w:rFonts w:ascii="Times New Roman" w:eastAsia="Times New Roman" w:hAnsi="Times New Roman" w:cs="Times New Roman"/>
          <w:spacing w:val="-57"/>
          <w:sz w:val="24"/>
          <w:szCs w:val="24"/>
        </w:rPr>
      </w:pPr>
      <w:r w:rsidRPr="00172386">
        <w:rPr>
          <w:rFonts w:ascii="Times New Roman" w:eastAsia="Times New Roman" w:hAnsi="Times New Roman" w:cs="Times New Roman"/>
          <w:sz w:val="24"/>
          <w:szCs w:val="24"/>
        </w:rPr>
        <w:t>Скакалка</w:t>
      </w:r>
      <w:r w:rsidRPr="00172386">
        <w:rPr>
          <w:rFonts w:ascii="Times New Roman" w:eastAsia="Times New Roman" w:hAnsi="Times New Roman" w:cs="Times New Roman"/>
          <w:spacing w:val="-12"/>
          <w:sz w:val="24"/>
          <w:szCs w:val="24"/>
        </w:rPr>
        <w:t xml:space="preserve"> </w:t>
      </w:r>
      <w:r w:rsidRPr="00172386">
        <w:rPr>
          <w:rFonts w:ascii="Times New Roman" w:eastAsia="Times New Roman" w:hAnsi="Times New Roman" w:cs="Times New Roman"/>
          <w:sz w:val="24"/>
          <w:szCs w:val="24"/>
        </w:rPr>
        <w:t>гимнастическая</w:t>
      </w:r>
      <w:r w:rsidRPr="00172386">
        <w:rPr>
          <w:rFonts w:ascii="Times New Roman" w:eastAsia="Times New Roman" w:hAnsi="Times New Roman" w:cs="Times New Roman"/>
          <w:spacing w:val="-57"/>
          <w:sz w:val="24"/>
          <w:szCs w:val="24"/>
        </w:rPr>
        <w:t xml:space="preserve"> </w:t>
      </w:r>
    </w:p>
    <w:p w:rsidR="00172386" w:rsidRPr="00172386" w:rsidRDefault="00172386" w:rsidP="00172386">
      <w:pPr>
        <w:widowControl w:val="0"/>
        <w:autoSpaceDE w:val="0"/>
        <w:autoSpaceDN w:val="0"/>
        <w:spacing w:after="0" w:line="240" w:lineRule="auto"/>
        <w:ind w:left="106" w:right="4677" w:hanging="106"/>
        <w:rPr>
          <w:rFonts w:ascii="Times New Roman" w:eastAsia="Times New Roman" w:hAnsi="Times New Roman" w:cs="Times New Roman"/>
          <w:sz w:val="24"/>
          <w:szCs w:val="24"/>
        </w:rPr>
      </w:pPr>
      <w:r w:rsidRPr="00172386">
        <w:rPr>
          <w:rFonts w:ascii="Times New Roman" w:eastAsia="Times New Roman" w:hAnsi="Times New Roman" w:cs="Times New Roman"/>
          <w:sz w:val="24"/>
          <w:szCs w:val="24"/>
        </w:rPr>
        <w:t>Палка гимнастическая</w:t>
      </w:r>
    </w:p>
    <w:p w:rsidR="00172386" w:rsidRPr="00172386" w:rsidRDefault="00172386" w:rsidP="00172386">
      <w:pPr>
        <w:widowControl w:val="0"/>
        <w:autoSpaceDE w:val="0"/>
        <w:autoSpaceDN w:val="0"/>
        <w:spacing w:after="0" w:line="240" w:lineRule="auto"/>
        <w:ind w:left="106" w:right="4677" w:hanging="106"/>
        <w:rPr>
          <w:rFonts w:ascii="Times New Roman" w:eastAsia="Times New Roman" w:hAnsi="Times New Roman" w:cs="Times New Roman"/>
          <w:spacing w:val="1"/>
          <w:sz w:val="24"/>
          <w:szCs w:val="24"/>
        </w:rPr>
      </w:pPr>
      <w:r w:rsidRPr="00172386">
        <w:rPr>
          <w:rFonts w:ascii="Times New Roman" w:eastAsia="Times New Roman" w:hAnsi="Times New Roman" w:cs="Times New Roman"/>
          <w:spacing w:val="1"/>
          <w:sz w:val="24"/>
          <w:szCs w:val="24"/>
        </w:rPr>
        <w:t xml:space="preserve"> </w:t>
      </w:r>
      <w:r w:rsidRPr="00172386">
        <w:rPr>
          <w:rFonts w:ascii="Times New Roman" w:eastAsia="Times New Roman" w:hAnsi="Times New Roman" w:cs="Times New Roman"/>
          <w:sz w:val="24"/>
          <w:szCs w:val="24"/>
        </w:rPr>
        <w:t>Обруч гимнастический</w:t>
      </w:r>
      <w:r w:rsidRPr="00172386">
        <w:rPr>
          <w:rFonts w:ascii="Times New Roman" w:eastAsia="Times New Roman" w:hAnsi="Times New Roman" w:cs="Times New Roman"/>
          <w:spacing w:val="1"/>
          <w:sz w:val="24"/>
          <w:szCs w:val="24"/>
        </w:rPr>
        <w:t xml:space="preserve"> </w:t>
      </w:r>
    </w:p>
    <w:p w:rsidR="00172386" w:rsidRPr="00172386" w:rsidRDefault="00172386" w:rsidP="00172386">
      <w:pPr>
        <w:widowControl w:val="0"/>
        <w:autoSpaceDE w:val="0"/>
        <w:autoSpaceDN w:val="0"/>
        <w:spacing w:after="0" w:line="240" w:lineRule="auto"/>
        <w:ind w:left="106" w:right="4677" w:hanging="106"/>
        <w:rPr>
          <w:rFonts w:ascii="Times New Roman" w:eastAsia="Times New Roman" w:hAnsi="Times New Roman" w:cs="Times New Roman"/>
          <w:sz w:val="24"/>
          <w:szCs w:val="24"/>
        </w:rPr>
      </w:pPr>
      <w:r w:rsidRPr="00172386">
        <w:rPr>
          <w:rFonts w:ascii="Times New Roman" w:eastAsia="Times New Roman" w:hAnsi="Times New Roman" w:cs="Times New Roman"/>
          <w:sz w:val="24"/>
          <w:szCs w:val="24"/>
        </w:rPr>
        <w:t>Коврики</w:t>
      </w:r>
      <w:r w:rsidRPr="00172386">
        <w:rPr>
          <w:rFonts w:ascii="Times New Roman" w:eastAsia="Times New Roman" w:hAnsi="Times New Roman" w:cs="Times New Roman"/>
          <w:spacing w:val="-1"/>
          <w:sz w:val="24"/>
          <w:szCs w:val="24"/>
        </w:rPr>
        <w:t xml:space="preserve"> </w:t>
      </w:r>
      <w:r w:rsidRPr="00172386">
        <w:rPr>
          <w:rFonts w:ascii="Times New Roman" w:eastAsia="Times New Roman" w:hAnsi="Times New Roman" w:cs="Times New Roman"/>
          <w:sz w:val="24"/>
          <w:szCs w:val="24"/>
        </w:rPr>
        <w:t>массажные</w:t>
      </w:r>
    </w:p>
    <w:p w:rsidR="00172386" w:rsidRPr="00172386" w:rsidRDefault="00172386" w:rsidP="00172386">
      <w:pPr>
        <w:widowControl w:val="0"/>
        <w:autoSpaceDE w:val="0"/>
        <w:autoSpaceDN w:val="0"/>
        <w:spacing w:after="0" w:line="240" w:lineRule="auto"/>
        <w:ind w:left="106" w:right="5102" w:hanging="106"/>
        <w:rPr>
          <w:rFonts w:ascii="Times New Roman" w:eastAsia="Times New Roman" w:hAnsi="Times New Roman" w:cs="Times New Roman"/>
          <w:sz w:val="24"/>
          <w:szCs w:val="24"/>
        </w:rPr>
      </w:pPr>
      <w:r w:rsidRPr="00172386">
        <w:rPr>
          <w:rFonts w:ascii="Times New Roman" w:eastAsia="Times New Roman" w:hAnsi="Times New Roman" w:cs="Times New Roman"/>
          <w:sz w:val="24"/>
          <w:szCs w:val="24"/>
        </w:rPr>
        <w:t>Сетка</w:t>
      </w:r>
      <w:r w:rsidRPr="00172386">
        <w:rPr>
          <w:rFonts w:ascii="Times New Roman" w:eastAsia="Times New Roman" w:hAnsi="Times New Roman" w:cs="Times New Roman"/>
          <w:spacing w:val="-1"/>
          <w:sz w:val="24"/>
          <w:szCs w:val="24"/>
        </w:rPr>
        <w:t xml:space="preserve"> </w:t>
      </w:r>
      <w:r w:rsidRPr="00172386">
        <w:rPr>
          <w:rFonts w:ascii="Times New Roman" w:eastAsia="Times New Roman" w:hAnsi="Times New Roman" w:cs="Times New Roman"/>
          <w:sz w:val="24"/>
          <w:szCs w:val="24"/>
        </w:rPr>
        <w:t>для</w:t>
      </w:r>
      <w:r w:rsidRPr="00172386">
        <w:rPr>
          <w:rFonts w:ascii="Times New Roman" w:eastAsia="Times New Roman" w:hAnsi="Times New Roman" w:cs="Times New Roman"/>
          <w:spacing w:val="-2"/>
          <w:sz w:val="24"/>
          <w:szCs w:val="24"/>
        </w:rPr>
        <w:t xml:space="preserve"> </w:t>
      </w:r>
      <w:r w:rsidRPr="00172386">
        <w:rPr>
          <w:rFonts w:ascii="Times New Roman" w:eastAsia="Times New Roman" w:hAnsi="Times New Roman" w:cs="Times New Roman"/>
          <w:sz w:val="24"/>
          <w:szCs w:val="24"/>
        </w:rPr>
        <w:t>переноса малых</w:t>
      </w:r>
      <w:r w:rsidRPr="00172386">
        <w:rPr>
          <w:rFonts w:ascii="Times New Roman" w:eastAsia="Times New Roman" w:hAnsi="Times New Roman" w:cs="Times New Roman"/>
          <w:spacing w:val="-1"/>
          <w:sz w:val="24"/>
          <w:szCs w:val="24"/>
        </w:rPr>
        <w:t xml:space="preserve"> </w:t>
      </w:r>
      <w:r w:rsidRPr="00172386">
        <w:rPr>
          <w:rFonts w:ascii="Times New Roman" w:eastAsia="Times New Roman" w:hAnsi="Times New Roman" w:cs="Times New Roman"/>
          <w:sz w:val="24"/>
          <w:szCs w:val="24"/>
        </w:rPr>
        <w:t>мячей</w:t>
      </w:r>
    </w:p>
    <w:p w:rsidR="00172386" w:rsidRPr="00172386" w:rsidRDefault="00172386" w:rsidP="00172386">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sidRPr="00172386">
        <w:rPr>
          <w:rFonts w:ascii="Times New Roman" w:eastAsia="Times New Roman" w:hAnsi="Times New Roman" w:cs="Times New Roman"/>
          <w:sz w:val="24"/>
          <w:szCs w:val="24"/>
        </w:rPr>
        <w:t>Рулетка</w:t>
      </w:r>
      <w:r w:rsidRPr="00172386">
        <w:rPr>
          <w:rFonts w:ascii="Times New Roman" w:eastAsia="Times New Roman" w:hAnsi="Times New Roman" w:cs="Times New Roman"/>
          <w:spacing w:val="-1"/>
          <w:sz w:val="24"/>
          <w:szCs w:val="24"/>
        </w:rPr>
        <w:t xml:space="preserve"> </w:t>
      </w:r>
      <w:r w:rsidRPr="00172386">
        <w:rPr>
          <w:rFonts w:ascii="Times New Roman" w:eastAsia="Times New Roman" w:hAnsi="Times New Roman" w:cs="Times New Roman"/>
          <w:sz w:val="24"/>
          <w:szCs w:val="24"/>
        </w:rPr>
        <w:t>измерительная</w:t>
      </w:r>
      <w:r w:rsidRPr="00172386">
        <w:rPr>
          <w:rFonts w:ascii="Times New Roman" w:eastAsia="Times New Roman" w:hAnsi="Times New Roman" w:cs="Times New Roman"/>
          <w:spacing w:val="-1"/>
          <w:sz w:val="24"/>
          <w:szCs w:val="24"/>
        </w:rPr>
        <w:t xml:space="preserve"> </w:t>
      </w:r>
      <w:r w:rsidRPr="00172386">
        <w:rPr>
          <w:rFonts w:ascii="Times New Roman" w:eastAsia="Times New Roman" w:hAnsi="Times New Roman" w:cs="Times New Roman"/>
          <w:sz w:val="24"/>
          <w:szCs w:val="24"/>
        </w:rPr>
        <w:t>(10</w:t>
      </w:r>
      <w:r w:rsidRPr="00172386">
        <w:rPr>
          <w:rFonts w:ascii="Times New Roman" w:eastAsia="Times New Roman" w:hAnsi="Times New Roman" w:cs="Times New Roman"/>
          <w:spacing w:val="-1"/>
          <w:sz w:val="24"/>
          <w:szCs w:val="24"/>
        </w:rPr>
        <w:t xml:space="preserve"> </w:t>
      </w:r>
      <w:r w:rsidRPr="00172386">
        <w:rPr>
          <w:rFonts w:ascii="Times New Roman" w:eastAsia="Times New Roman" w:hAnsi="Times New Roman" w:cs="Times New Roman"/>
          <w:sz w:val="24"/>
          <w:szCs w:val="24"/>
        </w:rPr>
        <w:t>м, 50 м)</w:t>
      </w:r>
    </w:p>
    <w:p w:rsidR="00172386" w:rsidRPr="00172386" w:rsidRDefault="00172386" w:rsidP="00172386">
      <w:pPr>
        <w:widowControl w:val="0"/>
        <w:tabs>
          <w:tab w:val="left" w:pos="2977"/>
        </w:tabs>
        <w:autoSpaceDE w:val="0"/>
        <w:autoSpaceDN w:val="0"/>
        <w:spacing w:after="0" w:line="240" w:lineRule="auto"/>
        <w:ind w:left="106" w:right="141" w:hanging="106"/>
        <w:rPr>
          <w:rFonts w:ascii="Times New Roman" w:eastAsia="Times New Roman" w:hAnsi="Times New Roman" w:cs="Times New Roman"/>
          <w:spacing w:val="-58"/>
          <w:sz w:val="24"/>
          <w:szCs w:val="24"/>
        </w:rPr>
      </w:pPr>
      <w:r w:rsidRPr="00172386">
        <w:rPr>
          <w:rFonts w:ascii="Times New Roman" w:eastAsia="Times New Roman" w:hAnsi="Times New Roman" w:cs="Times New Roman"/>
          <w:sz w:val="24"/>
          <w:szCs w:val="24"/>
        </w:rPr>
        <w:t>Комплект щитов баскетбольных с кольцами и сеткой</w:t>
      </w:r>
      <w:r w:rsidRPr="00172386">
        <w:rPr>
          <w:rFonts w:ascii="Times New Roman" w:eastAsia="Times New Roman" w:hAnsi="Times New Roman" w:cs="Times New Roman"/>
          <w:spacing w:val="-58"/>
          <w:sz w:val="24"/>
          <w:szCs w:val="24"/>
        </w:rPr>
        <w:t xml:space="preserve"> </w:t>
      </w:r>
    </w:p>
    <w:p w:rsidR="00172386" w:rsidRPr="00172386" w:rsidRDefault="00172386" w:rsidP="00172386">
      <w:pPr>
        <w:widowControl w:val="0"/>
        <w:tabs>
          <w:tab w:val="left" w:pos="2977"/>
        </w:tabs>
        <w:autoSpaceDE w:val="0"/>
        <w:autoSpaceDN w:val="0"/>
        <w:spacing w:after="0" w:line="240" w:lineRule="auto"/>
        <w:ind w:left="106" w:right="141" w:hanging="106"/>
        <w:rPr>
          <w:rFonts w:ascii="Times New Roman" w:eastAsia="Times New Roman" w:hAnsi="Times New Roman" w:cs="Times New Roman"/>
          <w:spacing w:val="1"/>
          <w:sz w:val="24"/>
          <w:szCs w:val="24"/>
        </w:rPr>
      </w:pPr>
      <w:r w:rsidRPr="00172386">
        <w:rPr>
          <w:rFonts w:ascii="Times New Roman" w:eastAsia="Times New Roman" w:hAnsi="Times New Roman" w:cs="Times New Roman"/>
          <w:sz w:val="24"/>
          <w:szCs w:val="24"/>
        </w:rPr>
        <w:t>Щиты баскетбольные навесные с кольцами и сеткой</w:t>
      </w:r>
      <w:r w:rsidRPr="00172386">
        <w:rPr>
          <w:rFonts w:ascii="Times New Roman" w:eastAsia="Times New Roman" w:hAnsi="Times New Roman" w:cs="Times New Roman"/>
          <w:spacing w:val="1"/>
          <w:sz w:val="24"/>
          <w:szCs w:val="24"/>
        </w:rPr>
        <w:t xml:space="preserve"> </w:t>
      </w:r>
    </w:p>
    <w:p w:rsidR="00172386" w:rsidRPr="00172386" w:rsidRDefault="00172386" w:rsidP="00172386">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sidRPr="00172386">
        <w:rPr>
          <w:rFonts w:ascii="Times New Roman" w:eastAsia="Times New Roman" w:hAnsi="Times New Roman" w:cs="Times New Roman"/>
          <w:sz w:val="24"/>
          <w:szCs w:val="24"/>
        </w:rPr>
        <w:t>Мячи</w:t>
      </w:r>
      <w:r w:rsidRPr="00172386">
        <w:rPr>
          <w:rFonts w:ascii="Times New Roman" w:eastAsia="Times New Roman" w:hAnsi="Times New Roman" w:cs="Times New Roman"/>
          <w:spacing w:val="-1"/>
          <w:sz w:val="24"/>
          <w:szCs w:val="24"/>
        </w:rPr>
        <w:t xml:space="preserve"> </w:t>
      </w:r>
      <w:r w:rsidRPr="00172386">
        <w:rPr>
          <w:rFonts w:ascii="Times New Roman" w:eastAsia="Times New Roman" w:hAnsi="Times New Roman" w:cs="Times New Roman"/>
          <w:sz w:val="24"/>
          <w:szCs w:val="24"/>
        </w:rPr>
        <w:t>баскетбольные для</w:t>
      </w:r>
      <w:r w:rsidRPr="00172386">
        <w:rPr>
          <w:rFonts w:ascii="Times New Roman" w:eastAsia="Times New Roman" w:hAnsi="Times New Roman" w:cs="Times New Roman"/>
          <w:spacing w:val="-2"/>
          <w:sz w:val="24"/>
          <w:szCs w:val="24"/>
        </w:rPr>
        <w:t xml:space="preserve"> </w:t>
      </w:r>
      <w:r w:rsidRPr="00172386">
        <w:rPr>
          <w:rFonts w:ascii="Times New Roman" w:eastAsia="Times New Roman" w:hAnsi="Times New Roman" w:cs="Times New Roman"/>
          <w:sz w:val="24"/>
          <w:szCs w:val="24"/>
        </w:rPr>
        <w:t>мини-игры</w:t>
      </w:r>
    </w:p>
    <w:p w:rsidR="00172386" w:rsidRPr="00172386" w:rsidRDefault="00172386" w:rsidP="00172386">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sidRPr="00172386">
        <w:rPr>
          <w:rFonts w:ascii="Times New Roman" w:eastAsia="Times New Roman" w:hAnsi="Times New Roman" w:cs="Times New Roman"/>
          <w:sz w:val="24"/>
          <w:szCs w:val="24"/>
        </w:rPr>
        <w:t>Сетка для переноса и хранения мячей</w:t>
      </w:r>
    </w:p>
    <w:p w:rsidR="00172386" w:rsidRPr="00172386" w:rsidRDefault="00172386" w:rsidP="00172386">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sidRPr="00172386">
        <w:rPr>
          <w:rFonts w:ascii="Times New Roman" w:eastAsia="Times New Roman" w:hAnsi="Times New Roman" w:cs="Times New Roman"/>
          <w:spacing w:val="-58"/>
          <w:sz w:val="24"/>
          <w:szCs w:val="24"/>
        </w:rPr>
        <w:t xml:space="preserve"> </w:t>
      </w:r>
      <w:r w:rsidRPr="00172386">
        <w:rPr>
          <w:rFonts w:ascii="Times New Roman" w:eastAsia="Times New Roman" w:hAnsi="Times New Roman" w:cs="Times New Roman"/>
          <w:sz w:val="24"/>
          <w:szCs w:val="24"/>
        </w:rPr>
        <w:t>Жилетки</w:t>
      </w:r>
      <w:r w:rsidRPr="00172386">
        <w:rPr>
          <w:rFonts w:ascii="Times New Roman" w:eastAsia="Times New Roman" w:hAnsi="Times New Roman" w:cs="Times New Roman"/>
          <w:spacing w:val="-1"/>
          <w:sz w:val="24"/>
          <w:szCs w:val="24"/>
        </w:rPr>
        <w:t xml:space="preserve"> </w:t>
      </w:r>
      <w:r w:rsidRPr="00172386">
        <w:rPr>
          <w:rFonts w:ascii="Times New Roman" w:eastAsia="Times New Roman" w:hAnsi="Times New Roman" w:cs="Times New Roman"/>
          <w:sz w:val="24"/>
          <w:szCs w:val="24"/>
        </w:rPr>
        <w:t>игровые с</w:t>
      </w:r>
      <w:r w:rsidRPr="00172386">
        <w:rPr>
          <w:rFonts w:ascii="Times New Roman" w:eastAsia="Times New Roman" w:hAnsi="Times New Roman" w:cs="Times New Roman"/>
          <w:spacing w:val="-1"/>
          <w:sz w:val="24"/>
          <w:szCs w:val="24"/>
        </w:rPr>
        <w:t xml:space="preserve"> </w:t>
      </w:r>
      <w:r w:rsidRPr="00172386">
        <w:rPr>
          <w:rFonts w:ascii="Times New Roman" w:eastAsia="Times New Roman" w:hAnsi="Times New Roman" w:cs="Times New Roman"/>
          <w:sz w:val="24"/>
          <w:szCs w:val="24"/>
        </w:rPr>
        <w:t>номерами</w:t>
      </w:r>
    </w:p>
    <w:p w:rsidR="00172386" w:rsidRPr="00172386" w:rsidRDefault="00172386" w:rsidP="00172386">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sidRPr="00172386">
        <w:rPr>
          <w:rFonts w:ascii="Times New Roman" w:eastAsia="Times New Roman" w:hAnsi="Times New Roman" w:cs="Times New Roman"/>
          <w:sz w:val="24"/>
          <w:szCs w:val="24"/>
        </w:rPr>
        <w:t>Стойки</w:t>
      </w:r>
      <w:r w:rsidRPr="00172386">
        <w:rPr>
          <w:rFonts w:ascii="Times New Roman" w:eastAsia="Times New Roman" w:hAnsi="Times New Roman" w:cs="Times New Roman"/>
          <w:spacing w:val="-7"/>
          <w:sz w:val="24"/>
          <w:szCs w:val="24"/>
        </w:rPr>
        <w:t xml:space="preserve"> </w:t>
      </w:r>
      <w:r w:rsidRPr="00172386">
        <w:rPr>
          <w:rFonts w:ascii="Times New Roman" w:eastAsia="Times New Roman" w:hAnsi="Times New Roman" w:cs="Times New Roman"/>
          <w:sz w:val="24"/>
          <w:szCs w:val="24"/>
        </w:rPr>
        <w:t>волейбольные</w:t>
      </w:r>
      <w:r w:rsidRPr="00172386">
        <w:rPr>
          <w:rFonts w:ascii="Times New Roman" w:eastAsia="Times New Roman" w:hAnsi="Times New Roman" w:cs="Times New Roman"/>
          <w:spacing w:val="-7"/>
          <w:sz w:val="24"/>
          <w:szCs w:val="24"/>
        </w:rPr>
        <w:t xml:space="preserve"> </w:t>
      </w:r>
      <w:r w:rsidRPr="00172386">
        <w:rPr>
          <w:rFonts w:ascii="Times New Roman" w:eastAsia="Times New Roman" w:hAnsi="Times New Roman" w:cs="Times New Roman"/>
          <w:sz w:val="24"/>
          <w:szCs w:val="24"/>
        </w:rPr>
        <w:t>универсальные</w:t>
      </w:r>
    </w:p>
    <w:p w:rsidR="00172386" w:rsidRPr="00172386" w:rsidRDefault="00172386" w:rsidP="00172386">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sidRPr="00172386">
        <w:rPr>
          <w:rFonts w:ascii="Times New Roman" w:eastAsia="Times New Roman" w:hAnsi="Times New Roman" w:cs="Times New Roman"/>
          <w:spacing w:val="-57"/>
          <w:sz w:val="24"/>
          <w:szCs w:val="24"/>
        </w:rPr>
        <w:t xml:space="preserve"> </w:t>
      </w:r>
      <w:r w:rsidRPr="00172386">
        <w:rPr>
          <w:rFonts w:ascii="Times New Roman" w:eastAsia="Times New Roman" w:hAnsi="Times New Roman" w:cs="Times New Roman"/>
          <w:sz w:val="24"/>
          <w:szCs w:val="24"/>
        </w:rPr>
        <w:t>Сетка</w:t>
      </w:r>
      <w:r w:rsidRPr="00172386">
        <w:rPr>
          <w:rFonts w:ascii="Times New Roman" w:eastAsia="Times New Roman" w:hAnsi="Times New Roman" w:cs="Times New Roman"/>
          <w:spacing w:val="-1"/>
          <w:sz w:val="24"/>
          <w:szCs w:val="24"/>
        </w:rPr>
        <w:t xml:space="preserve"> </w:t>
      </w:r>
      <w:r w:rsidRPr="00172386">
        <w:rPr>
          <w:rFonts w:ascii="Times New Roman" w:eastAsia="Times New Roman" w:hAnsi="Times New Roman" w:cs="Times New Roman"/>
          <w:sz w:val="24"/>
          <w:szCs w:val="24"/>
        </w:rPr>
        <w:t>волейбольная</w:t>
      </w:r>
    </w:p>
    <w:p w:rsidR="00172386" w:rsidRPr="00172386" w:rsidRDefault="00172386" w:rsidP="00172386">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sidRPr="00172386">
        <w:rPr>
          <w:rFonts w:ascii="Times New Roman" w:eastAsia="Times New Roman" w:hAnsi="Times New Roman" w:cs="Times New Roman"/>
          <w:sz w:val="24"/>
          <w:szCs w:val="24"/>
        </w:rPr>
        <w:t>Мячи волейбольные</w:t>
      </w:r>
      <w:r w:rsidRPr="00172386">
        <w:rPr>
          <w:rFonts w:ascii="Times New Roman" w:eastAsia="Times New Roman" w:hAnsi="Times New Roman" w:cs="Times New Roman"/>
          <w:spacing w:val="-58"/>
          <w:sz w:val="24"/>
          <w:szCs w:val="24"/>
        </w:rPr>
        <w:t xml:space="preserve"> </w:t>
      </w:r>
    </w:p>
    <w:p w:rsidR="00172386" w:rsidRPr="00172386" w:rsidRDefault="00172386" w:rsidP="00172386">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sidRPr="00172386">
        <w:rPr>
          <w:rFonts w:ascii="Times New Roman" w:eastAsia="Times New Roman" w:hAnsi="Times New Roman" w:cs="Times New Roman"/>
          <w:sz w:val="24"/>
          <w:szCs w:val="24"/>
        </w:rPr>
        <w:t>Мячи футбольные</w:t>
      </w:r>
    </w:p>
    <w:p w:rsidR="00172386" w:rsidRPr="00172386" w:rsidRDefault="00172386" w:rsidP="00172386">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sidRPr="00172386">
        <w:rPr>
          <w:rFonts w:ascii="Times New Roman" w:eastAsia="Times New Roman" w:hAnsi="Times New Roman" w:cs="Times New Roman"/>
          <w:spacing w:val="1"/>
          <w:sz w:val="24"/>
          <w:szCs w:val="24"/>
        </w:rPr>
        <w:t xml:space="preserve"> </w:t>
      </w:r>
      <w:r w:rsidRPr="00172386">
        <w:rPr>
          <w:rFonts w:ascii="Times New Roman" w:eastAsia="Times New Roman" w:hAnsi="Times New Roman" w:cs="Times New Roman"/>
          <w:sz w:val="24"/>
          <w:szCs w:val="24"/>
        </w:rPr>
        <w:t>Номера нагрудные</w:t>
      </w:r>
      <w:r w:rsidRPr="00172386">
        <w:rPr>
          <w:rFonts w:ascii="Times New Roman" w:eastAsia="Times New Roman" w:hAnsi="Times New Roman" w:cs="Times New Roman"/>
          <w:spacing w:val="1"/>
          <w:sz w:val="24"/>
          <w:szCs w:val="24"/>
        </w:rPr>
        <w:t xml:space="preserve"> </w:t>
      </w:r>
    </w:p>
    <w:p w:rsidR="00172386" w:rsidRPr="00172386" w:rsidRDefault="00172386" w:rsidP="00172386">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sidRPr="00172386">
        <w:rPr>
          <w:rFonts w:ascii="Times New Roman" w:eastAsia="Times New Roman" w:hAnsi="Times New Roman" w:cs="Times New Roman"/>
          <w:sz w:val="24"/>
          <w:szCs w:val="24"/>
        </w:rPr>
        <w:t>Насос для накачивания мячей</w:t>
      </w:r>
      <w:r w:rsidRPr="00172386">
        <w:rPr>
          <w:rFonts w:ascii="Times New Roman" w:eastAsia="Times New Roman" w:hAnsi="Times New Roman" w:cs="Times New Roman"/>
          <w:spacing w:val="-58"/>
          <w:sz w:val="24"/>
          <w:szCs w:val="24"/>
        </w:rPr>
        <w:t xml:space="preserve"> </w:t>
      </w:r>
    </w:p>
    <w:p w:rsidR="00172386" w:rsidRPr="00172386" w:rsidRDefault="00172386" w:rsidP="00172386">
      <w:pPr>
        <w:widowControl w:val="0"/>
        <w:tabs>
          <w:tab w:val="left" w:pos="2977"/>
        </w:tabs>
        <w:autoSpaceDE w:val="0"/>
        <w:autoSpaceDN w:val="0"/>
        <w:spacing w:after="0" w:line="240" w:lineRule="auto"/>
        <w:ind w:left="106" w:right="141" w:hanging="106"/>
        <w:rPr>
          <w:rFonts w:ascii="Times New Roman" w:eastAsia="Times New Roman" w:hAnsi="Times New Roman" w:cs="Times New Roman"/>
          <w:spacing w:val="1"/>
          <w:sz w:val="24"/>
          <w:szCs w:val="24"/>
        </w:rPr>
      </w:pPr>
      <w:r w:rsidRPr="00172386">
        <w:rPr>
          <w:rFonts w:ascii="Times New Roman" w:eastAsia="Times New Roman" w:hAnsi="Times New Roman" w:cs="Times New Roman"/>
          <w:sz w:val="24"/>
          <w:szCs w:val="24"/>
        </w:rPr>
        <w:t>Аптечка медицинская</w:t>
      </w:r>
      <w:r w:rsidRPr="00172386">
        <w:rPr>
          <w:rFonts w:ascii="Times New Roman" w:eastAsia="Times New Roman" w:hAnsi="Times New Roman" w:cs="Times New Roman"/>
          <w:spacing w:val="1"/>
          <w:sz w:val="24"/>
          <w:szCs w:val="24"/>
        </w:rPr>
        <w:t xml:space="preserve"> </w:t>
      </w:r>
    </w:p>
    <w:p w:rsidR="00172386" w:rsidRPr="00172386" w:rsidRDefault="00172386" w:rsidP="00172386">
      <w:pPr>
        <w:widowControl w:val="0"/>
        <w:tabs>
          <w:tab w:val="left" w:pos="2977"/>
        </w:tabs>
        <w:autoSpaceDE w:val="0"/>
        <w:autoSpaceDN w:val="0"/>
        <w:spacing w:after="0" w:line="240" w:lineRule="auto"/>
        <w:ind w:left="106" w:right="141" w:hanging="106"/>
        <w:rPr>
          <w:rFonts w:ascii="Times New Roman" w:eastAsia="Times New Roman" w:hAnsi="Times New Roman" w:cs="Times New Roman"/>
          <w:spacing w:val="1"/>
          <w:sz w:val="24"/>
          <w:szCs w:val="24"/>
        </w:rPr>
      </w:pPr>
      <w:r w:rsidRPr="00172386">
        <w:rPr>
          <w:rFonts w:ascii="Times New Roman" w:eastAsia="Times New Roman" w:hAnsi="Times New Roman" w:cs="Times New Roman"/>
          <w:sz w:val="24"/>
          <w:szCs w:val="24"/>
        </w:rPr>
        <w:t>Спортивные залы (кабинеты)</w:t>
      </w:r>
      <w:r w:rsidRPr="00172386">
        <w:rPr>
          <w:rFonts w:ascii="Times New Roman" w:eastAsia="Times New Roman" w:hAnsi="Times New Roman" w:cs="Times New Roman"/>
          <w:spacing w:val="1"/>
          <w:sz w:val="24"/>
          <w:szCs w:val="24"/>
        </w:rPr>
        <w:t xml:space="preserve"> </w:t>
      </w:r>
    </w:p>
    <w:p w:rsidR="00172386" w:rsidRPr="00172386" w:rsidRDefault="00172386" w:rsidP="00172386">
      <w:pPr>
        <w:widowControl w:val="0"/>
        <w:tabs>
          <w:tab w:val="left" w:pos="2977"/>
        </w:tabs>
        <w:autoSpaceDE w:val="0"/>
        <w:autoSpaceDN w:val="0"/>
        <w:spacing w:after="0" w:line="240" w:lineRule="auto"/>
        <w:ind w:left="106" w:right="141" w:hanging="106"/>
        <w:rPr>
          <w:rFonts w:ascii="Times New Roman" w:eastAsia="Times New Roman" w:hAnsi="Times New Roman" w:cs="Times New Roman"/>
          <w:spacing w:val="1"/>
          <w:sz w:val="24"/>
          <w:szCs w:val="24"/>
        </w:rPr>
      </w:pPr>
      <w:r w:rsidRPr="00172386">
        <w:rPr>
          <w:rFonts w:ascii="Times New Roman" w:eastAsia="Times New Roman" w:hAnsi="Times New Roman" w:cs="Times New Roman"/>
          <w:sz w:val="24"/>
          <w:szCs w:val="24"/>
        </w:rPr>
        <w:t>Спортивный зал игровой</w:t>
      </w:r>
      <w:r w:rsidRPr="00172386">
        <w:rPr>
          <w:rFonts w:ascii="Times New Roman" w:eastAsia="Times New Roman" w:hAnsi="Times New Roman" w:cs="Times New Roman"/>
          <w:spacing w:val="1"/>
          <w:sz w:val="24"/>
          <w:szCs w:val="24"/>
        </w:rPr>
        <w:t xml:space="preserve"> </w:t>
      </w:r>
    </w:p>
    <w:p w:rsidR="00172386" w:rsidRPr="00172386" w:rsidRDefault="00172386" w:rsidP="00172386">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sidRPr="00172386">
        <w:rPr>
          <w:rFonts w:ascii="Times New Roman" w:eastAsia="Times New Roman" w:hAnsi="Times New Roman" w:cs="Times New Roman"/>
          <w:sz w:val="24"/>
          <w:szCs w:val="24"/>
        </w:rPr>
        <w:t>Спортивный зал гимнастический</w:t>
      </w:r>
      <w:r w:rsidRPr="00172386">
        <w:rPr>
          <w:rFonts w:ascii="Times New Roman" w:eastAsia="Times New Roman" w:hAnsi="Times New Roman" w:cs="Times New Roman"/>
          <w:spacing w:val="-58"/>
          <w:sz w:val="24"/>
          <w:szCs w:val="24"/>
        </w:rPr>
        <w:t xml:space="preserve"> </w:t>
      </w:r>
    </w:p>
    <w:p w:rsidR="00172386" w:rsidRPr="00172386" w:rsidRDefault="00172386" w:rsidP="00172386">
      <w:pPr>
        <w:widowControl w:val="0"/>
        <w:tabs>
          <w:tab w:val="left" w:pos="2977"/>
        </w:tabs>
        <w:autoSpaceDE w:val="0"/>
        <w:autoSpaceDN w:val="0"/>
        <w:spacing w:after="0" w:line="240" w:lineRule="auto"/>
        <w:ind w:left="106" w:right="-426" w:hanging="106"/>
        <w:rPr>
          <w:rFonts w:ascii="Times New Roman" w:eastAsia="Times New Roman" w:hAnsi="Times New Roman" w:cs="Times New Roman"/>
          <w:sz w:val="24"/>
          <w:szCs w:val="24"/>
        </w:rPr>
      </w:pPr>
      <w:r w:rsidRPr="00172386">
        <w:rPr>
          <w:rFonts w:ascii="Times New Roman" w:eastAsia="Times New Roman" w:hAnsi="Times New Roman" w:cs="Times New Roman"/>
          <w:sz w:val="24"/>
          <w:szCs w:val="24"/>
        </w:rPr>
        <w:t>Кабинет</w:t>
      </w:r>
      <w:r w:rsidRPr="00172386">
        <w:rPr>
          <w:rFonts w:ascii="Times New Roman" w:eastAsia="Times New Roman" w:hAnsi="Times New Roman" w:cs="Times New Roman"/>
          <w:spacing w:val="-5"/>
          <w:sz w:val="24"/>
          <w:szCs w:val="24"/>
        </w:rPr>
        <w:t xml:space="preserve"> </w:t>
      </w:r>
      <w:r w:rsidRPr="00172386">
        <w:rPr>
          <w:rFonts w:ascii="Times New Roman" w:eastAsia="Times New Roman" w:hAnsi="Times New Roman" w:cs="Times New Roman"/>
          <w:sz w:val="24"/>
          <w:szCs w:val="24"/>
        </w:rPr>
        <w:t>учителя</w:t>
      </w:r>
    </w:p>
    <w:p w:rsidR="00172386" w:rsidRPr="00172386" w:rsidRDefault="00172386" w:rsidP="00172386">
      <w:pPr>
        <w:widowControl w:val="0"/>
        <w:tabs>
          <w:tab w:val="left" w:pos="2977"/>
        </w:tabs>
        <w:autoSpaceDE w:val="0"/>
        <w:autoSpaceDN w:val="0"/>
        <w:spacing w:after="0" w:line="240" w:lineRule="auto"/>
        <w:ind w:left="106" w:right="-426" w:hanging="106"/>
        <w:rPr>
          <w:rFonts w:ascii="Times New Roman" w:eastAsia="Times New Roman" w:hAnsi="Times New Roman" w:cs="Times New Roman"/>
          <w:spacing w:val="-58"/>
          <w:sz w:val="24"/>
          <w:szCs w:val="24"/>
        </w:rPr>
      </w:pPr>
      <w:r w:rsidRPr="00172386">
        <w:rPr>
          <w:rFonts w:ascii="Times New Roman" w:eastAsia="Times New Roman" w:hAnsi="Times New Roman" w:cs="Times New Roman"/>
          <w:sz w:val="24"/>
          <w:szCs w:val="24"/>
        </w:rPr>
        <w:t>Подсобное помещение для хранения инвентаря и оборудования</w:t>
      </w:r>
      <w:r w:rsidRPr="00172386">
        <w:rPr>
          <w:rFonts w:ascii="Times New Roman" w:eastAsia="Times New Roman" w:hAnsi="Times New Roman" w:cs="Times New Roman"/>
          <w:spacing w:val="-58"/>
          <w:sz w:val="24"/>
          <w:szCs w:val="24"/>
        </w:rPr>
        <w:t xml:space="preserve"> </w:t>
      </w:r>
    </w:p>
    <w:p w:rsidR="00172386" w:rsidRPr="00172386" w:rsidRDefault="00172386" w:rsidP="00172386">
      <w:pPr>
        <w:widowControl w:val="0"/>
        <w:tabs>
          <w:tab w:val="left" w:pos="2977"/>
        </w:tabs>
        <w:autoSpaceDE w:val="0"/>
        <w:autoSpaceDN w:val="0"/>
        <w:spacing w:after="0" w:line="240" w:lineRule="auto"/>
        <w:ind w:left="106" w:right="-426" w:hanging="106"/>
        <w:rPr>
          <w:rFonts w:ascii="Times New Roman" w:eastAsia="Times New Roman" w:hAnsi="Times New Roman" w:cs="Times New Roman"/>
          <w:sz w:val="24"/>
          <w:szCs w:val="24"/>
        </w:rPr>
      </w:pPr>
      <w:r w:rsidRPr="00172386">
        <w:rPr>
          <w:rFonts w:ascii="Times New Roman" w:eastAsia="Times New Roman" w:hAnsi="Times New Roman" w:cs="Times New Roman"/>
          <w:sz w:val="24"/>
          <w:szCs w:val="24"/>
        </w:rPr>
        <w:t>Пришкольный</w:t>
      </w:r>
      <w:r w:rsidRPr="00172386">
        <w:rPr>
          <w:rFonts w:ascii="Times New Roman" w:eastAsia="Times New Roman" w:hAnsi="Times New Roman" w:cs="Times New Roman"/>
          <w:spacing w:val="-1"/>
          <w:sz w:val="24"/>
          <w:szCs w:val="24"/>
        </w:rPr>
        <w:t xml:space="preserve"> </w:t>
      </w:r>
      <w:r w:rsidRPr="00172386">
        <w:rPr>
          <w:rFonts w:ascii="Times New Roman" w:eastAsia="Times New Roman" w:hAnsi="Times New Roman" w:cs="Times New Roman"/>
          <w:sz w:val="24"/>
          <w:szCs w:val="24"/>
        </w:rPr>
        <w:t>стадион (площадка)</w:t>
      </w:r>
    </w:p>
    <w:p w:rsidR="00172386" w:rsidRPr="00172386" w:rsidRDefault="00172386" w:rsidP="00172386">
      <w:pPr>
        <w:widowControl w:val="0"/>
        <w:tabs>
          <w:tab w:val="left" w:pos="2977"/>
        </w:tabs>
        <w:autoSpaceDE w:val="0"/>
        <w:autoSpaceDN w:val="0"/>
        <w:spacing w:after="0" w:line="240" w:lineRule="auto"/>
        <w:ind w:left="106" w:right="-426" w:hanging="106"/>
        <w:rPr>
          <w:rFonts w:ascii="Times New Roman" w:eastAsia="Times New Roman" w:hAnsi="Times New Roman" w:cs="Times New Roman"/>
          <w:spacing w:val="1"/>
          <w:sz w:val="24"/>
          <w:szCs w:val="24"/>
        </w:rPr>
      </w:pPr>
      <w:r w:rsidRPr="00172386">
        <w:rPr>
          <w:rFonts w:ascii="Times New Roman" w:eastAsia="Times New Roman" w:hAnsi="Times New Roman" w:cs="Times New Roman"/>
          <w:sz w:val="24"/>
          <w:szCs w:val="24"/>
        </w:rPr>
        <w:t>Легкоатлетическая дорожка</w:t>
      </w:r>
      <w:r w:rsidRPr="00172386">
        <w:rPr>
          <w:rFonts w:ascii="Times New Roman" w:eastAsia="Times New Roman" w:hAnsi="Times New Roman" w:cs="Times New Roman"/>
          <w:spacing w:val="1"/>
          <w:sz w:val="24"/>
          <w:szCs w:val="24"/>
        </w:rPr>
        <w:t xml:space="preserve"> </w:t>
      </w:r>
    </w:p>
    <w:p w:rsidR="00172386" w:rsidRPr="00172386" w:rsidRDefault="00172386" w:rsidP="00172386">
      <w:pPr>
        <w:widowControl w:val="0"/>
        <w:tabs>
          <w:tab w:val="left" w:pos="2977"/>
        </w:tabs>
        <w:autoSpaceDE w:val="0"/>
        <w:autoSpaceDN w:val="0"/>
        <w:spacing w:after="0" w:line="240" w:lineRule="auto"/>
        <w:ind w:left="106" w:right="-426" w:hanging="106"/>
        <w:rPr>
          <w:rFonts w:ascii="Times New Roman" w:eastAsia="Times New Roman" w:hAnsi="Times New Roman" w:cs="Times New Roman"/>
          <w:spacing w:val="1"/>
          <w:sz w:val="24"/>
          <w:szCs w:val="24"/>
        </w:rPr>
      </w:pPr>
      <w:r w:rsidRPr="00172386">
        <w:rPr>
          <w:rFonts w:ascii="Times New Roman" w:eastAsia="Times New Roman" w:hAnsi="Times New Roman" w:cs="Times New Roman"/>
          <w:sz w:val="24"/>
          <w:szCs w:val="24"/>
        </w:rPr>
        <w:t>Сектор для прыжков в длину</w:t>
      </w:r>
      <w:r w:rsidRPr="00172386">
        <w:rPr>
          <w:rFonts w:ascii="Times New Roman" w:eastAsia="Times New Roman" w:hAnsi="Times New Roman" w:cs="Times New Roman"/>
          <w:spacing w:val="1"/>
          <w:sz w:val="24"/>
          <w:szCs w:val="24"/>
        </w:rPr>
        <w:t xml:space="preserve"> </w:t>
      </w:r>
    </w:p>
    <w:p w:rsidR="00172386" w:rsidRPr="00172386" w:rsidRDefault="00172386" w:rsidP="00172386">
      <w:pPr>
        <w:widowControl w:val="0"/>
        <w:autoSpaceDE w:val="0"/>
        <w:autoSpaceDN w:val="0"/>
        <w:spacing w:after="0" w:line="240" w:lineRule="auto"/>
        <w:ind w:right="7512"/>
        <w:rPr>
          <w:rFonts w:ascii="Times New Roman" w:eastAsia="Times New Roman" w:hAnsi="Times New Roman" w:cs="Times New Roman"/>
          <w:sz w:val="24"/>
          <w:szCs w:val="24"/>
        </w:rPr>
      </w:pPr>
      <w:r w:rsidRPr="00172386">
        <w:rPr>
          <w:rFonts w:ascii="Times New Roman" w:eastAsia="Times New Roman" w:hAnsi="Times New Roman" w:cs="Times New Roman"/>
          <w:color w:val="000000"/>
          <w:sz w:val="24"/>
          <w:szCs w:val="24"/>
        </w:rPr>
        <w:t xml:space="preserve">Ботинки для лыж </w:t>
      </w:r>
      <w:r w:rsidRPr="00172386">
        <w:rPr>
          <w:rFonts w:ascii="Times New Roman" w:eastAsia="Times New Roman" w:hAnsi="Times New Roman" w:cs="Times New Roman"/>
          <w:sz w:val="24"/>
          <w:szCs w:val="24"/>
        </w:rPr>
        <w:br/>
      </w:r>
      <w:r w:rsidRPr="00172386">
        <w:rPr>
          <w:rFonts w:ascii="Times New Roman" w:eastAsia="Times New Roman" w:hAnsi="Times New Roman" w:cs="Times New Roman"/>
          <w:color w:val="000000"/>
          <w:sz w:val="24"/>
          <w:szCs w:val="24"/>
        </w:rPr>
        <w:t xml:space="preserve">Лыжи </w:t>
      </w:r>
      <w:r w:rsidRPr="00172386">
        <w:rPr>
          <w:rFonts w:ascii="Times New Roman" w:eastAsia="Times New Roman" w:hAnsi="Times New Roman" w:cs="Times New Roman"/>
          <w:sz w:val="24"/>
          <w:szCs w:val="24"/>
        </w:rPr>
        <w:br/>
      </w:r>
      <w:r w:rsidRPr="00172386">
        <w:rPr>
          <w:rFonts w:ascii="Times New Roman" w:eastAsia="Times New Roman" w:hAnsi="Times New Roman" w:cs="Times New Roman"/>
          <w:color w:val="000000"/>
          <w:sz w:val="24"/>
          <w:szCs w:val="24"/>
        </w:rPr>
        <w:t xml:space="preserve">Лыжные палки </w:t>
      </w:r>
    </w:p>
    <w:p w:rsidR="00172386" w:rsidRPr="00172386" w:rsidRDefault="00172386" w:rsidP="00172386">
      <w:pPr>
        <w:tabs>
          <w:tab w:val="left" w:pos="2977"/>
          <w:tab w:val="left" w:pos="4005"/>
        </w:tabs>
        <w:ind w:right="-426"/>
        <w:rPr>
          <w:rFonts w:ascii="Times New Roman" w:eastAsia="Calibri" w:hAnsi="Times New Roman" w:cs="Times New Roman"/>
          <w:sz w:val="24"/>
          <w:szCs w:val="24"/>
        </w:rPr>
      </w:pPr>
      <w:r w:rsidRPr="00172386">
        <w:rPr>
          <w:rFonts w:ascii="Times New Roman" w:eastAsia="Calibri" w:hAnsi="Times New Roman" w:cs="Times New Roman"/>
          <w:sz w:val="24"/>
          <w:szCs w:val="24"/>
        </w:rPr>
        <w:t>Игровое</w:t>
      </w:r>
      <w:r w:rsidRPr="00172386">
        <w:rPr>
          <w:rFonts w:ascii="Times New Roman" w:eastAsia="Calibri" w:hAnsi="Times New Roman" w:cs="Times New Roman"/>
          <w:spacing w:val="-4"/>
          <w:sz w:val="24"/>
          <w:szCs w:val="24"/>
        </w:rPr>
        <w:t xml:space="preserve"> </w:t>
      </w:r>
      <w:r w:rsidRPr="00172386">
        <w:rPr>
          <w:rFonts w:ascii="Times New Roman" w:eastAsia="Calibri" w:hAnsi="Times New Roman" w:cs="Times New Roman"/>
          <w:sz w:val="24"/>
          <w:szCs w:val="24"/>
        </w:rPr>
        <w:t>поле</w:t>
      </w:r>
      <w:r w:rsidRPr="00172386">
        <w:rPr>
          <w:rFonts w:ascii="Times New Roman" w:eastAsia="Calibri" w:hAnsi="Times New Roman" w:cs="Times New Roman"/>
          <w:spacing w:val="-4"/>
          <w:sz w:val="24"/>
          <w:szCs w:val="24"/>
        </w:rPr>
        <w:t xml:space="preserve"> </w:t>
      </w:r>
      <w:r w:rsidRPr="00172386">
        <w:rPr>
          <w:rFonts w:ascii="Times New Roman" w:eastAsia="Calibri" w:hAnsi="Times New Roman" w:cs="Times New Roman"/>
          <w:sz w:val="24"/>
          <w:szCs w:val="24"/>
        </w:rPr>
        <w:t>для</w:t>
      </w:r>
      <w:r w:rsidRPr="00172386">
        <w:rPr>
          <w:rFonts w:ascii="Times New Roman" w:eastAsia="Calibri" w:hAnsi="Times New Roman" w:cs="Times New Roman"/>
          <w:spacing w:val="-5"/>
          <w:sz w:val="24"/>
          <w:szCs w:val="24"/>
        </w:rPr>
        <w:t xml:space="preserve"> </w:t>
      </w:r>
      <w:r w:rsidRPr="00172386">
        <w:rPr>
          <w:rFonts w:ascii="Times New Roman" w:eastAsia="Calibri" w:hAnsi="Times New Roman" w:cs="Times New Roman"/>
          <w:sz w:val="24"/>
          <w:szCs w:val="24"/>
        </w:rPr>
        <w:t>футбола</w:t>
      </w:r>
      <w:r w:rsidRPr="00172386">
        <w:rPr>
          <w:rFonts w:ascii="Times New Roman" w:eastAsia="Calibri" w:hAnsi="Times New Roman" w:cs="Times New Roman"/>
          <w:spacing w:val="-3"/>
          <w:sz w:val="24"/>
          <w:szCs w:val="24"/>
        </w:rPr>
        <w:t xml:space="preserve"> </w:t>
      </w:r>
      <w:r w:rsidRPr="00172386">
        <w:rPr>
          <w:rFonts w:ascii="Times New Roman" w:eastAsia="Calibri" w:hAnsi="Times New Roman" w:cs="Times New Roman"/>
          <w:sz w:val="24"/>
          <w:szCs w:val="24"/>
        </w:rPr>
        <w:t>(мини-футбола)</w:t>
      </w:r>
    </w:p>
    <w:p w:rsidR="00172386" w:rsidRPr="00172386" w:rsidRDefault="00172386" w:rsidP="00172386">
      <w:pPr>
        <w:tabs>
          <w:tab w:val="left" w:pos="4005"/>
        </w:tabs>
        <w:ind w:left="-567" w:right="-426" w:hanging="106"/>
        <w:rPr>
          <w:rFonts w:ascii="Times New Roman" w:eastAsia="Calibri" w:hAnsi="Times New Roman" w:cs="Times New Roman"/>
          <w:sz w:val="24"/>
          <w:szCs w:val="24"/>
        </w:rPr>
      </w:pPr>
    </w:p>
    <w:p w:rsidR="00172386" w:rsidRPr="00172386" w:rsidRDefault="00172386" w:rsidP="00172386">
      <w:pPr>
        <w:tabs>
          <w:tab w:val="left" w:pos="284"/>
        </w:tabs>
        <w:autoSpaceDE w:val="0"/>
        <w:autoSpaceDN w:val="0"/>
        <w:spacing w:after="0" w:line="228" w:lineRule="auto"/>
        <w:rPr>
          <w:rFonts w:ascii="Times New Roman" w:eastAsia="Times New Roman" w:hAnsi="Times New Roman" w:cs="Times New Roman"/>
          <w:b/>
          <w:color w:val="000000"/>
          <w:sz w:val="24"/>
          <w:szCs w:val="24"/>
        </w:rPr>
      </w:pPr>
    </w:p>
    <w:p w:rsidR="00172386" w:rsidRPr="00172386" w:rsidRDefault="00172386" w:rsidP="00172386">
      <w:pPr>
        <w:tabs>
          <w:tab w:val="left" w:pos="1635"/>
        </w:tabs>
        <w:spacing w:line="256" w:lineRule="auto"/>
        <w:ind w:hanging="1418"/>
        <w:rPr>
          <w:rFonts w:ascii="Calibri" w:eastAsia="Calibri" w:hAnsi="Calibri" w:cs="Times New Roman"/>
        </w:rPr>
      </w:pPr>
    </w:p>
    <w:p w:rsidR="00172386" w:rsidRPr="00172386" w:rsidRDefault="00172386" w:rsidP="00172386"/>
    <w:p w:rsidR="00F27D75" w:rsidRDefault="00F27D75"/>
    <w:sectPr w:rsidR="00F27D75" w:rsidSect="000A65F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LiberationSerif">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04AF3"/>
    <w:multiLevelType w:val="hybridMultilevel"/>
    <w:tmpl w:val="479A4A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DE6ECE"/>
    <w:multiLevelType w:val="hybridMultilevel"/>
    <w:tmpl w:val="2C922C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CD7B42"/>
    <w:multiLevelType w:val="hybridMultilevel"/>
    <w:tmpl w:val="ACE0A5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8C7592"/>
    <w:multiLevelType w:val="hybridMultilevel"/>
    <w:tmpl w:val="750857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DE2C67"/>
    <w:multiLevelType w:val="hybridMultilevel"/>
    <w:tmpl w:val="4B0A14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A7205F"/>
    <w:multiLevelType w:val="hybridMultilevel"/>
    <w:tmpl w:val="29DAF6D0"/>
    <w:lvl w:ilvl="0" w:tplc="266ED5FC">
      <w:start w:val="1"/>
      <w:numFmt w:val="decimal"/>
      <w:lvlText w:val="%1."/>
      <w:lvlJc w:val="left"/>
      <w:pPr>
        <w:ind w:left="106" w:hanging="241"/>
      </w:pPr>
      <w:rPr>
        <w:rFonts w:ascii="Times New Roman" w:eastAsia="Times New Roman" w:hAnsi="Times New Roman" w:cs="Times New Roman" w:hint="default"/>
        <w:w w:val="100"/>
        <w:sz w:val="24"/>
        <w:szCs w:val="24"/>
        <w:lang w:val="ru-RU" w:eastAsia="en-US" w:bidi="ar-SA"/>
      </w:rPr>
    </w:lvl>
    <w:lvl w:ilvl="1" w:tplc="E5B25F96">
      <w:numFmt w:val="bullet"/>
      <w:lvlText w:val="•"/>
      <w:lvlJc w:val="left"/>
      <w:pPr>
        <w:ind w:left="1168" w:hanging="241"/>
      </w:pPr>
      <w:rPr>
        <w:rFonts w:hint="default"/>
        <w:lang w:val="ru-RU" w:eastAsia="en-US" w:bidi="ar-SA"/>
      </w:rPr>
    </w:lvl>
    <w:lvl w:ilvl="2" w:tplc="94E0E2F0">
      <w:numFmt w:val="bullet"/>
      <w:lvlText w:val="•"/>
      <w:lvlJc w:val="left"/>
      <w:pPr>
        <w:ind w:left="2236" w:hanging="241"/>
      </w:pPr>
      <w:rPr>
        <w:rFonts w:hint="default"/>
        <w:lang w:val="ru-RU" w:eastAsia="en-US" w:bidi="ar-SA"/>
      </w:rPr>
    </w:lvl>
    <w:lvl w:ilvl="3" w:tplc="BE52D5DE">
      <w:numFmt w:val="bullet"/>
      <w:lvlText w:val="•"/>
      <w:lvlJc w:val="left"/>
      <w:pPr>
        <w:ind w:left="3304" w:hanging="241"/>
      </w:pPr>
      <w:rPr>
        <w:rFonts w:hint="default"/>
        <w:lang w:val="ru-RU" w:eastAsia="en-US" w:bidi="ar-SA"/>
      </w:rPr>
    </w:lvl>
    <w:lvl w:ilvl="4" w:tplc="3F6EC394">
      <w:numFmt w:val="bullet"/>
      <w:lvlText w:val="•"/>
      <w:lvlJc w:val="left"/>
      <w:pPr>
        <w:ind w:left="4372" w:hanging="241"/>
      </w:pPr>
      <w:rPr>
        <w:rFonts w:hint="default"/>
        <w:lang w:val="ru-RU" w:eastAsia="en-US" w:bidi="ar-SA"/>
      </w:rPr>
    </w:lvl>
    <w:lvl w:ilvl="5" w:tplc="AB6AAB0E">
      <w:numFmt w:val="bullet"/>
      <w:lvlText w:val="•"/>
      <w:lvlJc w:val="left"/>
      <w:pPr>
        <w:ind w:left="5440" w:hanging="241"/>
      </w:pPr>
      <w:rPr>
        <w:rFonts w:hint="default"/>
        <w:lang w:val="ru-RU" w:eastAsia="en-US" w:bidi="ar-SA"/>
      </w:rPr>
    </w:lvl>
    <w:lvl w:ilvl="6" w:tplc="B73C304C">
      <w:numFmt w:val="bullet"/>
      <w:lvlText w:val="•"/>
      <w:lvlJc w:val="left"/>
      <w:pPr>
        <w:ind w:left="6508" w:hanging="241"/>
      </w:pPr>
      <w:rPr>
        <w:rFonts w:hint="default"/>
        <w:lang w:val="ru-RU" w:eastAsia="en-US" w:bidi="ar-SA"/>
      </w:rPr>
    </w:lvl>
    <w:lvl w:ilvl="7" w:tplc="5804FC8C">
      <w:numFmt w:val="bullet"/>
      <w:lvlText w:val="•"/>
      <w:lvlJc w:val="left"/>
      <w:pPr>
        <w:ind w:left="7576" w:hanging="241"/>
      </w:pPr>
      <w:rPr>
        <w:rFonts w:hint="default"/>
        <w:lang w:val="ru-RU" w:eastAsia="en-US" w:bidi="ar-SA"/>
      </w:rPr>
    </w:lvl>
    <w:lvl w:ilvl="8" w:tplc="4E4E95F6">
      <w:numFmt w:val="bullet"/>
      <w:lvlText w:val="•"/>
      <w:lvlJc w:val="left"/>
      <w:pPr>
        <w:ind w:left="8644" w:hanging="241"/>
      </w:pPr>
      <w:rPr>
        <w:rFonts w:hint="default"/>
        <w:lang w:val="ru-RU" w:eastAsia="en-US" w:bidi="ar-SA"/>
      </w:rPr>
    </w:lvl>
  </w:abstractNum>
  <w:abstractNum w:abstractNumId="6" w15:restartNumberingAfterBreak="0">
    <w:nsid w:val="1AE448E3"/>
    <w:multiLevelType w:val="hybridMultilevel"/>
    <w:tmpl w:val="F1EA49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16B34E0"/>
    <w:multiLevelType w:val="hybridMultilevel"/>
    <w:tmpl w:val="736C65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2541E06"/>
    <w:multiLevelType w:val="hybridMultilevel"/>
    <w:tmpl w:val="175462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2B12629"/>
    <w:multiLevelType w:val="hybridMultilevel"/>
    <w:tmpl w:val="70F607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EA127F"/>
    <w:multiLevelType w:val="hybridMultilevel"/>
    <w:tmpl w:val="AA7E3F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91667A8"/>
    <w:multiLevelType w:val="hybridMultilevel"/>
    <w:tmpl w:val="E822E3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33B105E"/>
    <w:multiLevelType w:val="hybridMultilevel"/>
    <w:tmpl w:val="2BB64C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5745DDE"/>
    <w:multiLevelType w:val="hybridMultilevel"/>
    <w:tmpl w:val="9516EF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CDB6DD6"/>
    <w:multiLevelType w:val="hybridMultilevel"/>
    <w:tmpl w:val="E176F0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E544BFE"/>
    <w:multiLevelType w:val="hybridMultilevel"/>
    <w:tmpl w:val="04046F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E660370"/>
    <w:multiLevelType w:val="hybridMultilevel"/>
    <w:tmpl w:val="3D183E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F80417B"/>
    <w:multiLevelType w:val="hybridMultilevel"/>
    <w:tmpl w:val="8AD6B4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5AC1FD5"/>
    <w:multiLevelType w:val="hybridMultilevel"/>
    <w:tmpl w:val="D4D467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71F3AC0"/>
    <w:multiLevelType w:val="hybridMultilevel"/>
    <w:tmpl w:val="54B656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9521833"/>
    <w:multiLevelType w:val="hybridMultilevel"/>
    <w:tmpl w:val="1C10DA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AE91D80"/>
    <w:multiLevelType w:val="hybridMultilevel"/>
    <w:tmpl w:val="F8A454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B83373D"/>
    <w:multiLevelType w:val="hybridMultilevel"/>
    <w:tmpl w:val="100E25E6"/>
    <w:lvl w:ilvl="0" w:tplc="459601F4">
      <w:start w:val="1"/>
      <w:numFmt w:val="decimal"/>
      <w:lvlText w:val="%1."/>
      <w:lvlJc w:val="left"/>
      <w:pPr>
        <w:ind w:left="106" w:hanging="241"/>
      </w:pPr>
      <w:rPr>
        <w:rFonts w:ascii="Times New Roman" w:eastAsia="Times New Roman" w:hAnsi="Times New Roman" w:cs="Times New Roman" w:hint="default"/>
        <w:w w:val="100"/>
        <w:sz w:val="24"/>
        <w:szCs w:val="24"/>
        <w:lang w:val="ru-RU" w:eastAsia="en-US" w:bidi="ar-SA"/>
      </w:rPr>
    </w:lvl>
    <w:lvl w:ilvl="1" w:tplc="685859D0">
      <w:numFmt w:val="bullet"/>
      <w:lvlText w:val="•"/>
      <w:lvlJc w:val="left"/>
      <w:pPr>
        <w:ind w:left="1168" w:hanging="241"/>
      </w:pPr>
      <w:rPr>
        <w:rFonts w:hint="default"/>
        <w:lang w:val="ru-RU" w:eastAsia="en-US" w:bidi="ar-SA"/>
      </w:rPr>
    </w:lvl>
    <w:lvl w:ilvl="2" w:tplc="E0022654">
      <w:numFmt w:val="bullet"/>
      <w:lvlText w:val="•"/>
      <w:lvlJc w:val="left"/>
      <w:pPr>
        <w:ind w:left="2236" w:hanging="241"/>
      </w:pPr>
      <w:rPr>
        <w:rFonts w:hint="default"/>
        <w:lang w:val="ru-RU" w:eastAsia="en-US" w:bidi="ar-SA"/>
      </w:rPr>
    </w:lvl>
    <w:lvl w:ilvl="3" w:tplc="EC4A54DA">
      <w:numFmt w:val="bullet"/>
      <w:lvlText w:val="•"/>
      <w:lvlJc w:val="left"/>
      <w:pPr>
        <w:ind w:left="3304" w:hanging="241"/>
      </w:pPr>
      <w:rPr>
        <w:rFonts w:hint="default"/>
        <w:lang w:val="ru-RU" w:eastAsia="en-US" w:bidi="ar-SA"/>
      </w:rPr>
    </w:lvl>
    <w:lvl w:ilvl="4" w:tplc="A6965538">
      <w:numFmt w:val="bullet"/>
      <w:lvlText w:val="•"/>
      <w:lvlJc w:val="left"/>
      <w:pPr>
        <w:ind w:left="4372" w:hanging="241"/>
      </w:pPr>
      <w:rPr>
        <w:rFonts w:hint="default"/>
        <w:lang w:val="ru-RU" w:eastAsia="en-US" w:bidi="ar-SA"/>
      </w:rPr>
    </w:lvl>
    <w:lvl w:ilvl="5" w:tplc="A36E5C4E">
      <w:numFmt w:val="bullet"/>
      <w:lvlText w:val="•"/>
      <w:lvlJc w:val="left"/>
      <w:pPr>
        <w:ind w:left="5440" w:hanging="241"/>
      </w:pPr>
      <w:rPr>
        <w:rFonts w:hint="default"/>
        <w:lang w:val="ru-RU" w:eastAsia="en-US" w:bidi="ar-SA"/>
      </w:rPr>
    </w:lvl>
    <w:lvl w:ilvl="6" w:tplc="A8D8E0A0">
      <w:numFmt w:val="bullet"/>
      <w:lvlText w:val="•"/>
      <w:lvlJc w:val="left"/>
      <w:pPr>
        <w:ind w:left="6508" w:hanging="241"/>
      </w:pPr>
      <w:rPr>
        <w:rFonts w:hint="default"/>
        <w:lang w:val="ru-RU" w:eastAsia="en-US" w:bidi="ar-SA"/>
      </w:rPr>
    </w:lvl>
    <w:lvl w:ilvl="7" w:tplc="E2965012">
      <w:numFmt w:val="bullet"/>
      <w:lvlText w:val="•"/>
      <w:lvlJc w:val="left"/>
      <w:pPr>
        <w:ind w:left="7576" w:hanging="241"/>
      </w:pPr>
      <w:rPr>
        <w:rFonts w:hint="default"/>
        <w:lang w:val="ru-RU" w:eastAsia="en-US" w:bidi="ar-SA"/>
      </w:rPr>
    </w:lvl>
    <w:lvl w:ilvl="8" w:tplc="18B2E866">
      <w:numFmt w:val="bullet"/>
      <w:lvlText w:val="•"/>
      <w:lvlJc w:val="left"/>
      <w:pPr>
        <w:ind w:left="8644" w:hanging="241"/>
      </w:pPr>
      <w:rPr>
        <w:rFonts w:hint="default"/>
        <w:lang w:val="ru-RU" w:eastAsia="en-US" w:bidi="ar-SA"/>
      </w:rPr>
    </w:lvl>
  </w:abstractNum>
  <w:abstractNum w:abstractNumId="23" w15:restartNumberingAfterBreak="0">
    <w:nsid w:val="4C4B1CF6"/>
    <w:multiLevelType w:val="hybridMultilevel"/>
    <w:tmpl w:val="8F24E7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0453D30"/>
    <w:multiLevelType w:val="hybridMultilevel"/>
    <w:tmpl w:val="2F2873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35A75AF"/>
    <w:multiLevelType w:val="hybridMultilevel"/>
    <w:tmpl w:val="FD5C6C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9073CE3"/>
    <w:multiLevelType w:val="hybridMultilevel"/>
    <w:tmpl w:val="0DD61B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E1A470A"/>
    <w:multiLevelType w:val="hybridMultilevel"/>
    <w:tmpl w:val="4224C8E0"/>
    <w:lvl w:ilvl="0" w:tplc="F71C8EBA">
      <w:start w:val="24"/>
      <w:numFmt w:val="decimal"/>
      <w:lvlText w:val="%1"/>
      <w:lvlJc w:val="left"/>
      <w:pPr>
        <w:ind w:left="406" w:hanging="301"/>
      </w:pPr>
      <w:rPr>
        <w:rFonts w:ascii="Times New Roman" w:eastAsia="Times New Roman" w:hAnsi="Times New Roman" w:cs="Times New Roman" w:hint="default"/>
        <w:w w:val="100"/>
        <w:sz w:val="24"/>
        <w:szCs w:val="24"/>
        <w:lang w:val="ru-RU" w:eastAsia="en-US" w:bidi="ar-SA"/>
      </w:rPr>
    </w:lvl>
    <w:lvl w:ilvl="1" w:tplc="D714DA3A">
      <w:numFmt w:val="bullet"/>
      <w:lvlText w:val="•"/>
      <w:lvlJc w:val="left"/>
      <w:pPr>
        <w:ind w:left="1438" w:hanging="301"/>
      </w:pPr>
      <w:rPr>
        <w:rFonts w:hint="default"/>
        <w:lang w:val="ru-RU" w:eastAsia="en-US" w:bidi="ar-SA"/>
      </w:rPr>
    </w:lvl>
    <w:lvl w:ilvl="2" w:tplc="5CCEBE96">
      <w:numFmt w:val="bullet"/>
      <w:lvlText w:val="•"/>
      <w:lvlJc w:val="left"/>
      <w:pPr>
        <w:ind w:left="2476" w:hanging="301"/>
      </w:pPr>
      <w:rPr>
        <w:rFonts w:hint="default"/>
        <w:lang w:val="ru-RU" w:eastAsia="en-US" w:bidi="ar-SA"/>
      </w:rPr>
    </w:lvl>
    <w:lvl w:ilvl="3" w:tplc="F2CC1FE0">
      <w:numFmt w:val="bullet"/>
      <w:lvlText w:val="•"/>
      <w:lvlJc w:val="left"/>
      <w:pPr>
        <w:ind w:left="3514" w:hanging="301"/>
      </w:pPr>
      <w:rPr>
        <w:rFonts w:hint="default"/>
        <w:lang w:val="ru-RU" w:eastAsia="en-US" w:bidi="ar-SA"/>
      </w:rPr>
    </w:lvl>
    <w:lvl w:ilvl="4" w:tplc="1DBCF5A6">
      <w:numFmt w:val="bullet"/>
      <w:lvlText w:val="•"/>
      <w:lvlJc w:val="left"/>
      <w:pPr>
        <w:ind w:left="4552" w:hanging="301"/>
      </w:pPr>
      <w:rPr>
        <w:rFonts w:hint="default"/>
        <w:lang w:val="ru-RU" w:eastAsia="en-US" w:bidi="ar-SA"/>
      </w:rPr>
    </w:lvl>
    <w:lvl w:ilvl="5" w:tplc="683EA1E2">
      <w:numFmt w:val="bullet"/>
      <w:lvlText w:val="•"/>
      <w:lvlJc w:val="left"/>
      <w:pPr>
        <w:ind w:left="5590" w:hanging="301"/>
      </w:pPr>
      <w:rPr>
        <w:rFonts w:hint="default"/>
        <w:lang w:val="ru-RU" w:eastAsia="en-US" w:bidi="ar-SA"/>
      </w:rPr>
    </w:lvl>
    <w:lvl w:ilvl="6" w:tplc="C9543978">
      <w:numFmt w:val="bullet"/>
      <w:lvlText w:val="•"/>
      <w:lvlJc w:val="left"/>
      <w:pPr>
        <w:ind w:left="6628" w:hanging="301"/>
      </w:pPr>
      <w:rPr>
        <w:rFonts w:hint="default"/>
        <w:lang w:val="ru-RU" w:eastAsia="en-US" w:bidi="ar-SA"/>
      </w:rPr>
    </w:lvl>
    <w:lvl w:ilvl="7" w:tplc="2800F6B6">
      <w:numFmt w:val="bullet"/>
      <w:lvlText w:val="•"/>
      <w:lvlJc w:val="left"/>
      <w:pPr>
        <w:ind w:left="7666" w:hanging="301"/>
      </w:pPr>
      <w:rPr>
        <w:rFonts w:hint="default"/>
        <w:lang w:val="ru-RU" w:eastAsia="en-US" w:bidi="ar-SA"/>
      </w:rPr>
    </w:lvl>
    <w:lvl w:ilvl="8" w:tplc="5674369A">
      <w:numFmt w:val="bullet"/>
      <w:lvlText w:val="•"/>
      <w:lvlJc w:val="left"/>
      <w:pPr>
        <w:ind w:left="8704" w:hanging="301"/>
      </w:pPr>
      <w:rPr>
        <w:rFonts w:hint="default"/>
        <w:lang w:val="ru-RU" w:eastAsia="en-US" w:bidi="ar-SA"/>
      </w:rPr>
    </w:lvl>
  </w:abstractNum>
  <w:abstractNum w:abstractNumId="28" w15:restartNumberingAfterBreak="0">
    <w:nsid w:val="61AD793B"/>
    <w:multiLevelType w:val="hybridMultilevel"/>
    <w:tmpl w:val="2A3A47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2825D54"/>
    <w:multiLevelType w:val="hybridMultilevel"/>
    <w:tmpl w:val="6C3CB5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C205604"/>
    <w:multiLevelType w:val="hybridMultilevel"/>
    <w:tmpl w:val="2C2844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C6F2BD5"/>
    <w:multiLevelType w:val="hybridMultilevel"/>
    <w:tmpl w:val="73249D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CC345CC"/>
    <w:multiLevelType w:val="hybridMultilevel"/>
    <w:tmpl w:val="F0A8FD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DC20705"/>
    <w:multiLevelType w:val="hybridMultilevel"/>
    <w:tmpl w:val="115080FC"/>
    <w:lvl w:ilvl="0" w:tplc="E5D4842E">
      <w:start w:val="1"/>
      <w:numFmt w:val="decimal"/>
      <w:lvlText w:val="%1."/>
      <w:lvlJc w:val="left"/>
      <w:pPr>
        <w:ind w:left="287" w:hanging="182"/>
      </w:pPr>
      <w:rPr>
        <w:rFonts w:ascii="Times New Roman" w:eastAsia="Times New Roman" w:hAnsi="Times New Roman" w:cs="Times New Roman" w:hint="default"/>
        <w:w w:val="100"/>
        <w:sz w:val="22"/>
        <w:szCs w:val="22"/>
        <w:lang w:val="ru-RU" w:eastAsia="en-US" w:bidi="ar-SA"/>
      </w:rPr>
    </w:lvl>
    <w:lvl w:ilvl="1" w:tplc="4A3E87A0">
      <w:numFmt w:val="bullet"/>
      <w:lvlText w:val="•"/>
      <w:lvlJc w:val="left"/>
      <w:pPr>
        <w:ind w:left="1330" w:hanging="182"/>
      </w:pPr>
      <w:rPr>
        <w:rFonts w:hint="default"/>
        <w:lang w:val="ru-RU" w:eastAsia="en-US" w:bidi="ar-SA"/>
      </w:rPr>
    </w:lvl>
    <w:lvl w:ilvl="2" w:tplc="6BDEBFC2">
      <w:numFmt w:val="bullet"/>
      <w:lvlText w:val="•"/>
      <w:lvlJc w:val="left"/>
      <w:pPr>
        <w:ind w:left="2380" w:hanging="182"/>
      </w:pPr>
      <w:rPr>
        <w:rFonts w:hint="default"/>
        <w:lang w:val="ru-RU" w:eastAsia="en-US" w:bidi="ar-SA"/>
      </w:rPr>
    </w:lvl>
    <w:lvl w:ilvl="3" w:tplc="2048C9CE">
      <w:numFmt w:val="bullet"/>
      <w:lvlText w:val="•"/>
      <w:lvlJc w:val="left"/>
      <w:pPr>
        <w:ind w:left="3430" w:hanging="182"/>
      </w:pPr>
      <w:rPr>
        <w:rFonts w:hint="default"/>
        <w:lang w:val="ru-RU" w:eastAsia="en-US" w:bidi="ar-SA"/>
      </w:rPr>
    </w:lvl>
    <w:lvl w:ilvl="4" w:tplc="A0F69B98">
      <w:numFmt w:val="bullet"/>
      <w:lvlText w:val="•"/>
      <w:lvlJc w:val="left"/>
      <w:pPr>
        <w:ind w:left="4480" w:hanging="182"/>
      </w:pPr>
      <w:rPr>
        <w:rFonts w:hint="default"/>
        <w:lang w:val="ru-RU" w:eastAsia="en-US" w:bidi="ar-SA"/>
      </w:rPr>
    </w:lvl>
    <w:lvl w:ilvl="5" w:tplc="7DAEF096">
      <w:numFmt w:val="bullet"/>
      <w:lvlText w:val="•"/>
      <w:lvlJc w:val="left"/>
      <w:pPr>
        <w:ind w:left="5530" w:hanging="182"/>
      </w:pPr>
      <w:rPr>
        <w:rFonts w:hint="default"/>
        <w:lang w:val="ru-RU" w:eastAsia="en-US" w:bidi="ar-SA"/>
      </w:rPr>
    </w:lvl>
    <w:lvl w:ilvl="6" w:tplc="70525D9C">
      <w:numFmt w:val="bullet"/>
      <w:lvlText w:val="•"/>
      <w:lvlJc w:val="left"/>
      <w:pPr>
        <w:ind w:left="6580" w:hanging="182"/>
      </w:pPr>
      <w:rPr>
        <w:rFonts w:hint="default"/>
        <w:lang w:val="ru-RU" w:eastAsia="en-US" w:bidi="ar-SA"/>
      </w:rPr>
    </w:lvl>
    <w:lvl w:ilvl="7" w:tplc="95623734">
      <w:numFmt w:val="bullet"/>
      <w:lvlText w:val="•"/>
      <w:lvlJc w:val="left"/>
      <w:pPr>
        <w:ind w:left="7630" w:hanging="182"/>
      </w:pPr>
      <w:rPr>
        <w:rFonts w:hint="default"/>
        <w:lang w:val="ru-RU" w:eastAsia="en-US" w:bidi="ar-SA"/>
      </w:rPr>
    </w:lvl>
    <w:lvl w:ilvl="8" w:tplc="51ACC622">
      <w:numFmt w:val="bullet"/>
      <w:lvlText w:val="•"/>
      <w:lvlJc w:val="left"/>
      <w:pPr>
        <w:ind w:left="8680" w:hanging="182"/>
      </w:pPr>
      <w:rPr>
        <w:rFonts w:hint="default"/>
        <w:lang w:val="ru-RU" w:eastAsia="en-US" w:bidi="ar-SA"/>
      </w:rPr>
    </w:lvl>
  </w:abstractNum>
  <w:abstractNum w:abstractNumId="34" w15:restartNumberingAfterBreak="0">
    <w:nsid w:val="720A29E4"/>
    <w:multiLevelType w:val="hybridMultilevel"/>
    <w:tmpl w:val="A2ECA9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69C16EE"/>
    <w:multiLevelType w:val="hybridMultilevel"/>
    <w:tmpl w:val="B972FB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6BC68FE"/>
    <w:multiLevelType w:val="hybridMultilevel"/>
    <w:tmpl w:val="656C55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C4A67EB"/>
    <w:multiLevelType w:val="hybridMultilevel"/>
    <w:tmpl w:val="D0F6F4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F454267"/>
    <w:multiLevelType w:val="hybridMultilevel"/>
    <w:tmpl w:val="33E4092A"/>
    <w:lvl w:ilvl="0" w:tplc="CD7CB2E0">
      <w:start w:val="1"/>
      <w:numFmt w:val="decimal"/>
      <w:lvlText w:val="%1"/>
      <w:lvlJc w:val="left"/>
      <w:pPr>
        <w:ind w:left="286" w:hanging="181"/>
      </w:pPr>
      <w:rPr>
        <w:rFonts w:ascii="Times New Roman" w:eastAsia="Times New Roman" w:hAnsi="Times New Roman" w:cs="Times New Roman" w:hint="default"/>
        <w:w w:val="100"/>
        <w:sz w:val="24"/>
        <w:szCs w:val="24"/>
        <w:lang w:val="ru-RU" w:eastAsia="en-US" w:bidi="ar-SA"/>
      </w:rPr>
    </w:lvl>
    <w:lvl w:ilvl="1" w:tplc="E5A2282C">
      <w:numFmt w:val="bullet"/>
      <w:lvlText w:val="•"/>
      <w:lvlJc w:val="left"/>
      <w:pPr>
        <w:ind w:left="1330" w:hanging="181"/>
      </w:pPr>
      <w:rPr>
        <w:rFonts w:hint="default"/>
        <w:lang w:val="ru-RU" w:eastAsia="en-US" w:bidi="ar-SA"/>
      </w:rPr>
    </w:lvl>
    <w:lvl w:ilvl="2" w:tplc="A3F45ED2">
      <w:numFmt w:val="bullet"/>
      <w:lvlText w:val="•"/>
      <w:lvlJc w:val="left"/>
      <w:pPr>
        <w:ind w:left="2380" w:hanging="181"/>
      </w:pPr>
      <w:rPr>
        <w:rFonts w:hint="default"/>
        <w:lang w:val="ru-RU" w:eastAsia="en-US" w:bidi="ar-SA"/>
      </w:rPr>
    </w:lvl>
    <w:lvl w:ilvl="3" w:tplc="F5A8C5B0">
      <w:numFmt w:val="bullet"/>
      <w:lvlText w:val="•"/>
      <w:lvlJc w:val="left"/>
      <w:pPr>
        <w:ind w:left="3430" w:hanging="181"/>
      </w:pPr>
      <w:rPr>
        <w:rFonts w:hint="default"/>
        <w:lang w:val="ru-RU" w:eastAsia="en-US" w:bidi="ar-SA"/>
      </w:rPr>
    </w:lvl>
    <w:lvl w:ilvl="4" w:tplc="6A909678">
      <w:numFmt w:val="bullet"/>
      <w:lvlText w:val="•"/>
      <w:lvlJc w:val="left"/>
      <w:pPr>
        <w:ind w:left="4480" w:hanging="181"/>
      </w:pPr>
      <w:rPr>
        <w:rFonts w:hint="default"/>
        <w:lang w:val="ru-RU" w:eastAsia="en-US" w:bidi="ar-SA"/>
      </w:rPr>
    </w:lvl>
    <w:lvl w:ilvl="5" w:tplc="E30ABC6E">
      <w:numFmt w:val="bullet"/>
      <w:lvlText w:val="•"/>
      <w:lvlJc w:val="left"/>
      <w:pPr>
        <w:ind w:left="5530" w:hanging="181"/>
      </w:pPr>
      <w:rPr>
        <w:rFonts w:hint="default"/>
        <w:lang w:val="ru-RU" w:eastAsia="en-US" w:bidi="ar-SA"/>
      </w:rPr>
    </w:lvl>
    <w:lvl w:ilvl="6" w:tplc="68A03A1C">
      <w:numFmt w:val="bullet"/>
      <w:lvlText w:val="•"/>
      <w:lvlJc w:val="left"/>
      <w:pPr>
        <w:ind w:left="6580" w:hanging="181"/>
      </w:pPr>
      <w:rPr>
        <w:rFonts w:hint="default"/>
        <w:lang w:val="ru-RU" w:eastAsia="en-US" w:bidi="ar-SA"/>
      </w:rPr>
    </w:lvl>
    <w:lvl w:ilvl="7" w:tplc="A4D28C34">
      <w:numFmt w:val="bullet"/>
      <w:lvlText w:val="•"/>
      <w:lvlJc w:val="left"/>
      <w:pPr>
        <w:ind w:left="7630" w:hanging="181"/>
      </w:pPr>
      <w:rPr>
        <w:rFonts w:hint="default"/>
        <w:lang w:val="ru-RU" w:eastAsia="en-US" w:bidi="ar-SA"/>
      </w:rPr>
    </w:lvl>
    <w:lvl w:ilvl="8" w:tplc="247CECA2">
      <w:numFmt w:val="bullet"/>
      <w:lvlText w:val="•"/>
      <w:lvlJc w:val="left"/>
      <w:pPr>
        <w:ind w:left="8680" w:hanging="181"/>
      </w:pPr>
      <w:rPr>
        <w:rFonts w:hint="default"/>
        <w:lang w:val="ru-RU" w:eastAsia="en-US" w:bidi="ar-SA"/>
      </w:rPr>
    </w:lvl>
  </w:abstractNum>
  <w:num w:numId="1">
    <w:abstractNumId w:val="3"/>
  </w:num>
  <w:num w:numId="2">
    <w:abstractNumId w:val="25"/>
  </w:num>
  <w:num w:numId="3">
    <w:abstractNumId w:val="17"/>
  </w:num>
  <w:num w:numId="4">
    <w:abstractNumId w:val="14"/>
  </w:num>
  <w:num w:numId="5">
    <w:abstractNumId w:val="2"/>
  </w:num>
  <w:num w:numId="6">
    <w:abstractNumId w:val="6"/>
  </w:num>
  <w:num w:numId="7">
    <w:abstractNumId w:val="15"/>
  </w:num>
  <w:num w:numId="8">
    <w:abstractNumId w:val="12"/>
  </w:num>
  <w:num w:numId="9">
    <w:abstractNumId w:val="36"/>
  </w:num>
  <w:num w:numId="10">
    <w:abstractNumId w:val="16"/>
  </w:num>
  <w:num w:numId="11">
    <w:abstractNumId w:val="1"/>
  </w:num>
  <w:num w:numId="12">
    <w:abstractNumId w:val="4"/>
  </w:num>
  <w:num w:numId="13">
    <w:abstractNumId w:val="23"/>
  </w:num>
  <w:num w:numId="14">
    <w:abstractNumId w:val="21"/>
  </w:num>
  <w:num w:numId="15">
    <w:abstractNumId w:val="9"/>
  </w:num>
  <w:num w:numId="16">
    <w:abstractNumId w:val="11"/>
  </w:num>
  <w:num w:numId="17">
    <w:abstractNumId w:val="0"/>
  </w:num>
  <w:num w:numId="18">
    <w:abstractNumId w:val="13"/>
  </w:num>
  <w:num w:numId="19">
    <w:abstractNumId w:val="29"/>
  </w:num>
  <w:num w:numId="20">
    <w:abstractNumId w:val="31"/>
  </w:num>
  <w:num w:numId="21">
    <w:abstractNumId w:val="7"/>
  </w:num>
  <w:num w:numId="22">
    <w:abstractNumId w:val="20"/>
  </w:num>
  <w:num w:numId="23">
    <w:abstractNumId w:val="37"/>
  </w:num>
  <w:num w:numId="24">
    <w:abstractNumId w:val="24"/>
  </w:num>
  <w:num w:numId="25">
    <w:abstractNumId w:val="28"/>
  </w:num>
  <w:num w:numId="26">
    <w:abstractNumId w:val="26"/>
  </w:num>
  <w:num w:numId="27">
    <w:abstractNumId w:val="10"/>
  </w:num>
  <w:num w:numId="28">
    <w:abstractNumId w:val="34"/>
  </w:num>
  <w:num w:numId="29">
    <w:abstractNumId w:val="8"/>
  </w:num>
  <w:num w:numId="30">
    <w:abstractNumId w:val="18"/>
  </w:num>
  <w:num w:numId="31">
    <w:abstractNumId w:val="32"/>
  </w:num>
  <w:num w:numId="32">
    <w:abstractNumId w:val="35"/>
  </w:num>
  <w:num w:numId="33">
    <w:abstractNumId w:val="19"/>
  </w:num>
  <w:num w:numId="34">
    <w:abstractNumId w:val="30"/>
  </w:num>
  <w:num w:numId="35">
    <w:abstractNumId w:val="33"/>
  </w:num>
  <w:num w:numId="36">
    <w:abstractNumId w:val="27"/>
  </w:num>
  <w:num w:numId="37">
    <w:abstractNumId w:val="38"/>
  </w:num>
  <w:num w:numId="38">
    <w:abstractNumId w:val="22"/>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386"/>
    <w:rsid w:val="00172386"/>
    <w:rsid w:val="00226AC8"/>
    <w:rsid w:val="0074780E"/>
    <w:rsid w:val="00F27D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E7DE96-C432-4CCA-92E2-6D8437445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6AC8"/>
  </w:style>
  <w:style w:type="paragraph" w:styleId="1">
    <w:name w:val="heading 1"/>
    <w:basedOn w:val="a"/>
    <w:link w:val="10"/>
    <w:uiPriority w:val="9"/>
    <w:qFormat/>
    <w:rsid w:val="0017238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7238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7238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72386"/>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172386"/>
  </w:style>
  <w:style w:type="numbering" w:customStyle="1" w:styleId="110">
    <w:name w:val="Нет списка11"/>
    <w:next w:val="a2"/>
    <w:uiPriority w:val="99"/>
    <w:semiHidden/>
    <w:unhideWhenUsed/>
    <w:rsid w:val="00172386"/>
  </w:style>
  <w:style w:type="table" w:customStyle="1" w:styleId="TableNormal">
    <w:name w:val="Table Normal"/>
    <w:uiPriority w:val="2"/>
    <w:semiHidden/>
    <w:qFormat/>
    <w:rsid w:val="00172386"/>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3">
    <w:name w:val="header"/>
    <w:basedOn w:val="a"/>
    <w:link w:val="a4"/>
    <w:uiPriority w:val="99"/>
    <w:unhideWhenUsed/>
    <w:rsid w:val="0017238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72386"/>
  </w:style>
  <w:style w:type="paragraph" w:styleId="a5">
    <w:name w:val="footer"/>
    <w:basedOn w:val="a"/>
    <w:link w:val="a6"/>
    <w:uiPriority w:val="99"/>
    <w:unhideWhenUsed/>
    <w:rsid w:val="0017238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72386"/>
  </w:style>
  <w:style w:type="character" w:styleId="a7">
    <w:name w:val="Strong"/>
    <w:basedOn w:val="a0"/>
    <w:uiPriority w:val="22"/>
    <w:qFormat/>
    <w:rsid w:val="00172386"/>
    <w:rPr>
      <w:b/>
      <w:bCs/>
    </w:rPr>
  </w:style>
  <w:style w:type="character" w:customStyle="1" w:styleId="widgetinline">
    <w:name w:val="_widgetinline"/>
    <w:basedOn w:val="a0"/>
    <w:rsid w:val="00172386"/>
  </w:style>
  <w:style w:type="character" w:styleId="a8">
    <w:name w:val="Emphasis"/>
    <w:basedOn w:val="a0"/>
    <w:uiPriority w:val="20"/>
    <w:qFormat/>
    <w:rsid w:val="00172386"/>
    <w:rPr>
      <w:i/>
      <w:iCs/>
    </w:rPr>
  </w:style>
  <w:style w:type="table" w:customStyle="1" w:styleId="TableNormal1">
    <w:name w:val="Table Normal1"/>
    <w:uiPriority w:val="2"/>
    <w:semiHidden/>
    <w:unhideWhenUsed/>
    <w:qFormat/>
    <w:rsid w:val="001723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72386"/>
    <w:pPr>
      <w:widowControl w:val="0"/>
      <w:autoSpaceDE w:val="0"/>
      <w:autoSpaceDN w:val="0"/>
      <w:spacing w:before="86" w:after="0" w:line="240" w:lineRule="auto"/>
      <w:ind w:left="76"/>
    </w:pPr>
    <w:rPr>
      <w:rFonts w:ascii="Times New Roman" w:eastAsia="Times New Roman" w:hAnsi="Times New Roman" w:cs="Times New Roman"/>
    </w:rPr>
  </w:style>
  <w:style w:type="character" w:customStyle="1" w:styleId="12">
    <w:name w:val="Гиперссылка1"/>
    <w:basedOn w:val="a0"/>
    <w:uiPriority w:val="99"/>
    <w:unhideWhenUsed/>
    <w:rsid w:val="00172386"/>
    <w:rPr>
      <w:color w:val="0563C1"/>
      <w:u w:val="single"/>
    </w:rPr>
  </w:style>
  <w:style w:type="paragraph" w:styleId="a9">
    <w:name w:val="Body Text"/>
    <w:basedOn w:val="a"/>
    <w:link w:val="aa"/>
    <w:uiPriority w:val="1"/>
    <w:qFormat/>
    <w:rsid w:val="00172386"/>
    <w:pPr>
      <w:widowControl w:val="0"/>
      <w:autoSpaceDE w:val="0"/>
      <w:autoSpaceDN w:val="0"/>
      <w:spacing w:after="0" w:line="240" w:lineRule="auto"/>
      <w:ind w:left="106"/>
    </w:pPr>
    <w:rPr>
      <w:rFonts w:ascii="Times New Roman" w:eastAsia="Times New Roman" w:hAnsi="Times New Roman" w:cs="Times New Roman"/>
      <w:sz w:val="24"/>
      <w:szCs w:val="24"/>
    </w:rPr>
  </w:style>
  <w:style w:type="character" w:customStyle="1" w:styleId="aa">
    <w:name w:val="Основной текст Знак"/>
    <w:basedOn w:val="a0"/>
    <w:link w:val="a9"/>
    <w:uiPriority w:val="1"/>
    <w:rsid w:val="00172386"/>
    <w:rPr>
      <w:rFonts w:ascii="Times New Roman" w:eastAsia="Times New Roman" w:hAnsi="Times New Roman" w:cs="Times New Roman"/>
      <w:sz w:val="24"/>
      <w:szCs w:val="24"/>
    </w:rPr>
  </w:style>
  <w:style w:type="paragraph" w:customStyle="1" w:styleId="111">
    <w:name w:val="Заголовок 11"/>
    <w:basedOn w:val="a"/>
    <w:uiPriority w:val="1"/>
    <w:qFormat/>
    <w:rsid w:val="00172386"/>
    <w:pPr>
      <w:widowControl w:val="0"/>
      <w:autoSpaceDE w:val="0"/>
      <w:autoSpaceDN w:val="0"/>
      <w:spacing w:before="66" w:after="0" w:line="240" w:lineRule="auto"/>
      <w:ind w:left="106"/>
      <w:outlineLvl w:val="1"/>
    </w:pPr>
    <w:rPr>
      <w:rFonts w:ascii="Times New Roman" w:eastAsia="Times New Roman" w:hAnsi="Times New Roman" w:cs="Times New Roman"/>
      <w:b/>
      <w:bCs/>
      <w:sz w:val="24"/>
      <w:szCs w:val="24"/>
    </w:rPr>
  </w:style>
  <w:style w:type="paragraph" w:customStyle="1" w:styleId="21">
    <w:name w:val="Заголовок 21"/>
    <w:basedOn w:val="a"/>
    <w:uiPriority w:val="1"/>
    <w:qFormat/>
    <w:rsid w:val="00172386"/>
    <w:pPr>
      <w:widowControl w:val="0"/>
      <w:autoSpaceDE w:val="0"/>
      <w:autoSpaceDN w:val="0"/>
      <w:spacing w:after="0" w:line="240" w:lineRule="auto"/>
      <w:ind w:left="286"/>
      <w:outlineLvl w:val="2"/>
    </w:pPr>
    <w:rPr>
      <w:rFonts w:ascii="Times New Roman" w:eastAsia="Times New Roman" w:hAnsi="Times New Roman" w:cs="Times New Roman"/>
      <w:b/>
      <w:bCs/>
      <w:i/>
      <w:iCs/>
      <w:sz w:val="24"/>
      <w:szCs w:val="24"/>
    </w:rPr>
  </w:style>
  <w:style w:type="paragraph" w:styleId="ab">
    <w:name w:val="List Paragraph"/>
    <w:basedOn w:val="a"/>
    <w:uiPriority w:val="34"/>
    <w:qFormat/>
    <w:rsid w:val="00172386"/>
    <w:pPr>
      <w:widowControl w:val="0"/>
      <w:autoSpaceDE w:val="0"/>
      <w:autoSpaceDN w:val="0"/>
      <w:spacing w:before="60" w:after="0" w:line="240" w:lineRule="auto"/>
      <w:ind w:left="106"/>
    </w:pPr>
    <w:rPr>
      <w:rFonts w:ascii="Times New Roman" w:eastAsia="Times New Roman" w:hAnsi="Times New Roman" w:cs="Times New Roman"/>
    </w:rPr>
  </w:style>
  <w:style w:type="numbering" w:customStyle="1" w:styleId="1110">
    <w:name w:val="Нет списка111"/>
    <w:next w:val="a2"/>
    <w:uiPriority w:val="99"/>
    <w:semiHidden/>
    <w:unhideWhenUsed/>
    <w:rsid w:val="00172386"/>
  </w:style>
  <w:style w:type="paragraph" w:styleId="ac">
    <w:name w:val="Normal (Web)"/>
    <w:basedOn w:val="a"/>
    <w:uiPriority w:val="99"/>
    <w:semiHidden/>
    <w:unhideWhenUsed/>
    <w:rsid w:val="0017238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59"/>
    <w:rsid w:val="00172386"/>
    <w:pPr>
      <w:spacing w:after="0" w:line="240" w:lineRule="auto"/>
    </w:pPr>
    <w:rPr>
      <w:rFonts w:ascii="Times New Roman" w:hAnsi="Times New Roman" w:cs="Times New Roman"/>
      <w:b/>
      <w:bCs/>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172386"/>
    <w:pPr>
      <w:widowControl w:val="0"/>
      <w:autoSpaceDE w:val="0"/>
      <w:autoSpaceDN w:val="0"/>
      <w:spacing w:after="0" w:line="240" w:lineRule="auto"/>
    </w:pPr>
    <w:rPr>
      <w:rFonts w:ascii="Cambria Math" w:eastAsia="Cambria Math" w:hAnsi="Cambria Math" w:cs="Cambria Math"/>
    </w:rPr>
  </w:style>
  <w:style w:type="character" w:styleId="af">
    <w:name w:val="Hyperlink"/>
    <w:basedOn w:val="a0"/>
    <w:uiPriority w:val="99"/>
    <w:semiHidden/>
    <w:unhideWhenUsed/>
    <w:rsid w:val="00172386"/>
    <w:rPr>
      <w:color w:val="0563C1" w:themeColor="hyperlink"/>
      <w:u w:val="single"/>
    </w:rPr>
  </w:style>
  <w:style w:type="paragraph" w:styleId="af0">
    <w:name w:val="Balloon Text"/>
    <w:basedOn w:val="a"/>
    <w:link w:val="af1"/>
    <w:uiPriority w:val="99"/>
    <w:semiHidden/>
    <w:unhideWhenUsed/>
    <w:rsid w:val="00172386"/>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1723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chi.ru"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Другая 2">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11433</Words>
  <Characters>65169</Characters>
  <Application>Microsoft Office Word</Application>
  <DocSecurity>0</DocSecurity>
  <Lines>543</Lines>
  <Paragraphs>152</Paragraphs>
  <ScaleCrop>false</ScaleCrop>
  <Company>SPecialiST RePack</Company>
  <LinksUpToDate>false</LinksUpToDate>
  <CharactersWithSpaces>76450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2023-11-30T14:32:00Z</dcterms:created>
  <dcterms:modified xsi:type="dcterms:W3CDTF">2023-11-30T14:34:00Z</dcterms:modified>
</cp:coreProperties>
</file>